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795607" w14:textId="39A20567" w:rsidR="00AB0FBF" w:rsidRPr="00012A4F" w:rsidRDefault="00AB0FBF" w:rsidP="00C4023B">
      <w:pPr>
        <w:tabs>
          <w:tab w:val="left" w:pos="5103"/>
        </w:tabs>
        <w:spacing w:after="0"/>
        <w:ind w:left="5103"/>
        <w:jc w:val="left"/>
        <w:rPr>
          <w:b/>
          <w:sz w:val="22"/>
          <w:szCs w:val="22"/>
        </w:rPr>
      </w:pPr>
      <w:r w:rsidRPr="00012A4F">
        <w:rPr>
          <w:b/>
          <w:sz w:val="22"/>
          <w:szCs w:val="22"/>
        </w:rPr>
        <w:t>УТВЕРЖДАЮ</w:t>
      </w:r>
      <w:r w:rsidR="00390DE5" w:rsidRPr="00012A4F">
        <w:rPr>
          <w:b/>
          <w:sz w:val="22"/>
          <w:szCs w:val="22"/>
        </w:rPr>
        <w:t>:</w:t>
      </w:r>
    </w:p>
    <w:p w14:paraId="50E60B48" w14:textId="77777777" w:rsidR="00AB0FBF" w:rsidRPr="00012A4F" w:rsidRDefault="00AB0FBF" w:rsidP="00C4023B">
      <w:pPr>
        <w:tabs>
          <w:tab w:val="left" w:pos="5103"/>
        </w:tabs>
        <w:spacing w:after="0"/>
        <w:ind w:left="5103"/>
        <w:jc w:val="left"/>
        <w:rPr>
          <w:b/>
          <w:sz w:val="22"/>
          <w:szCs w:val="22"/>
        </w:rPr>
      </w:pPr>
    </w:p>
    <w:p w14:paraId="244BA099" w14:textId="677E4B5A" w:rsidR="00A251DD" w:rsidRPr="00012A4F" w:rsidRDefault="00EB723C" w:rsidP="00C4023B">
      <w:pPr>
        <w:tabs>
          <w:tab w:val="left" w:pos="5103"/>
          <w:tab w:val="left" w:pos="5954"/>
        </w:tabs>
        <w:spacing w:after="0"/>
        <w:ind w:left="5103"/>
        <w:jc w:val="left"/>
        <w:rPr>
          <w:b/>
          <w:sz w:val="22"/>
          <w:szCs w:val="22"/>
        </w:rPr>
      </w:pPr>
      <w:r>
        <w:rPr>
          <w:b/>
          <w:sz w:val="22"/>
          <w:szCs w:val="22"/>
        </w:rPr>
        <w:t>Генеральный директор</w:t>
      </w:r>
    </w:p>
    <w:p w14:paraId="045CE673" w14:textId="77777777" w:rsidR="00D82E73" w:rsidRPr="00012A4F" w:rsidRDefault="00D82E73" w:rsidP="00C4023B">
      <w:pPr>
        <w:tabs>
          <w:tab w:val="left" w:pos="5103"/>
          <w:tab w:val="left" w:pos="5954"/>
        </w:tabs>
        <w:spacing w:after="0"/>
        <w:ind w:left="5103"/>
        <w:jc w:val="left"/>
        <w:rPr>
          <w:b/>
          <w:sz w:val="22"/>
          <w:szCs w:val="22"/>
        </w:rPr>
      </w:pPr>
      <w:r w:rsidRPr="00012A4F">
        <w:rPr>
          <w:b/>
          <w:sz w:val="22"/>
          <w:szCs w:val="22"/>
        </w:rPr>
        <w:t>АО «Аэропорт Сургут»</w:t>
      </w:r>
    </w:p>
    <w:p w14:paraId="7B018D96" w14:textId="77777777" w:rsidR="00C950F3" w:rsidRPr="00012A4F" w:rsidRDefault="00C950F3" w:rsidP="00C4023B">
      <w:pPr>
        <w:tabs>
          <w:tab w:val="left" w:pos="5103"/>
          <w:tab w:val="left" w:pos="5954"/>
        </w:tabs>
        <w:spacing w:after="0"/>
        <w:ind w:left="5103"/>
        <w:jc w:val="left"/>
        <w:rPr>
          <w:b/>
          <w:sz w:val="22"/>
          <w:szCs w:val="22"/>
        </w:rPr>
      </w:pPr>
    </w:p>
    <w:p w14:paraId="05A19C19" w14:textId="77777777" w:rsidR="00AB0FBF" w:rsidRPr="00012A4F" w:rsidRDefault="00AB0FBF" w:rsidP="00C4023B">
      <w:pPr>
        <w:tabs>
          <w:tab w:val="left" w:pos="5103"/>
          <w:tab w:val="left" w:pos="5954"/>
        </w:tabs>
        <w:spacing w:after="0"/>
        <w:ind w:left="5103"/>
        <w:jc w:val="left"/>
        <w:rPr>
          <w:b/>
          <w:sz w:val="22"/>
          <w:szCs w:val="22"/>
        </w:rPr>
      </w:pPr>
      <w:r w:rsidRPr="00012A4F">
        <w:rPr>
          <w:b/>
          <w:sz w:val="22"/>
          <w:szCs w:val="22"/>
        </w:rPr>
        <w:t>___________</w:t>
      </w:r>
      <w:r w:rsidR="00C4023B" w:rsidRPr="00012A4F">
        <w:rPr>
          <w:b/>
          <w:sz w:val="22"/>
          <w:szCs w:val="22"/>
        </w:rPr>
        <w:t>_____</w:t>
      </w:r>
      <w:r w:rsidRPr="00012A4F">
        <w:rPr>
          <w:b/>
          <w:sz w:val="22"/>
          <w:szCs w:val="22"/>
        </w:rPr>
        <w:t xml:space="preserve">___ </w:t>
      </w:r>
      <w:r w:rsidR="004C114E" w:rsidRPr="00012A4F">
        <w:rPr>
          <w:b/>
          <w:sz w:val="22"/>
          <w:szCs w:val="22"/>
        </w:rPr>
        <w:t>Прийма С.В.</w:t>
      </w:r>
    </w:p>
    <w:p w14:paraId="23EE0E13" w14:textId="77777777" w:rsidR="00C950F3" w:rsidRPr="00012A4F" w:rsidRDefault="00C950F3" w:rsidP="00C4023B">
      <w:pPr>
        <w:tabs>
          <w:tab w:val="left" w:pos="5103"/>
        </w:tabs>
        <w:spacing w:after="0"/>
        <w:ind w:left="5103"/>
        <w:jc w:val="left"/>
        <w:rPr>
          <w:b/>
          <w:sz w:val="22"/>
          <w:szCs w:val="22"/>
        </w:rPr>
      </w:pPr>
    </w:p>
    <w:p w14:paraId="7E9EC212" w14:textId="424F000E" w:rsidR="00AB0FBF" w:rsidRPr="00012A4F" w:rsidRDefault="00AB0FBF" w:rsidP="00C4023B">
      <w:pPr>
        <w:tabs>
          <w:tab w:val="left" w:pos="5103"/>
        </w:tabs>
        <w:spacing w:after="0"/>
        <w:ind w:left="5103"/>
        <w:jc w:val="left"/>
        <w:rPr>
          <w:b/>
          <w:sz w:val="22"/>
          <w:szCs w:val="22"/>
        </w:rPr>
      </w:pPr>
      <w:r w:rsidRPr="00012A4F">
        <w:rPr>
          <w:b/>
          <w:sz w:val="22"/>
          <w:szCs w:val="22"/>
        </w:rPr>
        <w:t>____</w:t>
      </w:r>
      <w:r w:rsidR="00C950F3" w:rsidRPr="00012A4F">
        <w:rPr>
          <w:b/>
          <w:sz w:val="22"/>
          <w:szCs w:val="22"/>
        </w:rPr>
        <w:t xml:space="preserve"> </w:t>
      </w:r>
      <w:r w:rsidRPr="00012A4F">
        <w:rPr>
          <w:b/>
          <w:sz w:val="22"/>
          <w:szCs w:val="22"/>
        </w:rPr>
        <w:t>______</w:t>
      </w:r>
      <w:r w:rsidR="00C4023B" w:rsidRPr="00012A4F">
        <w:rPr>
          <w:b/>
          <w:sz w:val="22"/>
          <w:szCs w:val="22"/>
        </w:rPr>
        <w:t>____</w:t>
      </w:r>
      <w:r w:rsidRPr="00012A4F">
        <w:rPr>
          <w:b/>
          <w:sz w:val="22"/>
          <w:szCs w:val="22"/>
        </w:rPr>
        <w:t xml:space="preserve">____ </w:t>
      </w:r>
      <w:r w:rsidR="005E5AAA">
        <w:rPr>
          <w:b/>
          <w:sz w:val="22"/>
          <w:szCs w:val="22"/>
        </w:rPr>
        <w:t>2026</w:t>
      </w:r>
      <w:r w:rsidR="00A251DD" w:rsidRPr="00012A4F">
        <w:rPr>
          <w:b/>
          <w:sz w:val="22"/>
          <w:szCs w:val="22"/>
        </w:rPr>
        <w:t xml:space="preserve"> </w:t>
      </w:r>
      <w:r w:rsidRPr="00012A4F">
        <w:rPr>
          <w:b/>
          <w:sz w:val="22"/>
          <w:szCs w:val="22"/>
        </w:rPr>
        <w:t>года</w:t>
      </w:r>
    </w:p>
    <w:p w14:paraId="2B881E35" w14:textId="77777777" w:rsidR="00C90F4F" w:rsidRPr="00012A4F" w:rsidRDefault="00C90F4F" w:rsidP="00C4023B">
      <w:pPr>
        <w:tabs>
          <w:tab w:val="left" w:pos="4536"/>
          <w:tab w:val="left" w:pos="5103"/>
          <w:tab w:val="left" w:pos="5670"/>
        </w:tabs>
        <w:spacing w:after="0"/>
        <w:ind w:left="5103"/>
        <w:jc w:val="left"/>
        <w:rPr>
          <w:b/>
          <w:sz w:val="22"/>
          <w:szCs w:val="22"/>
        </w:rPr>
      </w:pPr>
    </w:p>
    <w:p w14:paraId="1FFB9FDD" w14:textId="77777777" w:rsidR="00C90F4F" w:rsidRPr="00012A4F" w:rsidRDefault="00C90F4F" w:rsidP="00407A2A">
      <w:pPr>
        <w:spacing w:after="0" w:line="276" w:lineRule="auto"/>
        <w:ind w:firstLine="567"/>
        <w:jc w:val="center"/>
        <w:rPr>
          <w:b/>
          <w:sz w:val="22"/>
          <w:szCs w:val="22"/>
        </w:rPr>
      </w:pPr>
    </w:p>
    <w:p w14:paraId="13309523" w14:textId="77777777" w:rsidR="00D27A20" w:rsidRPr="00012A4F" w:rsidRDefault="00D27A20" w:rsidP="006D7C50">
      <w:pPr>
        <w:spacing w:after="0"/>
        <w:ind w:firstLine="567"/>
        <w:jc w:val="center"/>
        <w:rPr>
          <w:b/>
          <w:sz w:val="22"/>
          <w:szCs w:val="22"/>
        </w:rPr>
      </w:pPr>
    </w:p>
    <w:p w14:paraId="49D62DDD" w14:textId="77777777" w:rsidR="00CF2FBE" w:rsidRPr="00012A4F" w:rsidRDefault="00CF2FBE" w:rsidP="006D7C50">
      <w:pPr>
        <w:spacing w:after="0"/>
        <w:ind w:firstLine="567"/>
        <w:jc w:val="center"/>
        <w:rPr>
          <w:b/>
          <w:sz w:val="22"/>
          <w:szCs w:val="22"/>
        </w:rPr>
      </w:pPr>
    </w:p>
    <w:p w14:paraId="38AA626F" w14:textId="77777777" w:rsidR="00D27A20" w:rsidRPr="00012A4F" w:rsidRDefault="00D27A20" w:rsidP="006D7C50">
      <w:pPr>
        <w:spacing w:after="0"/>
        <w:ind w:firstLine="567"/>
        <w:jc w:val="center"/>
        <w:rPr>
          <w:b/>
          <w:sz w:val="22"/>
          <w:szCs w:val="22"/>
        </w:rPr>
      </w:pPr>
    </w:p>
    <w:p w14:paraId="7B8F0C6B" w14:textId="77777777" w:rsidR="00D27A20" w:rsidRPr="00012A4F" w:rsidRDefault="00D27A20" w:rsidP="006D7C50">
      <w:pPr>
        <w:spacing w:after="0"/>
        <w:ind w:firstLine="567"/>
        <w:rPr>
          <w:b/>
          <w:sz w:val="22"/>
          <w:szCs w:val="22"/>
        </w:rPr>
      </w:pPr>
    </w:p>
    <w:p w14:paraId="39DC6BBE" w14:textId="77777777" w:rsidR="00AB0FBF" w:rsidRPr="00012A4F" w:rsidRDefault="00AB0FBF" w:rsidP="006D7C50">
      <w:pPr>
        <w:spacing w:after="0"/>
        <w:ind w:firstLine="567"/>
        <w:rPr>
          <w:b/>
          <w:sz w:val="22"/>
          <w:szCs w:val="22"/>
        </w:rPr>
      </w:pPr>
    </w:p>
    <w:p w14:paraId="581E3010" w14:textId="77777777" w:rsidR="00AB0FBF" w:rsidRPr="00012A4F" w:rsidRDefault="00AB0FBF" w:rsidP="006D7C50">
      <w:pPr>
        <w:spacing w:after="0"/>
        <w:ind w:firstLine="567"/>
        <w:rPr>
          <w:b/>
          <w:sz w:val="22"/>
          <w:szCs w:val="22"/>
        </w:rPr>
      </w:pPr>
    </w:p>
    <w:p w14:paraId="1926C010" w14:textId="77777777" w:rsidR="00AC1891" w:rsidRPr="00012A4F" w:rsidRDefault="00AC1891" w:rsidP="006D7C50">
      <w:pPr>
        <w:spacing w:after="0"/>
        <w:ind w:firstLine="567"/>
        <w:rPr>
          <w:b/>
          <w:sz w:val="22"/>
          <w:szCs w:val="22"/>
        </w:rPr>
      </w:pPr>
    </w:p>
    <w:p w14:paraId="7EA2EF04" w14:textId="77777777" w:rsidR="00AC1891" w:rsidRPr="00012A4F" w:rsidRDefault="00AC1891" w:rsidP="006D7C50">
      <w:pPr>
        <w:spacing w:after="0"/>
        <w:ind w:firstLine="567"/>
        <w:rPr>
          <w:b/>
          <w:sz w:val="22"/>
          <w:szCs w:val="22"/>
        </w:rPr>
      </w:pPr>
    </w:p>
    <w:p w14:paraId="4BB8580D" w14:textId="77777777" w:rsidR="00AC1891" w:rsidRPr="00012A4F" w:rsidRDefault="00AC1891" w:rsidP="006D7C50">
      <w:pPr>
        <w:spacing w:after="0"/>
        <w:ind w:firstLine="567"/>
        <w:rPr>
          <w:b/>
          <w:sz w:val="22"/>
          <w:szCs w:val="22"/>
        </w:rPr>
      </w:pPr>
    </w:p>
    <w:p w14:paraId="7A16BE44" w14:textId="77777777" w:rsidR="00AC1891" w:rsidRPr="00012A4F" w:rsidRDefault="00AC1891" w:rsidP="006D7C50">
      <w:pPr>
        <w:spacing w:after="0"/>
        <w:ind w:firstLine="567"/>
        <w:rPr>
          <w:b/>
          <w:sz w:val="22"/>
          <w:szCs w:val="22"/>
        </w:rPr>
      </w:pPr>
    </w:p>
    <w:p w14:paraId="558E24D9" w14:textId="77777777" w:rsidR="00AC1891" w:rsidRPr="00012A4F" w:rsidRDefault="00AC1891" w:rsidP="006D7C50">
      <w:pPr>
        <w:spacing w:after="0"/>
        <w:ind w:firstLine="567"/>
        <w:rPr>
          <w:b/>
          <w:sz w:val="22"/>
          <w:szCs w:val="22"/>
        </w:rPr>
      </w:pPr>
    </w:p>
    <w:p w14:paraId="49287345" w14:textId="77777777" w:rsidR="00293CD0" w:rsidRPr="00012A4F" w:rsidRDefault="00D82E73" w:rsidP="00CE27EE">
      <w:pPr>
        <w:spacing w:after="0"/>
        <w:ind w:firstLine="567"/>
        <w:jc w:val="center"/>
        <w:rPr>
          <w:b/>
          <w:sz w:val="22"/>
          <w:szCs w:val="22"/>
        </w:rPr>
      </w:pPr>
      <w:r w:rsidRPr="00012A4F">
        <w:rPr>
          <w:b/>
          <w:sz w:val="22"/>
          <w:szCs w:val="22"/>
        </w:rPr>
        <w:t xml:space="preserve"> </w:t>
      </w:r>
    </w:p>
    <w:p w14:paraId="2FDB011F" w14:textId="77777777" w:rsidR="00C90F4F" w:rsidRPr="00012A4F" w:rsidRDefault="00C90F4F" w:rsidP="006D7C50">
      <w:pPr>
        <w:spacing w:after="0"/>
        <w:ind w:firstLine="567"/>
        <w:jc w:val="center"/>
        <w:rPr>
          <w:b/>
          <w:sz w:val="22"/>
          <w:szCs w:val="22"/>
        </w:rPr>
      </w:pPr>
    </w:p>
    <w:p w14:paraId="7FC6E10B" w14:textId="77777777" w:rsidR="00C90F4F" w:rsidRPr="00012A4F" w:rsidRDefault="00C90F4F" w:rsidP="006D7C50">
      <w:pPr>
        <w:spacing w:after="0"/>
        <w:ind w:firstLine="567"/>
        <w:jc w:val="center"/>
        <w:rPr>
          <w:b/>
          <w:sz w:val="22"/>
          <w:szCs w:val="22"/>
        </w:rPr>
      </w:pPr>
    </w:p>
    <w:p w14:paraId="0BB45A96" w14:textId="77777777" w:rsidR="00C90F4F" w:rsidRPr="00012A4F" w:rsidRDefault="00C90F4F" w:rsidP="006D7C50">
      <w:pPr>
        <w:spacing w:after="0"/>
        <w:ind w:firstLine="567"/>
        <w:jc w:val="center"/>
        <w:rPr>
          <w:b/>
          <w:sz w:val="22"/>
          <w:szCs w:val="22"/>
        </w:rPr>
      </w:pPr>
    </w:p>
    <w:p w14:paraId="2103DC13" w14:textId="77777777" w:rsidR="000C6016" w:rsidRPr="00012A4F" w:rsidRDefault="000C6016" w:rsidP="006D7C50">
      <w:pPr>
        <w:spacing w:after="0"/>
        <w:ind w:firstLine="567"/>
        <w:jc w:val="center"/>
        <w:rPr>
          <w:b/>
          <w:sz w:val="22"/>
          <w:szCs w:val="22"/>
        </w:rPr>
      </w:pPr>
      <w:r w:rsidRPr="00012A4F">
        <w:rPr>
          <w:b/>
          <w:sz w:val="22"/>
          <w:szCs w:val="22"/>
        </w:rPr>
        <w:t xml:space="preserve">КОНКУРЕНТНАЯ ЗАКУПКА ПУТЕМ ПРОВЕДЕНИЯ </w:t>
      </w:r>
      <w:r w:rsidR="008D4A1D" w:rsidRPr="00012A4F">
        <w:rPr>
          <w:b/>
          <w:sz w:val="22"/>
          <w:szCs w:val="22"/>
        </w:rPr>
        <w:t>КОНКУРСА</w:t>
      </w:r>
    </w:p>
    <w:p w14:paraId="2C1E857E" w14:textId="77777777" w:rsidR="00C90F4F" w:rsidRPr="00012A4F" w:rsidRDefault="000C6016" w:rsidP="006D7C50">
      <w:pPr>
        <w:spacing w:after="0"/>
        <w:ind w:firstLine="567"/>
        <w:jc w:val="center"/>
        <w:rPr>
          <w:b/>
          <w:sz w:val="22"/>
          <w:szCs w:val="22"/>
        </w:rPr>
      </w:pPr>
      <w:r w:rsidRPr="00012A4F">
        <w:rPr>
          <w:b/>
          <w:sz w:val="22"/>
          <w:szCs w:val="22"/>
        </w:rPr>
        <w:t>В ЭЛЕКТРОННОЙ ФОРМЕ, УЧАСТНИКАМИ КОТОРОЙ МОГУТ БЫТЬ ТОЛЬКО СУБЪЕКТЫ МАЛОГО И СРЕДНЕГО ПРЕДПРИНИМАТЕЛЬСТВА</w:t>
      </w:r>
    </w:p>
    <w:p w14:paraId="29F3FC48" w14:textId="77777777" w:rsidR="00C90F4F" w:rsidRPr="00012A4F" w:rsidRDefault="00C90F4F" w:rsidP="006D7C50">
      <w:pPr>
        <w:spacing w:after="0"/>
        <w:rPr>
          <w:b/>
          <w:sz w:val="22"/>
          <w:szCs w:val="22"/>
        </w:rPr>
      </w:pPr>
    </w:p>
    <w:p w14:paraId="102210E7" w14:textId="4628764F" w:rsidR="00C90F4F" w:rsidRPr="00012A4F" w:rsidRDefault="00C90F4F" w:rsidP="006D7C50">
      <w:pPr>
        <w:spacing w:after="0"/>
        <w:ind w:firstLine="567"/>
        <w:jc w:val="center"/>
        <w:rPr>
          <w:b/>
          <w:sz w:val="22"/>
          <w:szCs w:val="22"/>
        </w:rPr>
      </w:pPr>
      <w:r w:rsidRPr="00012A4F">
        <w:rPr>
          <w:b/>
          <w:sz w:val="22"/>
          <w:szCs w:val="22"/>
        </w:rPr>
        <w:t>Номер закупки</w:t>
      </w:r>
      <w:r w:rsidR="005E5AAA">
        <w:rPr>
          <w:b/>
          <w:sz w:val="22"/>
          <w:szCs w:val="22"/>
        </w:rPr>
        <w:t>:</w:t>
      </w:r>
      <w:r w:rsidR="00CB07B3">
        <w:rPr>
          <w:b/>
          <w:sz w:val="22"/>
          <w:szCs w:val="22"/>
        </w:rPr>
        <w:t xml:space="preserve"> №</w:t>
      </w:r>
      <w:r w:rsidR="008A03DA">
        <w:rPr>
          <w:b/>
          <w:sz w:val="22"/>
          <w:szCs w:val="22"/>
        </w:rPr>
        <w:t>76</w:t>
      </w:r>
      <w:r w:rsidR="003E7A81" w:rsidRPr="00012A4F">
        <w:rPr>
          <w:b/>
          <w:sz w:val="22"/>
          <w:szCs w:val="22"/>
        </w:rPr>
        <w:t>/</w:t>
      </w:r>
      <w:r w:rsidR="005E5AAA">
        <w:rPr>
          <w:b/>
          <w:sz w:val="22"/>
          <w:szCs w:val="22"/>
        </w:rPr>
        <w:t>2026</w:t>
      </w:r>
      <w:r w:rsidR="00555FD2" w:rsidRPr="00012A4F">
        <w:rPr>
          <w:b/>
          <w:sz w:val="22"/>
          <w:szCs w:val="22"/>
        </w:rPr>
        <w:t xml:space="preserve"> </w:t>
      </w:r>
      <w:r w:rsidR="008B3584" w:rsidRPr="00012A4F">
        <w:rPr>
          <w:b/>
          <w:sz w:val="22"/>
          <w:szCs w:val="22"/>
        </w:rPr>
        <w:t>К</w:t>
      </w:r>
    </w:p>
    <w:p w14:paraId="05EF30FC" w14:textId="77777777" w:rsidR="00F814E5" w:rsidRPr="00012A4F" w:rsidRDefault="00F814E5" w:rsidP="006D7C50">
      <w:pPr>
        <w:spacing w:after="0"/>
        <w:ind w:firstLine="567"/>
        <w:rPr>
          <w:b/>
          <w:sz w:val="22"/>
          <w:szCs w:val="22"/>
        </w:rPr>
      </w:pPr>
    </w:p>
    <w:p w14:paraId="4436D677" w14:textId="77777777" w:rsidR="00C90F4F" w:rsidRPr="00012A4F" w:rsidRDefault="00C90F4F" w:rsidP="00555FD2">
      <w:pPr>
        <w:spacing w:after="0"/>
        <w:ind w:firstLine="567"/>
        <w:jc w:val="center"/>
        <w:rPr>
          <w:sz w:val="22"/>
          <w:szCs w:val="22"/>
        </w:rPr>
      </w:pPr>
    </w:p>
    <w:p w14:paraId="06CE5F70" w14:textId="77777777" w:rsidR="00C90F4F" w:rsidRPr="00012A4F" w:rsidRDefault="00C90F4F" w:rsidP="006D7C50">
      <w:pPr>
        <w:spacing w:after="0"/>
        <w:ind w:firstLine="567"/>
        <w:rPr>
          <w:sz w:val="22"/>
          <w:szCs w:val="22"/>
        </w:rPr>
      </w:pPr>
    </w:p>
    <w:p w14:paraId="362FF4C0" w14:textId="77777777" w:rsidR="00C90F4F" w:rsidRPr="00012A4F" w:rsidRDefault="00C90F4F" w:rsidP="006D7C50">
      <w:pPr>
        <w:spacing w:after="0"/>
        <w:ind w:firstLine="567"/>
        <w:rPr>
          <w:sz w:val="22"/>
          <w:szCs w:val="22"/>
        </w:rPr>
      </w:pPr>
    </w:p>
    <w:p w14:paraId="68CD31E7" w14:textId="77777777" w:rsidR="00C90F4F" w:rsidRPr="00012A4F" w:rsidRDefault="00C90F4F" w:rsidP="006D7C50">
      <w:pPr>
        <w:spacing w:after="0"/>
        <w:ind w:firstLine="567"/>
        <w:rPr>
          <w:sz w:val="22"/>
          <w:szCs w:val="22"/>
        </w:rPr>
      </w:pPr>
    </w:p>
    <w:p w14:paraId="2300680D" w14:textId="77777777" w:rsidR="00C90F4F" w:rsidRPr="00012A4F" w:rsidRDefault="00C90F4F" w:rsidP="006D7C50">
      <w:pPr>
        <w:spacing w:after="0"/>
        <w:ind w:firstLine="567"/>
        <w:rPr>
          <w:sz w:val="22"/>
          <w:szCs w:val="22"/>
        </w:rPr>
      </w:pPr>
    </w:p>
    <w:p w14:paraId="61A47B3C" w14:textId="77777777" w:rsidR="00C90F4F" w:rsidRPr="00012A4F" w:rsidRDefault="00C90F4F" w:rsidP="006D7C50">
      <w:pPr>
        <w:spacing w:after="0"/>
        <w:ind w:firstLine="567"/>
        <w:rPr>
          <w:sz w:val="22"/>
          <w:szCs w:val="22"/>
        </w:rPr>
      </w:pPr>
    </w:p>
    <w:p w14:paraId="7E1895B1" w14:textId="77777777" w:rsidR="00C90F4F" w:rsidRPr="00012A4F" w:rsidRDefault="00C90F4F" w:rsidP="006D7C50">
      <w:pPr>
        <w:spacing w:after="0"/>
        <w:ind w:firstLine="567"/>
        <w:rPr>
          <w:sz w:val="22"/>
          <w:szCs w:val="22"/>
        </w:rPr>
      </w:pPr>
    </w:p>
    <w:p w14:paraId="1033B2E5" w14:textId="77777777" w:rsidR="00C90F4F" w:rsidRPr="00012A4F" w:rsidRDefault="00C90F4F" w:rsidP="006D7C50">
      <w:pPr>
        <w:spacing w:after="0"/>
        <w:ind w:firstLine="567"/>
        <w:rPr>
          <w:sz w:val="22"/>
          <w:szCs w:val="22"/>
        </w:rPr>
      </w:pPr>
    </w:p>
    <w:p w14:paraId="2A62BDF4" w14:textId="77777777" w:rsidR="00C90F4F" w:rsidRPr="00012A4F" w:rsidRDefault="00C90F4F" w:rsidP="006D7C50">
      <w:pPr>
        <w:spacing w:after="0"/>
        <w:ind w:firstLine="567"/>
        <w:rPr>
          <w:sz w:val="22"/>
          <w:szCs w:val="22"/>
        </w:rPr>
      </w:pPr>
    </w:p>
    <w:p w14:paraId="291E0D6A" w14:textId="77777777" w:rsidR="00C90F4F" w:rsidRPr="00012A4F" w:rsidRDefault="00C90F4F" w:rsidP="00494A53">
      <w:pPr>
        <w:spacing w:after="0"/>
        <w:rPr>
          <w:sz w:val="22"/>
          <w:szCs w:val="22"/>
        </w:rPr>
      </w:pPr>
    </w:p>
    <w:p w14:paraId="00F551D6" w14:textId="77777777" w:rsidR="00C90F4F" w:rsidRPr="00012A4F" w:rsidRDefault="00C90F4F" w:rsidP="006D7C50">
      <w:pPr>
        <w:spacing w:after="0"/>
        <w:ind w:firstLine="567"/>
        <w:jc w:val="center"/>
        <w:rPr>
          <w:sz w:val="22"/>
          <w:szCs w:val="22"/>
        </w:rPr>
      </w:pPr>
    </w:p>
    <w:p w14:paraId="5E51264E" w14:textId="77777777" w:rsidR="00C90F4F" w:rsidRPr="00012A4F" w:rsidRDefault="00C90F4F" w:rsidP="006D7C50">
      <w:pPr>
        <w:spacing w:after="0"/>
        <w:ind w:firstLine="567"/>
        <w:jc w:val="center"/>
        <w:rPr>
          <w:sz w:val="22"/>
          <w:szCs w:val="22"/>
        </w:rPr>
      </w:pPr>
    </w:p>
    <w:p w14:paraId="6A375494" w14:textId="77777777" w:rsidR="00C859E6" w:rsidRPr="00012A4F" w:rsidRDefault="00C859E6" w:rsidP="006D7C50">
      <w:pPr>
        <w:spacing w:after="0"/>
        <w:ind w:firstLine="567"/>
        <w:rPr>
          <w:sz w:val="22"/>
          <w:szCs w:val="22"/>
        </w:rPr>
      </w:pPr>
    </w:p>
    <w:p w14:paraId="67B499B0" w14:textId="77777777" w:rsidR="00B01453" w:rsidRPr="00012A4F" w:rsidRDefault="00B01453" w:rsidP="006D7C50">
      <w:pPr>
        <w:spacing w:after="0"/>
        <w:ind w:firstLine="567"/>
        <w:rPr>
          <w:sz w:val="22"/>
          <w:szCs w:val="22"/>
        </w:rPr>
      </w:pPr>
    </w:p>
    <w:p w14:paraId="1678F2AC" w14:textId="77777777" w:rsidR="00DA7218" w:rsidRPr="00012A4F" w:rsidRDefault="00DA7218" w:rsidP="006D7C50">
      <w:pPr>
        <w:spacing w:after="0"/>
        <w:ind w:firstLine="567"/>
        <w:rPr>
          <w:sz w:val="22"/>
          <w:szCs w:val="22"/>
        </w:rPr>
      </w:pPr>
    </w:p>
    <w:p w14:paraId="39025C05" w14:textId="77777777" w:rsidR="00C4023B" w:rsidRPr="00012A4F" w:rsidRDefault="00C4023B" w:rsidP="006D7C50">
      <w:pPr>
        <w:spacing w:after="0"/>
        <w:ind w:firstLine="567"/>
        <w:rPr>
          <w:sz w:val="22"/>
          <w:szCs w:val="22"/>
        </w:rPr>
      </w:pPr>
    </w:p>
    <w:p w14:paraId="2A90F3C0" w14:textId="77777777" w:rsidR="00C4023B" w:rsidRPr="00012A4F" w:rsidRDefault="00C4023B" w:rsidP="006D7C50">
      <w:pPr>
        <w:spacing w:after="0"/>
        <w:ind w:firstLine="567"/>
        <w:rPr>
          <w:sz w:val="22"/>
          <w:szCs w:val="22"/>
        </w:rPr>
      </w:pPr>
    </w:p>
    <w:p w14:paraId="15E3CE9D" w14:textId="77777777" w:rsidR="00C4023B" w:rsidRPr="00012A4F" w:rsidRDefault="00C4023B" w:rsidP="006D7C50">
      <w:pPr>
        <w:spacing w:after="0"/>
        <w:ind w:firstLine="567"/>
        <w:rPr>
          <w:sz w:val="22"/>
          <w:szCs w:val="22"/>
        </w:rPr>
      </w:pPr>
    </w:p>
    <w:p w14:paraId="5F7A29E9" w14:textId="77777777" w:rsidR="00C4023B" w:rsidRPr="00012A4F" w:rsidRDefault="00C4023B" w:rsidP="006D7C50">
      <w:pPr>
        <w:spacing w:after="0"/>
        <w:ind w:firstLine="567"/>
        <w:rPr>
          <w:sz w:val="22"/>
          <w:szCs w:val="22"/>
        </w:rPr>
      </w:pPr>
    </w:p>
    <w:p w14:paraId="6CA6B76B" w14:textId="77777777" w:rsidR="00C4023B" w:rsidRPr="00012A4F" w:rsidRDefault="00C4023B" w:rsidP="006D7C50">
      <w:pPr>
        <w:spacing w:after="0"/>
        <w:ind w:firstLine="567"/>
        <w:rPr>
          <w:sz w:val="22"/>
          <w:szCs w:val="22"/>
        </w:rPr>
      </w:pPr>
    </w:p>
    <w:p w14:paraId="52D773AA" w14:textId="77777777" w:rsidR="00C4023B" w:rsidRPr="00012A4F" w:rsidRDefault="00C4023B" w:rsidP="006D7C50">
      <w:pPr>
        <w:spacing w:after="0"/>
        <w:ind w:firstLine="567"/>
        <w:rPr>
          <w:sz w:val="22"/>
          <w:szCs w:val="22"/>
        </w:rPr>
      </w:pPr>
    </w:p>
    <w:p w14:paraId="2E7D1AE6" w14:textId="77777777" w:rsidR="00C4023B" w:rsidRPr="00012A4F" w:rsidRDefault="00C4023B" w:rsidP="006D7C50">
      <w:pPr>
        <w:spacing w:after="0"/>
        <w:ind w:firstLine="567"/>
        <w:rPr>
          <w:sz w:val="22"/>
          <w:szCs w:val="22"/>
        </w:rPr>
      </w:pPr>
    </w:p>
    <w:p w14:paraId="107DB0BD" w14:textId="77777777" w:rsidR="00DA7218" w:rsidRPr="00012A4F" w:rsidRDefault="00DA7218" w:rsidP="006D7C50">
      <w:pPr>
        <w:spacing w:after="0"/>
        <w:ind w:firstLine="567"/>
        <w:rPr>
          <w:sz w:val="22"/>
          <w:szCs w:val="22"/>
        </w:rPr>
      </w:pPr>
    </w:p>
    <w:p w14:paraId="40F20B91" w14:textId="77777777" w:rsidR="00DA7218" w:rsidRPr="00012A4F" w:rsidRDefault="00DA7218" w:rsidP="006D7C50">
      <w:pPr>
        <w:spacing w:after="0"/>
        <w:ind w:firstLine="567"/>
        <w:rPr>
          <w:sz w:val="22"/>
          <w:szCs w:val="22"/>
        </w:rPr>
      </w:pPr>
    </w:p>
    <w:p w14:paraId="20B28967" w14:textId="77777777" w:rsidR="002E37D5" w:rsidRPr="00012A4F" w:rsidRDefault="002E37D5" w:rsidP="006D7C50">
      <w:pPr>
        <w:spacing w:after="0"/>
        <w:ind w:firstLine="567"/>
        <w:rPr>
          <w:sz w:val="22"/>
          <w:szCs w:val="22"/>
        </w:rPr>
      </w:pPr>
    </w:p>
    <w:p w14:paraId="7C4DF215" w14:textId="37AFE8FA" w:rsidR="002654BB" w:rsidRPr="00012A4F" w:rsidRDefault="00091DF7" w:rsidP="006D7C50">
      <w:pPr>
        <w:spacing w:after="0"/>
        <w:ind w:firstLine="567"/>
        <w:jc w:val="center"/>
        <w:rPr>
          <w:sz w:val="22"/>
          <w:szCs w:val="22"/>
        </w:rPr>
      </w:pPr>
      <w:r w:rsidRPr="00012A4F">
        <w:rPr>
          <w:sz w:val="22"/>
          <w:szCs w:val="22"/>
        </w:rPr>
        <w:t xml:space="preserve">Сургут, </w:t>
      </w:r>
      <w:r w:rsidR="005E5AAA">
        <w:rPr>
          <w:sz w:val="22"/>
          <w:szCs w:val="22"/>
        </w:rPr>
        <w:t>2026</w:t>
      </w:r>
    </w:p>
    <w:p w14:paraId="554CFC46" w14:textId="77777777" w:rsidR="00C90F4F" w:rsidRPr="00012A4F" w:rsidRDefault="002654BB" w:rsidP="006D7C50">
      <w:pPr>
        <w:spacing w:after="0"/>
        <w:ind w:firstLine="567"/>
        <w:jc w:val="center"/>
        <w:rPr>
          <w:b/>
          <w:sz w:val="22"/>
          <w:szCs w:val="22"/>
        </w:rPr>
      </w:pPr>
      <w:r w:rsidRPr="00012A4F">
        <w:rPr>
          <w:sz w:val="22"/>
          <w:szCs w:val="22"/>
        </w:rPr>
        <w:br w:type="page"/>
      </w:r>
      <w:r w:rsidR="00B120AA" w:rsidRPr="00012A4F">
        <w:rPr>
          <w:b/>
          <w:sz w:val="22"/>
          <w:szCs w:val="22"/>
        </w:rPr>
        <w:lastRenderedPageBreak/>
        <w:t>РАЗДЕЛ</w:t>
      </w:r>
      <w:r w:rsidR="00C90F4F" w:rsidRPr="00012A4F">
        <w:rPr>
          <w:b/>
          <w:sz w:val="22"/>
          <w:szCs w:val="22"/>
        </w:rPr>
        <w:t xml:space="preserve"> 1. ИЗВЕЩЕНИЕ</w:t>
      </w:r>
    </w:p>
    <w:p w14:paraId="2CD498C4" w14:textId="2DF09416" w:rsidR="0089637D" w:rsidRPr="00012A4F" w:rsidRDefault="00190290" w:rsidP="0089637D">
      <w:pPr>
        <w:autoSpaceDE w:val="0"/>
        <w:autoSpaceDN w:val="0"/>
        <w:adjustRightInd w:val="0"/>
        <w:spacing w:after="0"/>
        <w:ind w:firstLine="567"/>
        <w:jc w:val="center"/>
        <w:outlineLvl w:val="0"/>
        <w:rPr>
          <w:b/>
          <w:bCs/>
          <w:sz w:val="22"/>
          <w:szCs w:val="22"/>
        </w:rPr>
      </w:pPr>
      <w:r w:rsidRPr="00012A4F">
        <w:rPr>
          <w:b/>
          <w:sz w:val="22"/>
          <w:szCs w:val="22"/>
        </w:rPr>
        <w:t xml:space="preserve">о проведении </w:t>
      </w:r>
      <w:r w:rsidR="008D4A1D" w:rsidRPr="00012A4F">
        <w:rPr>
          <w:b/>
          <w:sz w:val="22"/>
          <w:szCs w:val="22"/>
        </w:rPr>
        <w:t>конкурса</w:t>
      </w:r>
      <w:r w:rsidR="00CC5970" w:rsidRPr="00012A4F">
        <w:rPr>
          <w:b/>
          <w:sz w:val="22"/>
          <w:szCs w:val="22"/>
        </w:rPr>
        <w:t xml:space="preserve"> в электронной форме</w:t>
      </w:r>
      <w:r w:rsidR="003C477C" w:rsidRPr="00012A4F">
        <w:rPr>
          <w:b/>
          <w:sz w:val="22"/>
          <w:szCs w:val="22"/>
        </w:rPr>
        <w:t xml:space="preserve"> </w:t>
      </w:r>
      <w:r w:rsidR="005B453A" w:rsidRPr="00012A4F">
        <w:rPr>
          <w:b/>
          <w:bCs/>
          <w:sz w:val="22"/>
          <w:szCs w:val="22"/>
        </w:rPr>
        <w:t>для целей осуществления конкурентной закупки, участниками которой могут быть только субъекты малого и среднего предпринимательства</w:t>
      </w:r>
      <w:r w:rsidR="00042C66" w:rsidRPr="00012A4F">
        <w:rPr>
          <w:b/>
          <w:bCs/>
          <w:sz w:val="22"/>
          <w:szCs w:val="22"/>
        </w:rPr>
        <w:t>.</w:t>
      </w:r>
    </w:p>
    <w:p w14:paraId="533FB67F" w14:textId="016DE33E" w:rsidR="0089637D" w:rsidRPr="00012A4F" w:rsidRDefault="0089637D" w:rsidP="00E57C3E">
      <w:pPr>
        <w:autoSpaceDE w:val="0"/>
        <w:autoSpaceDN w:val="0"/>
        <w:adjustRightInd w:val="0"/>
        <w:spacing w:after="0"/>
        <w:outlineLvl w:val="0"/>
        <w:rPr>
          <w:b/>
          <w:bCs/>
          <w:sz w:val="22"/>
          <w:szCs w:val="22"/>
        </w:rPr>
      </w:pPr>
      <w:r w:rsidRPr="00012A4F">
        <w:rPr>
          <w:noProof/>
          <w:sz w:val="22"/>
          <w:szCs w:val="22"/>
        </w:rPr>
        <w:drawing>
          <wp:anchor distT="45720" distB="45720" distL="114300" distR="114300" simplePos="0" relativeHeight="251659264" behindDoc="0" locked="0" layoutInCell="1" allowOverlap="1" wp14:anchorId="414C8512" wp14:editId="49B23A7A">
            <wp:simplePos x="0" y="0"/>
            <wp:positionH relativeFrom="margin">
              <wp:align>left</wp:align>
            </wp:positionH>
            <wp:positionV relativeFrom="paragraph">
              <wp:posOffset>206375</wp:posOffset>
            </wp:positionV>
            <wp:extent cx="6448425" cy="890270"/>
            <wp:effectExtent l="0" t="0" r="9525" b="5080"/>
            <wp:wrapSquare wrapText="bothSides"/>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stretch>
                      <a:fillRect/>
                    </a:stretch>
                  </pic:blipFill>
                  <pic:spPr>
                    <a:xfrm>
                      <a:off x="0" y="0"/>
                      <a:ext cx="6448425" cy="890270"/>
                    </a:xfrm>
                    <a:prstGeom prst="rect">
                      <a:avLst/>
                    </a:prstGeom>
                    <a:noFill/>
                  </pic:spPr>
                </pic:pic>
              </a:graphicData>
            </a:graphic>
            <wp14:sizeRelH relativeFrom="margin">
              <wp14:pctWidth>0</wp14:pctWidth>
            </wp14:sizeRelH>
            <wp14:sizeRelV relativeFrom="margin">
              <wp14:pctHeight>0</wp14:pctHeight>
            </wp14:sizeRelV>
          </wp:anchor>
        </w:drawing>
      </w:r>
    </w:p>
    <w:p w14:paraId="45BB4A45" w14:textId="77777777" w:rsidR="008C4536" w:rsidRPr="00012A4F" w:rsidRDefault="008C4536" w:rsidP="008C4536">
      <w:pPr>
        <w:spacing w:after="0"/>
        <w:ind w:firstLine="567"/>
        <w:outlineLvl w:val="0"/>
        <w:rPr>
          <w:sz w:val="22"/>
          <w:szCs w:val="22"/>
        </w:rPr>
      </w:pPr>
      <w:r w:rsidRPr="00012A4F">
        <w:rPr>
          <w:sz w:val="22"/>
          <w:szCs w:val="22"/>
        </w:rPr>
        <w:t>Заказчик – Акционерное общество «Аэропорт Сургут» (АО «Аэропорт Сургут») (далее – Заказчик).</w:t>
      </w:r>
    </w:p>
    <w:p w14:paraId="3D1D0CD6" w14:textId="77777777" w:rsidR="008C4536" w:rsidRPr="00012A4F" w:rsidRDefault="008C4536" w:rsidP="008C4536">
      <w:pPr>
        <w:spacing w:after="0"/>
        <w:ind w:firstLine="567"/>
        <w:rPr>
          <w:sz w:val="22"/>
          <w:szCs w:val="22"/>
        </w:rPr>
      </w:pPr>
      <w:r w:rsidRPr="00012A4F">
        <w:rPr>
          <w:b/>
          <w:sz w:val="22"/>
          <w:szCs w:val="22"/>
        </w:rPr>
        <w:t>Адрес юридического лица:</w:t>
      </w:r>
      <w:r w:rsidRPr="00012A4F">
        <w:rPr>
          <w:sz w:val="22"/>
          <w:szCs w:val="22"/>
        </w:rPr>
        <w:t xml:space="preserve"> 628422, Ханты-Мансийский автономный округ – Югра, город Сургут.</w:t>
      </w:r>
    </w:p>
    <w:p w14:paraId="1E824A6E" w14:textId="77777777" w:rsidR="008C4536" w:rsidRPr="00012A4F" w:rsidRDefault="008C4536" w:rsidP="008C4536">
      <w:pPr>
        <w:spacing w:after="0"/>
        <w:ind w:firstLine="567"/>
        <w:rPr>
          <w:sz w:val="22"/>
          <w:szCs w:val="22"/>
        </w:rPr>
      </w:pPr>
      <w:r w:rsidRPr="00012A4F">
        <w:rPr>
          <w:b/>
          <w:sz w:val="22"/>
          <w:szCs w:val="22"/>
        </w:rPr>
        <w:t xml:space="preserve">Адрес для направления корреспонденции: </w:t>
      </w:r>
      <w:r w:rsidRPr="00012A4F">
        <w:rPr>
          <w:sz w:val="22"/>
          <w:szCs w:val="22"/>
        </w:rPr>
        <w:t>628408, Россия, ХМАО - Югра, г. Сургут, А/Я Бокс № 11.</w:t>
      </w:r>
    </w:p>
    <w:p w14:paraId="076E2BE4" w14:textId="77777777" w:rsidR="008C4536" w:rsidRPr="00012A4F" w:rsidRDefault="008C4536" w:rsidP="008C4536">
      <w:pPr>
        <w:spacing w:after="0"/>
        <w:ind w:firstLine="567"/>
        <w:rPr>
          <w:sz w:val="22"/>
          <w:szCs w:val="22"/>
        </w:rPr>
      </w:pPr>
      <w:r w:rsidRPr="00012A4F">
        <w:rPr>
          <w:sz w:val="22"/>
          <w:szCs w:val="22"/>
        </w:rPr>
        <w:t>тел./факс приемной (3462)28-00-74</w:t>
      </w:r>
      <w:proofErr w:type="gramStart"/>
      <w:r w:rsidRPr="00012A4F">
        <w:rPr>
          <w:sz w:val="22"/>
          <w:szCs w:val="22"/>
        </w:rPr>
        <w:t>/(</w:t>
      </w:r>
      <w:proofErr w:type="gramEnd"/>
      <w:r w:rsidRPr="00012A4F">
        <w:rPr>
          <w:sz w:val="22"/>
          <w:szCs w:val="22"/>
        </w:rPr>
        <w:t>3462)28-00-79</w:t>
      </w:r>
    </w:p>
    <w:p w14:paraId="289679B6" w14:textId="77777777" w:rsidR="008C4536" w:rsidRPr="00012A4F" w:rsidRDefault="008C4536" w:rsidP="008C4536">
      <w:pPr>
        <w:spacing w:after="0"/>
        <w:ind w:firstLine="567"/>
        <w:rPr>
          <w:sz w:val="22"/>
          <w:szCs w:val="22"/>
        </w:rPr>
      </w:pPr>
      <w:r w:rsidRPr="00012A4F">
        <w:rPr>
          <w:sz w:val="22"/>
          <w:szCs w:val="22"/>
        </w:rPr>
        <w:t>Е-</w:t>
      </w:r>
      <w:proofErr w:type="spellStart"/>
      <w:r w:rsidRPr="00012A4F">
        <w:rPr>
          <w:sz w:val="22"/>
          <w:szCs w:val="22"/>
        </w:rPr>
        <w:t>mail</w:t>
      </w:r>
      <w:proofErr w:type="spellEnd"/>
      <w:r w:rsidRPr="00012A4F">
        <w:rPr>
          <w:sz w:val="22"/>
          <w:szCs w:val="22"/>
        </w:rPr>
        <w:t xml:space="preserve">: </w:t>
      </w:r>
      <w:hyperlink r:id="rId10" w:history="1">
        <w:r w:rsidRPr="00012A4F">
          <w:rPr>
            <w:sz w:val="22"/>
            <w:szCs w:val="22"/>
          </w:rPr>
          <w:t>office@airsurgut.ru</w:t>
        </w:r>
      </w:hyperlink>
    </w:p>
    <w:p w14:paraId="17D36843" w14:textId="77777777" w:rsidR="008D4A1D" w:rsidRPr="00012A4F" w:rsidRDefault="008D4A1D" w:rsidP="008C4536">
      <w:pPr>
        <w:spacing w:after="0"/>
        <w:rPr>
          <w:sz w:val="22"/>
          <w:szCs w:val="22"/>
        </w:rPr>
      </w:pPr>
    </w:p>
    <w:p w14:paraId="24539900" w14:textId="77777777" w:rsidR="000C6016" w:rsidRPr="00012A4F" w:rsidRDefault="000C6016" w:rsidP="006D7C50">
      <w:pPr>
        <w:spacing w:after="0"/>
        <w:ind w:firstLine="567"/>
        <w:rPr>
          <w:sz w:val="22"/>
          <w:szCs w:val="22"/>
        </w:rPr>
      </w:pPr>
      <w:r w:rsidRPr="00012A4F">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p>
    <w:p w14:paraId="3621537E" w14:textId="32329BAB" w:rsidR="000C6016" w:rsidRPr="00012A4F" w:rsidRDefault="000C6016" w:rsidP="006D7C50">
      <w:pPr>
        <w:spacing w:after="0"/>
        <w:ind w:firstLine="567"/>
        <w:rPr>
          <w:sz w:val="22"/>
          <w:szCs w:val="22"/>
        </w:rPr>
      </w:pPr>
      <w:r w:rsidRPr="00012A4F">
        <w:rPr>
          <w:sz w:val="22"/>
          <w:szCs w:val="22"/>
        </w:rPr>
        <w:t>- в Единой информационной системе: zakupki.gov.ru, далее – Единая информационная система.</w:t>
      </w:r>
    </w:p>
    <w:p w14:paraId="378CCEFB" w14:textId="5F1C4C2E" w:rsidR="000C6016" w:rsidRPr="00012A4F" w:rsidRDefault="000C6016" w:rsidP="006D7C50">
      <w:pPr>
        <w:spacing w:after="0"/>
        <w:ind w:firstLine="567"/>
        <w:rPr>
          <w:sz w:val="22"/>
          <w:szCs w:val="22"/>
        </w:rPr>
      </w:pPr>
      <w:r w:rsidRPr="00012A4F">
        <w:rPr>
          <w:sz w:val="22"/>
          <w:szCs w:val="22"/>
        </w:rPr>
        <w:t xml:space="preserve">- на сайте оператора электронной торговой площадки </w:t>
      </w:r>
      <w:r w:rsidR="002E52D8" w:rsidRPr="00012A4F">
        <w:rPr>
          <w:sz w:val="22"/>
          <w:szCs w:val="22"/>
        </w:rPr>
        <w:t>АО</w:t>
      </w:r>
      <w:r w:rsidRPr="00012A4F">
        <w:rPr>
          <w:sz w:val="22"/>
          <w:szCs w:val="22"/>
        </w:rPr>
        <w:t xml:space="preserve"> «Единая электронная торговая площадка» </w:t>
      </w:r>
      <w:hyperlink r:id="rId11" w:history="1">
        <w:proofErr w:type="spellStart"/>
        <w:r w:rsidR="00E1689F" w:rsidRPr="00012A4F">
          <w:rPr>
            <w:rStyle w:val="aa"/>
            <w:color w:val="2420D0"/>
            <w:sz w:val="22"/>
            <w:szCs w:val="22"/>
            <w:lang w:val="en-US"/>
          </w:rPr>
          <w:t>corp</w:t>
        </w:r>
        <w:proofErr w:type="spellEnd"/>
        <w:r w:rsidR="00E1689F" w:rsidRPr="00012A4F">
          <w:rPr>
            <w:rStyle w:val="aa"/>
            <w:color w:val="2420D0"/>
            <w:sz w:val="22"/>
            <w:szCs w:val="22"/>
          </w:rPr>
          <w:t>.</w:t>
        </w:r>
        <w:proofErr w:type="spellStart"/>
        <w:r w:rsidR="00E1689F" w:rsidRPr="00012A4F">
          <w:rPr>
            <w:rStyle w:val="aa"/>
            <w:color w:val="2420D0"/>
            <w:sz w:val="22"/>
            <w:szCs w:val="22"/>
            <w:lang w:val="en-US"/>
          </w:rPr>
          <w:t>roseltorg</w:t>
        </w:r>
        <w:proofErr w:type="spellEnd"/>
        <w:r w:rsidR="00E1689F" w:rsidRPr="00012A4F">
          <w:rPr>
            <w:rStyle w:val="aa"/>
            <w:color w:val="2420D0"/>
            <w:sz w:val="22"/>
            <w:szCs w:val="22"/>
          </w:rPr>
          <w:t>.</w:t>
        </w:r>
        <w:proofErr w:type="spellStart"/>
        <w:r w:rsidR="00E1689F" w:rsidRPr="00012A4F">
          <w:rPr>
            <w:rStyle w:val="aa"/>
            <w:color w:val="2420D0"/>
            <w:sz w:val="22"/>
            <w:szCs w:val="22"/>
            <w:lang w:val="en-US"/>
          </w:rPr>
          <w:t>ru</w:t>
        </w:r>
        <w:proofErr w:type="spellEnd"/>
      </w:hyperlink>
      <w:r w:rsidR="00E1689F" w:rsidRPr="00012A4F">
        <w:rPr>
          <w:sz w:val="22"/>
          <w:szCs w:val="22"/>
        </w:rPr>
        <w:t>.</w:t>
      </w:r>
    </w:p>
    <w:p w14:paraId="2FED5497" w14:textId="77777777" w:rsidR="00E7660B" w:rsidRPr="00012A4F" w:rsidRDefault="000C6016" w:rsidP="006D7C50">
      <w:pPr>
        <w:spacing w:after="0"/>
        <w:ind w:firstLine="567"/>
        <w:rPr>
          <w:sz w:val="22"/>
          <w:szCs w:val="22"/>
        </w:rPr>
      </w:pPr>
      <w:r w:rsidRPr="00012A4F">
        <w:rPr>
          <w:sz w:val="22"/>
          <w:szCs w:val="22"/>
        </w:rPr>
        <w:t xml:space="preserve"> На сайте Заказчика www.airport-surgut.ru Извещение и Документация размещаются информационно.</w:t>
      </w:r>
    </w:p>
    <w:p w14:paraId="3ED303CA" w14:textId="77777777" w:rsidR="00452CA1" w:rsidRPr="00012A4F" w:rsidRDefault="00452CA1" w:rsidP="006D7C50">
      <w:pPr>
        <w:spacing w:after="0"/>
        <w:rPr>
          <w:sz w:val="22"/>
          <w:szCs w:val="22"/>
        </w:rPr>
      </w:pPr>
    </w:p>
    <w:p w14:paraId="40453B8B" w14:textId="77777777" w:rsidR="00C90F4F" w:rsidRPr="00012A4F" w:rsidRDefault="00C90F4F" w:rsidP="006D7C50">
      <w:pPr>
        <w:spacing w:after="0"/>
        <w:ind w:firstLine="567"/>
        <w:rPr>
          <w:sz w:val="22"/>
          <w:szCs w:val="22"/>
        </w:rPr>
      </w:pPr>
      <w:r w:rsidRPr="00012A4F">
        <w:rPr>
          <w:b/>
          <w:sz w:val="22"/>
          <w:szCs w:val="22"/>
        </w:rPr>
        <w:t>Контактные лица</w:t>
      </w:r>
      <w:r w:rsidR="00F53CD2" w:rsidRPr="00012A4F">
        <w:rPr>
          <w:b/>
          <w:sz w:val="22"/>
          <w:szCs w:val="22"/>
        </w:rPr>
        <w:t xml:space="preserve"> Заказчика</w:t>
      </w:r>
      <w:r w:rsidRPr="00012A4F">
        <w:rPr>
          <w:b/>
          <w:sz w:val="22"/>
          <w:szCs w:val="22"/>
        </w:rPr>
        <w:t xml:space="preserve">: </w:t>
      </w:r>
    </w:p>
    <w:p w14:paraId="3B0A1133" w14:textId="77777777" w:rsidR="00C90F4F" w:rsidRPr="00012A4F" w:rsidRDefault="00C90F4F" w:rsidP="006D7C50">
      <w:pPr>
        <w:spacing w:after="0"/>
        <w:ind w:firstLine="567"/>
        <w:rPr>
          <w:b/>
          <w:sz w:val="22"/>
          <w:szCs w:val="22"/>
        </w:rPr>
      </w:pPr>
      <w:r w:rsidRPr="00012A4F">
        <w:rPr>
          <w:b/>
          <w:sz w:val="22"/>
          <w:szCs w:val="22"/>
        </w:rPr>
        <w:t>в част</w:t>
      </w:r>
      <w:r w:rsidR="007D1096" w:rsidRPr="00012A4F">
        <w:rPr>
          <w:b/>
          <w:sz w:val="22"/>
          <w:szCs w:val="22"/>
        </w:rPr>
        <w:t>и регламента проведения закупки</w:t>
      </w:r>
      <w:r w:rsidR="00216EBE" w:rsidRPr="00012A4F">
        <w:rPr>
          <w:b/>
          <w:sz w:val="22"/>
          <w:szCs w:val="22"/>
        </w:rPr>
        <w:t>:</w:t>
      </w:r>
    </w:p>
    <w:p w14:paraId="638B1DC3" w14:textId="03221113" w:rsidR="00E1689F" w:rsidRPr="00012A4F" w:rsidRDefault="005E5AAA" w:rsidP="00E1689F">
      <w:pPr>
        <w:spacing w:after="0"/>
        <w:ind w:firstLine="567"/>
        <w:rPr>
          <w:sz w:val="22"/>
          <w:szCs w:val="22"/>
        </w:rPr>
      </w:pPr>
      <w:r>
        <w:rPr>
          <w:b/>
          <w:color w:val="548DD4" w:themeColor="text2" w:themeTint="99"/>
          <w:sz w:val="22"/>
          <w:szCs w:val="22"/>
        </w:rPr>
        <w:t>Галушкова Елена Владимировна</w:t>
      </w:r>
      <w:r w:rsidR="00E1689F" w:rsidRPr="00012A4F">
        <w:rPr>
          <w:sz w:val="22"/>
          <w:szCs w:val="22"/>
        </w:rPr>
        <w:t>, инженер ведущий отдела подготовки и проведения торгов комплекса закупок и логистики АО «Аэропорт Сургут», 8 (3462) 770-</w:t>
      </w:r>
      <w:r>
        <w:rPr>
          <w:sz w:val="22"/>
          <w:szCs w:val="22"/>
        </w:rPr>
        <w:t>47</w:t>
      </w:r>
      <w:r w:rsidR="00E1689F" w:rsidRPr="00012A4F">
        <w:rPr>
          <w:sz w:val="22"/>
          <w:szCs w:val="22"/>
        </w:rPr>
        <w:t xml:space="preserve">9, </w:t>
      </w:r>
      <w:proofErr w:type="spellStart"/>
      <w:r>
        <w:rPr>
          <w:sz w:val="22"/>
          <w:szCs w:val="22"/>
          <w:lang w:val="en-US"/>
        </w:rPr>
        <w:t>galushkova</w:t>
      </w:r>
      <w:proofErr w:type="spellEnd"/>
      <w:r w:rsidR="00E1689F" w:rsidRPr="00012A4F">
        <w:rPr>
          <w:sz w:val="22"/>
          <w:szCs w:val="22"/>
        </w:rPr>
        <w:t>@airsurgut.ru;</w:t>
      </w:r>
    </w:p>
    <w:p w14:paraId="7109111B" w14:textId="77777777" w:rsidR="00F814E5" w:rsidRPr="00012A4F" w:rsidRDefault="00C90F4F" w:rsidP="006D7C50">
      <w:pPr>
        <w:spacing w:after="0"/>
        <w:ind w:firstLine="567"/>
        <w:rPr>
          <w:sz w:val="22"/>
          <w:szCs w:val="22"/>
        </w:rPr>
      </w:pPr>
      <w:r w:rsidRPr="00012A4F">
        <w:rPr>
          <w:b/>
          <w:color w:val="548DD4" w:themeColor="text2" w:themeTint="99"/>
          <w:sz w:val="22"/>
          <w:szCs w:val="22"/>
        </w:rPr>
        <w:t>Добрынина Марина Владимировна</w:t>
      </w:r>
      <w:r w:rsidR="00D43F47" w:rsidRPr="00012A4F">
        <w:rPr>
          <w:b/>
          <w:color w:val="548DD4" w:themeColor="text2" w:themeTint="99"/>
          <w:sz w:val="22"/>
          <w:szCs w:val="22"/>
        </w:rPr>
        <w:t xml:space="preserve"> - </w:t>
      </w:r>
      <w:r w:rsidR="007D1096" w:rsidRPr="00012A4F">
        <w:rPr>
          <w:sz w:val="22"/>
          <w:szCs w:val="22"/>
        </w:rPr>
        <w:t xml:space="preserve">секретарь Комиссии по закупкам </w:t>
      </w:r>
      <w:r w:rsidR="002E52D8" w:rsidRPr="00012A4F">
        <w:rPr>
          <w:sz w:val="22"/>
          <w:szCs w:val="22"/>
        </w:rPr>
        <w:t>АО</w:t>
      </w:r>
      <w:r w:rsidR="007D1096" w:rsidRPr="00012A4F">
        <w:rPr>
          <w:sz w:val="22"/>
          <w:szCs w:val="22"/>
        </w:rPr>
        <w:t xml:space="preserve"> «Аэропорт Сургут», </w:t>
      </w:r>
      <w:r w:rsidRPr="00012A4F">
        <w:rPr>
          <w:sz w:val="22"/>
          <w:szCs w:val="22"/>
        </w:rPr>
        <w:t>8</w:t>
      </w:r>
      <w:r w:rsidR="007D1096" w:rsidRPr="00012A4F">
        <w:rPr>
          <w:sz w:val="22"/>
          <w:szCs w:val="22"/>
        </w:rPr>
        <w:t> </w:t>
      </w:r>
      <w:r w:rsidRPr="00012A4F">
        <w:rPr>
          <w:sz w:val="22"/>
          <w:szCs w:val="22"/>
        </w:rPr>
        <w:t>(3462) 770-226;</w:t>
      </w:r>
    </w:p>
    <w:p w14:paraId="03E23D70" w14:textId="77777777" w:rsidR="00F814E5" w:rsidRPr="00012A4F" w:rsidRDefault="00C90F4F" w:rsidP="006D7C50">
      <w:pPr>
        <w:spacing w:after="0"/>
        <w:ind w:firstLine="567"/>
        <w:rPr>
          <w:b/>
          <w:sz w:val="22"/>
          <w:szCs w:val="22"/>
        </w:rPr>
      </w:pPr>
      <w:r w:rsidRPr="00012A4F">
        <w:rPr>
          <w:b/>
          <w:sz w:val="22"/>
          <w:szCs w:val="22"/>
        </w:rPr>
        <w:t>в части проведения консультаций по техническим вопросам</w:t>
      </w:r>
      <w:r w:rsidR="00216EBE" w:rsidRPr="00012A4F">
        <w:rPr>
          <w:b/>
          <w:sz w:val="22"/>
          <w:szCs w:val="22"/>
        </w:rPr>
        <w:t>:</w:t>
      </w:r>
    </w:p>
    <w:p w14:paraId="6B4667B7" w14:textId="34BBE6E5" w:rsidR="002C40A1" w:rsidRPr="00E57C3E" w:rsidRDefault="00E57C3E" w:rsidP="00E57C3E">
      <w:pPr>
        <w:spacing w:after="0"/>
        <w:ind w:firstLine="567"/>
        <w:rPr>
          <w:sz w:val="22"/>
          <w:szCs w:val="22"/>
        </w:rPr>
      </w:pPr>
      <w:r w:rsidRPr="00E57C3E">
        <w:rPr>
          <w:b/>
          <w:bCs/>
          <w:color w:val="EE0000"/>
          <w:sz w:val="22"/>
          <w:szCs w:val="22"/>
        </w:rPr>
        <w:t>Горбунов Максим Владимирович</w:t>
      </w:r>
      <w:r w:rsidRPr="00E57C3E">
        <w:rPr>
          <w:b/>
          <w:bCs/>
          <w:sz w:val="22"/>
          <w:szCs w:val="22"/>
        </w:rPr>
        <w:t xml:space="preserve">, </w:t>
      </w:r>
      <w:r w:rsidRPr="00E57C3E">
        <w:rPr>
          <w:sz w:val="22"/>
          <w:szCs w:val="22"/>
        </w:rPr>
        <w:t>начальник службы ИТО АО «Аэропорт Сургут», 7 (3462) 770-283, gorbunov@airsurgut.ru.</w:t>
      </w:r>
    </w:p>
    <w:p w14:paraId="026EA19F" w14:textId="77777777" w:rsidR="002C40A1" w:rsidRPr="00E57C3E" w:rsidRDefault="002C40A1" w:rsidP="00A214D9">
      <w:pPr>
        <w:spacing w:after="0"/>
        <w:rPr>
          <w:sz w:val="22"/>
          <w:szCs w:val="22"/>
        </w:rPr>
      </w:pPr>
    </w:p>
    <w:p w14:paraId="6907AE85" w14:textId="734B8C51" w:rsidR="0021071A" w:rsidRPr="00012A4F" w:rsidRDefault="00C90F4F" w:rsidP="00A214D9">
      <w:pPr>
        <w:spacing w:after="0"/>
        <w:rPr>
          <w:sz w:val="22"/>
          <w:szCs w:val="22"/>
        </w:rPr>
      </w:pPr>
      <w:r w:rsidRPr="00012A4F">
        <w:rPr>
          <w:b/>
          <w:sz w:val="22"/>
          <w:szCs w:val="22"/>
        </w:rPr>
        <w:t>Форма заявки на участие в закупке:</w:t>
      </w:r>
      <w:r w:rsidRPr="00012A4F">
        <w:rPr>
          <w:sz w:val="22"/>
          <w:szCs w:val="22"/>
        </w:rPr>
        <w:t xml:space="preserve"> электронная, </w:t>
      </w:r>
      <w:r w:rsidR="00FF346D" w:rsidRPr="00012A4F">
        <w:rPr>
          <w:sz w:val="22"/>
          <w:szCs w:val="22"/>
        </w:rPr>
        <w:t>состоит из двух частей и ценового предложения</w:t>
      </w:r>
      <w:r w:rsidR="00086CFA" w:rsidRPr="00012A4F">
        <w:rPr>
          <w:sz w:val="22"/>
          <w:szCs w:val="22"/>
        </w:rPr>
        <w:t xml:space="preserve"> </w:t>
      </w:r>
      <w:r w:rsidR="002F4199" w:rsidRPr="00012A4F">
        <w:rPr>
          <w:sz w:val="22"/>
          <w:szCs w:val="22"/>
        </w:rPr>
        <w:t xml:space="preserve">согласно </w:t>
      </w:r>
      <w:r w:rsidR="00DC0C9F" w:rsidRPr="00012A4F">
        <w:rPr>
          <w:sz w:val="22"/>
          <w:szCs w:val="22"/>
        </w:rPr>
        <w:t>Документации о закупке</w:t>
      </w:r>
      <w:r w:rsidR="00FF346D" w:rsidRPr="00012A4F">
        <w:rPr>
          <w:sz w:val="22"/>
          <w:szCs w:val="22"/>
        </w:rPr>
        <w:t xml:space="preserve">, </w:t>
      </w:r>
      <w:r w:rsidRPr="00012A4F">
        <w:rPr>
          <w:sz w:val="22"/>
          <w:szCs w:val="22"/>
        </w:rPr>
        <w:t xml:space="preserve">размещена на сайте </w:t>
      </w:r>
      <w:hyperlink r:id="rId12" w:history="1">
        <w:proofErr w:type="spellStart"/>
        <w:r w:rsidR="008C4536" w:rsidRPr="00012A4F">
          <w:rPr>
            <w:rStyle w:val="aa"/>
            <w:color w:val="2420D0"/>
            <w:sz w:val="22"/>
            <w:szCs w:val="22"/>
            <w:lang w:val="en-US"/>
          </w:rPr>
          <w:t>corp</w:t>
        </w:r>
        <w:proofErr w:type="spellEnd"/>
        <w:r w:rsidR="008C4536" w:rsidRPr="00012A4F">
          <w:rPr>
            <w:rStyle w:val="aa"/>
            <w:color w:val="2420D0"/>
            <w:sz w:val="22"/>
            <w:szCs w:val="22"/>
          </w:rPr>
          <w:t>.</w:t>
        </w:r>
        <w:proofErr w:type="spellStart"/>
        <w:r w:rsidR="008C4536" w:rsidRPr="00012A4F">
          <w:rPr>
            <w:rStyle w:val="aa"/>
            <w:color w:val="2420D0"/>
            <w:sz w:val="22"/>
            <w:szCs w:val="22"/>
            <w:lang w:val="en-US"/>
          </w:rPr>
          <w:t>roseltorg</w:t>
        </w:r>
        <w:proofErr w:type="spellEnd"/>
        <w:r w:rsidR="008C4536" w:rsidRPr="00012A4F">
          <w:rPr>
            <w:rStyle w:val="aa"/>
            <w:color w:val="2420D0"/>
            <w:sz w:val="22"/>
            <w:szCs w:val="22"/>
          </w:rPr>
          <w:t>.</w:t>
        </w:r>
        <w:proofErr w:type="spellStart"/>
        <w:r w:rsidR="008C4536" w:rsidRPr="00012A4F">
          <w:rPr>
            <w:rStyle w:val="aa"/>
            <w:color w:val="2420D0"/>
            <w:sz w:val="22"/>
            <w:szCs w:val="22"/>
            <w:lang w:val="en-US"/>
          </w:rPr>
          <w:t>ru</w:t>
        </w:r>
        <w:proofErr w:type="spellEnd"/>
      </w:hyperlink>
      <w:r w:rsidRPr="00012A4F">
        <w:rPr>
          <w:sz w:val="22"/>
          <w:szCs w:val="22"/>
        </w:rPr>
        <w:t xml:space="preserve">, заполняется </w:t>
      </w:r>
      <w:r w:rsidR="00C53D7A" w:rsidRPr="00012A4F">
        <w:rPr>
          <w:sz w:val="22"/>
          <w:szCs w:val="22"/>
        </w:rPr>
        <w:t>участником закупки</w:t>
      </w:r>
      <w:r w:rsidRPr="00012A4F">
        <w:rPr>
          <w:sz w:val="22"/>
          <w:szCs w:val="22"/>
        </w:rPr>
        <w:t xml:space="preserve"> и автоматически формируется электронной торговой площадкой. </w:t>
      </w:r>
      <w:r w:rsidR="00750035" w:rsidRPr="00012A4F">
        <w:rPr>
          <w:sz w:val="22"/>
          <w:szCs w:val="22"/>
        </w:rPr>
        <w:t>Наименование оператора электронной торговой пло</w:t>
      </w:r>
      <w:r w:rsidR="00B15EE6" w:rsidRPr="00012A4F">
        <w:rPr>
          <w:sz w:val="22"/>
          <w:szCs w:val="22"/>
        </w:rPr>
        <w:t xml:space="preserve">щадки: </w:t>
      </w:r>
      <w:r w:rsidR="002E52D8" w:rsidRPr="00012A4F">
        <w:rPr>
          <w:sz w:val="22"/>
          <w:szCs w:val="22"/>
        </w:rPr>
        <w:t>АО</w:t>
      </w:r>
      <w:r w:rsidR="00B15EE6" w:rsidRPr="00012A4F">
        <w:rPr>
          <w:sz w:val="22"/>
          <w:szCs w:val="22"/>
        </w:rPr>
        <w:t xml:space="preserve"> «Единая электронная </w:t>
      </w:r>
      <w:r w:rsidR="00750035" w:rsidRPr="00012A4F">
        <w:rPr>
          <w:sz w:val="22"/>
          <w:szCs w:val="22"/>
        </w:rPr>
        <w:t>торговая площадка», адрес: 127006</w:t>
      </w:r>
      <w:r w:rsidR="004C1B59" w:rsidRPr="00012A4F">
        <w:rPr>
          <w:sz w:val="22"/>
          <w:szCs w:val="22"/>
        </w:rPr>
        <w:t>,</w:t>
      </w:r>
      <w:r w:rsidR="00750035" w:rsidRPr="00012A4F">
        <w:rPr>
          <w:sz w:val="22"/>
          <w:szCs w:val="22"/>
        </w:rPr>
        <w:t xml:space="preserve"> г.</w:t>
      </w:r>
      <w:r w:rsidR="007D1096" w:rsidRPr="00012A4F">
        <w:rPr>
          <w:sz w:val="22"/>
          <w:szCs w:val="22"/>
        </w:rPr>
        <w:t xml:space="preserve"> </w:t>
      </w:r>
      <w:r w:rsidR="00750035" w:rsidRPr="00012A4F">
        <w:rPr>
          <w:sz w:val="22"/>
          <w:szCs w:val="22"/>
        </w:rPr>
        <w:t>Москва, ул.</w:t>
      </w:r>
      <w:r w:rsidR="007D1096" w:rsidRPr="00012A4F">
        <w:rPr>
          <w:sz w:val="22"/>
          <w:szCs w:val="22"/>
        </w:rPr>
        <w:t xml:space="preserve"> </w:t>
      </w:r>
      <w:r w:rsidR="00750035" w:rsidRPr="00012A4F">
        <w:rPr>
          <w:sz w:val="22"/>
          <w:szCs w:val="22"/>
        </w:rPr>
        <w:t xml:space="preserve">Каретный ряд д.2/1, тел.: </w:t>
      </w:r>
      <w:r w:rsidR="007D1096" w:rsidRPr="00012A4F">
        <w:rPr>
          <w:sz w:val="22"/>
          <w:szCs w:val="22"/>
        </w:rPr>
        <w:t xml:space="preserve">8 </w:t>
      </w:r>
      <w:r w:rsidR="00750035" w:rsidRPr="00012A4F">
        <w:rPr>
          <w:sz w:val="22"/>
          <w:szCs w:val="22"/>
        </w:rPr>
        <w:t xml:space="preserve">(495) 276-16-26, факс: </w:t>
      </w:r>
      <w:r w:rsidR="007D1096" w:rsidRPr="00012A4F">
        <w:rPr>
          <w:sz w:val="22"/>
          <w:szCs w:val="22"/>
        </w:rPr>
        <w:t xml:space="preserve">8 </w:t>
      </w:r>
      <w:r w:rsidR="00750035" w:rsidRPr="00012A4F">
        <w:rPr>
          <w:sz w:val="22"/>
          <w:szCs w:val="22"/>
        </w:rPr>
        <w:t>(495) 542-40-20</w:t>
      </w:r>
      <w:r w:rsidR="00BD6ACE" w:rsidRPr="00012A4F">
        <w:rPr>
          <w:sz w:val="22"/>
          <w:szCs w:val="22"/>
        </w:rPr>
        <w:t>.</w:t>
      </w:r>
    </w:p>
    <w:p w14:paraId="4783CF0B" w14:textId="77777777" w:rsidR="0089637D" w:rsidRPr="00012A4F" w:rsidRDefault="0089637D" w:rsidP="00326C52">
      <w:pPr>
        <w:spacing w:after="0"/>
        <w:ind w:firstLine="567"/>
        <w:rPr>
          <w:sz w:val="22"/>
          <w:szCs w:val="22"/>
        </w:rPr>
      </w:pPr>
    </w:p>
    <w:p w14:paraId="739EC6E4" w14:textId="1084FBB5" w:rsidR="008C4536" w:rsidRDefault="0089637D" w:rsidP="00E57C3E">
      <w:pPr>
        <w:tabs>
          <w:tab w:val="left" w:pos="993"/>
        </w:tabs>
        <w:spacing w:after="0"/>
        <w:ind w:firstLine="567"/>
        <w:rPr>
          <w:sz w:val="22"/>
          <w:szCs w:val="22"/>
        </w:rPr>
      </w:pPr>
      <w:r w:rsidRPr="00012A4F">
        <w:rPr>
          <w:b/>
          <w:sz w:val="22"/>
          <w:szCs w:val="22"/>
        </w:rPr>
        <w:t>Предмет договора</w:t>
      </w:r>
      <w:r w:rsidRPr="00012A4F">
        <w:rPr>
          <w:sz w:val="22"/>
          <w:szCs w:val="22"/>
        </w:rPr>
        <w:t xml:space="preserve">: </w:t>
      </w:r>
      <w:r w:rsidR="00E57C3E" w:rsidRPr="00E57C3E">
        <w:rPr>
          <w:sz w:val="22"/>
          <w:szCs w:val="22"/>
        </w:rPr>
        <w:t xml:space="preserve">Выполнение работ по демонтажу, монтажу и </w:t>
      </w:r>
      <w:r w:rsidR="00655002">
        <w:rPr>
          <w:sz w:val="22"/>
          <w:szCs w:val="22"/>
        </w:rPr>
        <w:t>вводу в эксплуатацию</w:t>
      </w:r>
      <w:r w:rsidR="00E57C3E" w:rsidRPr="00E57C3E">
        <w:rPr>
          <w:sz w:val="22"/>
          <w:szCs w:val="22"/>
        </w:rPr>
        <w:t xml:space="preserve"> автоматизированной системы контроля доступа для автотранспортных средств на привокзальной площади</w:t>
      </w:r>
      <w:r w:rsidR="00994DA3">
        <w:rPr>
          <w:sz w:val="22"/>
          <w:szCs w:val="22"/>
        </w:rPr>
        <w:t xml:space="preserve"> аэропорта </w:t>
      </w:r>
      <w:proofErr w:type="spellStart"/>
      <w:r w:rsidR="00994DA3">
        <w:rPr>
          <w:sz w:val="22"/>
          <w:szCs w:val="22"/>
        </w:rPr>
        <w:t>г.Сургута</w:t>
      </w:r>
      <w:proofErr w:type="spellEnd"/>
      <w:r w:rsidR="00854806">
        <w:rPr>
          <w:sz w:val="22"/>
          <w:szCs w:val="22"/>
        </w:rPr>
        <w:t xml:space="preserve">, </w:t>
      </w:r>
      <w:r w:rsidR="00854806">
        <w:rPr>
          <w:iCs/>
          <w:sz w:val="22"/>
          <w:szCs w:val="22"/>
        </w:rPr>
        <w:t>иждивением Подрядчика</w:t>
      </w:r>
      <w:r w:rsidR="00854806" w:rsidRPr="00EE2E41">
        <w:rPr>
          <w:iCs/>
          <w:sz w:val="22"/>
          <w:szCs w:val="22"/>
        </w:rPr>
        <w:t>.</w:t>
      </w:r>
      <w:r w:rsidR="00E57C3E" w:rsidRPr="00E57C3E">
        <w:rPr>
          <w:sz w:val="22"/>
          <w:szCs w:val="22"/>
        </w:rPr>
        <w:t xml:space="preserve"> </w:t>
      </w:r>
      <w:r w:rsidR="00E57C3E">
        <w:rPr>
          <w:sz w:val="22"/>
          <w:szCs w:val="22"/>
        </w:rPr>
        <w:t>О</w:t>
      </w:r>
      <w:r w:rsidR="00E57C3E" w:rsidRPr="00E57C3E">
        <w:rPr>
          <w:sz w:val="22"/>
          <w:szCs w:val="22"/>
        </w:rPr>
        <w:t>бъем и описание выполняемых работ</w:t>
      </w:r>
      <w:r w:rsidR="00E57C3E">
        <w:rPr>
          <w:sz w:val="22"/>
          <w:szCs w:val="22"/>
        </w:rPr>
        <w:t>, н</w:t>
      </w:r>
      <w:r w:rsidR="00E57C3E" w:rsidRPr="00E57C3E">
        <w:rPr>
          <w:sz w:val="22"/>
          <w:szCs w:val="22"/>
        </w:rPr>
        <w:t xml:space="preserve">аименование и количество </w:t>
      </w:r>
      <w:r w:rsidR="009E614F">
        <w:rPr>
          <w:sz w:val="22"/>
          <w:szCs w:val="22"/>
        </w:rPr>
        <w:t>Оборудования</w:t>
      </w:r>
      <w:r w:rsidR="00E57C3E" w:rsidRPr="00E57C3E">
        <w:rPr>
          <w:sz w:val="22"/>
          <w:szCs w:val="22"/>
        </w:rPr>
        <w:t>, определены настоящим Извещением и Документацией о закупке (раздел 3 «Техническое задание»).</w:t>
      </w:r>
    </w:p>
    <w:p w14:paraId="051B418F" w14:textId="77777777" w:rsidR="00E57C3E" w:rsidRPr="00012A4F" w:rsidRDefault="00E57C3E" w:rsidP="00E57C3E">
      <w:pPr>
        <w:tabs>
          <w:tab w:val="left" w:pos="993"/>
        </w:tabs>
        <w:spacing w:after="0"/>
        <w:ind w:firstLine="567"/>
        <w:rPr>
          <w:b/>
          <w:sz w:val="22"/>
          <w:szCs w:val="22"/>
        </w:rPr>
      </w:pPr>
    </w:p>
    <w:p w14:paraId="522FCB13" w14:textId="2C5E06DB" w:rsidR="008C4536" w:rsidRPr="005E5AAA" w:rsidRDefault="008C4536" w:rsidP="005E5AAA">
      <w:pPr>
        <w:spacing w:after="0"/>
        <w:ind w:firstLine="567"/>
        <w:rPr>
          <w:sz w:val="22"/>
          <w:szCs w:val="22"/>
        </w:rPr>
      </w:pPr>
      <w:bookmarkStart w:id="0" w:name="_Hlk190348302"/>
      <w:r w:rsidRPr="00012A4F">
        <w:rPr>
          <w:sz w:val="22"/>
          <w:szCs w:val="22"/>
        </w:rPr>
        <w:t xml:space="preserve">Код </w:t>
      </w:r>
      <w:r w:rsidR="009E614F">
        <w:rPr>
          <w:sz w:val="22"/>
          <w:szCs w:val="22"/>
        </w:rPr>
        <w:t>Оборудования</w:t>
      </w:r>
      <w:r w:rsidRPr="00012A4F">
        <w:rPr>
          <w:sz w:val="22"/>
          <w:szCs w:val="22"/>
        </w:rPr>
        <w:t xml:space="preserve">, работы, услуги по Общероссийскому </w:t>
      </w:r>
      <w:hyperlink r:id="rId13" w:history="1">
        <w:r w:rsidRPr="00012A4F">
          <w:rPr>
            <w:color w:val="0000FF"/>
            <w:sz w:val="22"/>
            <w:szCs w:val="22"/>
            <w:u w:val="single"/>
          </w:rPr>
          <w:t>классификатору</w:t>
        </w:r>
      </w:hyperlink>
      <w:r w:rsidRPr="00012A4F">
        <w:rPr>
          <w:sz w:val="22"/>
          <w:szCs w:val="22"/>
        </w:rPr>
        <w:t xml:space="preserve"> продукции по видам экономической деятельности ОК 034-2014 (КПЕС 2008) – </w:t>
      </w:r>
      <w:r w:rsidR="00E57C3E" w:rsidRPr="00E57C3E">
        <w:rPr>
          <w:b/>
          <w:bCs/>
          <w:color w:val="FF0000"/>
          <w:sz w:val="22"/>
          <w:szCs w:val="22"/>
        </w:rPr>
        <w:t>F. 43.21.10.290</w:t>
      </w:r>
    </w:p>
    <w:tbl>
      <w:tblPr>
        <w:tblStyle w:val="af5"/>
        <w:tblW w:w="10487" w:type="dxa"/>
        <w:tblLook w:val="04A0" w:firstRow="1" w:lastRow="0" w:firstColumn="1" w:lastColumn="0" w:noHBand="0" w:noVBand="1"/>
      </w:tblPr>
      <w:tblGrid>
        <w:gridCol w:w="8784"/>
        <w:gridCol w:w="1703"/>
      </w:tblGrid>
      <w:tr w:rsidR="008C4536" w:rsidRPr="00012A4F" w14:paraId="239C130F" w14:textId="77777777" w:rsidTr="003C5639">
        <w:tc>
          <w:tcPr>
            <w:tcW w:w="8784" w:type="dxa"/>
            <w:vAlign w:val="center"/>
          </w:tcPr>
          <w:p w14:paraId="0E8E7B56" w14:textId="77777777" w:rsidR="008C4536" w:rsidRPr="00012A4F" w:rsidRDefault="008C4536" w:rsidP="009D54A0">
            <w:pPr>
              <w:spacing w:after="0"/>
              <w:ind w:firstLine="0"/>
              <w:contextualSpacing/>
              <w:jc w:val="center"/>
              <w:rPr>
                <w:b/>
                <w:sz w:val="22"/>
                <w:szCs w:val="22"/>
              </w:rPr>
            </w:pPr>
            <w:r w:rsidRPr="00012A4F">
              <w:rPr>
                <w:b/>
                <w:sz w:val="22"/>
                <w:szCs w:val="22"/>
              </w:rPr>
              <w:t>Применение национального режима</w:t>
            </w:r>
          </w:p>
        </w:tc>
        <w:tc>
          <w:tcPr>
            <w:tcW w:w="1703" w:type="dxa"/>
            <w:vAlign w:val="center"/>
          </w:tcPr>
          <w:p w14:paraId="0B1E4725" w14:textId="77777777" w:rsidR="008C4536" w:rsidRPr="00012A4F" w:rsidRDefault="008C4536" w:rsidP="009D54A0">
            <w:pPr>
              <w:spacing w:after="0"/>
              <w:ind w:firstLine="0"/>
              <w:contextualSpacing/>
              <w:jc w:val="center"/>
              <w:rPr>
                <w:b/>
                <w:sz w:val="22"/>
                <w:szCs w:val="22"/>
              </w:rPr>
            </w:pPr>
            <w:r w:rsidRPr="00012A4F">
              <w:rPr>
                <w:b/>
                <w:sz w:val="22"/>
                <w:szCs w:val="22"/>
              </w:rPr>
              <w:t>Да/нет</w:t>
            </w:r>
          </w:p>
        </w:tc>
      </w:tr>
      <w:tr w:rsidR="008C4536" w:rsidRPr="00012A4F" w14:paraId="33083DEE" w14:textId="77777777" w:rsidTr="003C5639">
        <w:tc>
          <w:tcPr>
            <w:tcW w:w="8784" w:type="dxa"/>
            <w:vAlign w:val="center"/>
          </w:tcPr>
          <w:p w14:paraId="3593FE44" w14:textId="77777777" w:rsidR="008C4536" w:rsidRPr="00012A4F" w:rsidRDefault="008C4536" w:rsidP="009D54A0">
            <w:pPr>
              <w:ind w:firstLine="0"/>
              <w:rPr>
                <w:b/>
                <w:sz w:val="22"/>
                <w:szCs w:val="22"/>
              </w:rPr>
            </w:pPr>
            <w:bookmarkStart w:id="1" w:name="_Hlk188368606"/>
            <w:r w:rsidRPr="00012A4F">
              <w:rPr>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bookmarkEnd w:id="1"/>
            <w:r w:rsidRPr="00012A4F">
              <w:rPr>
                <w:sz w:val="22"/>
                <w:szCs w:val="22"/>
              </w:rPr>
              <w:t xml:space="preserve"> установлен запрет приобретения товаров, работ, услуг иностранного происхождения </w:t>
            </w:r>
          </w:p>
        </w:tc>
        <w:tc>
          <w:tcPr>
            <w:tcW w:w="1703" w:type="dxa"/>
            <w:vAlign w:val="center"/>
          </w:tcPr>
          <w:p w14:paraId="098E4C0D" w14:textId="77777777" w:rsidR="008C4536" w:rsidRPr="00012A4F" w:rsidRDefault="008C4536" w:rsidP="009D54A0">
            <w:pPr>
              <w:spacing w:after="0"/>
              <w:ind w:firstLine="0"/>
              <w:contextualSpacing/>
              <w:jc w:val="center"/>
              <w:rPr>
                <w:b/>
                <w:sz w:val="22"/>
                <w:szCs w:val="22"/>
              </w:rPr>
            </w:pPr>
            <w:r w:rsidRPr="00012A4F">
              <w:rPr>
                <w:b/>
                <w:sz w:val="22"/>
                <w:szCs w:val="22"/>
              </w:rPr>
              <w:t>Нет</w:t>
            </w:r>
          </w:p>
        </w:tc>
      </w:tr>
      <w:tr w:rsidR="008C4536" w:rsidRPr="00012A4F" w14:paraId="0119830B" w14:textId="77777777" w:rsidTr="003C5639">
        <w:tc>
          <w:tcPr>
            <w:tcW w:w="8784" w:type="dxa"/>
            <w:vAlign w:val="center"/>
          </w:tcPr>
          <w:p w14:paraId="5E3C9792" w14:textId="77777777" w:rsidR="008C4536" w:rsidRPr="00012A4F" w:rsidRDefault="008C4536" w:rsidP="009D54A0">
            <w:pPr>
              <w:spacing w:after="0"/>
              <w:ind w:firstLine="0"/>
              <w:contextualSpacing/>
              <w:rPr>
                <w:bCs/>
                <w:sz w:val="22"/>
                <w:szCs w:val="22"/>
              </w:rPr>
            </w:pPr>
            <w:r w:rsidRPr="00012A4F">
              <w:rPr>
                <w:bCs/>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установлено ограничение приобретения товаров, работ, услуг иностранного происхождения</w:t>
            </w:r>
          </w:p>
        </w:tc>
        <w:tc>
          <w:tcPr>
            <w:tcW w:w="1703" w:type="dxa"/>
            <w:vAlign w:val="center"/>
          </w:tcPr>
          <w:p w14:paraId="558F9A26" w14:textId="77777777" w:rsidR="008C4536" w:rsidRPr="00012A4F" w:rsidRDefault="008C4536" w:rsidP="009D54A0">
            <w:pPr>
              <w:spacing w:after="0"/>
              <w:ind w:firstLine="0"/>
              <w:contextualSpacing/>
              <w:jc w:val="center"/>
              <w:rPr>
                <w:b/>
                <w:sz w:val="22"/>
                <w:szCs w:val="22"/>
              </w:rPr>
            </w:pPr>
            <w:r w:rsidRPr="00012A4F">
              <w:rPr>
                <w:b/>
                <w:sz w:val="22"/>
                <w:szCs w:val="22"/>
              </w:rPr>
              <w:t>Нет</w:t>
            </w:r>
          </w:p>
        </w:tc>
      </w:tr>
    </w:tbl>
    <w:bookmarkEnd w:id="0"/>
    <w:p w14:paraId="1466A1FB" w14:textId="6389AC14" w:rsidR="00E57C3E" w:rsidRPr="00E57C3E" w:rsidRDefault="00E57C3E" w:rsidP="00E57C3E">
      <w:pPr>
        <w:spacing w:after="0"/>
        <w:ind w:firstLine="709"/>
        <w:rPr>
          <w:b/>
          <w:sz w:val="22"/>
          <w:szCs w:val="22"/>
        </w:rPr>
      </w:pPr>
      <w:r w:rsidRPr="00271B99">
        <w:rPr>
          <w:b/>
          <w:sz w:val="22"/>
          <w:szCs w:val="22"/>
        </w:rPr>
        <w:t xml:space="preserve">Место выполнения работ: </w:t>
      </w:r>
      <w:r w:rsidRPr="00E57C3E">
        <w:rPr>
          <w:bCs/>
          <w:sz w:val="22"/>
          <w:szCs w:val="22"/>
        </w:rPr>
        <w:t>определено настоящей Документацией о закупке (раздел 3 Техническое задание).</w:t>
      </w:r>
    </w:p>
    <w:p w14:paraId="4060D5FA" w14:textId="77777777" w:rsidR="00E57C3E" w:rsidRPr="00E57C3E" w:rsidRDefault="00E57C3E" w:rsidP="00E57C3E">
      <w:pPr>
        <w:shd w:val="clear" w:color="auto" w:fill="FFFFFF"/>
        <w:spacing w:after="0"/>
        <w:ind w:right="15" w:firstLine="709"/>
        <w:rPr>
          <w:b/>
          <w:sz w:val="22"/>
          <w:szCs w:val="22"/>
        </w:rPr>
      </w:pPr>
      <w:r w:rsidRPr="00E57C3E">
        <w:rPr>
          <w:b/>
          <w:sz w:val="22"/>
          <w:szCs w:val="22"/>
        </w:rPr>
        <w:t xml:space="preserve">Сроки выполнения работ: </w:t>
      </w:r>
    </w:p>
    <w:p w14:paraId="5DFDAFB6" w14:textId="77777777" w:rsidR="00E57C3E" w:rsidRPr="00E57C3E" w:rsidRDefault="00E57C3E" w:rsidP="00E57C3E">
      <w:pPr>
        <w:shd w:val="clear" w:color="auto" w:fill="FFFFFF"/>
        <w:spacing w:after="0"/>
        <w:ind w:right="15"/>
        <w:rPr>
          <w:sz w:val="22"/>
          <w:szCs w:val="22"/>
        </w:rPr>
      </w:pPr>
      <w:r w:rsidRPr="00E57C3E">
        <w:rPr>
          <w:sz w:val="22"/>
          <w:szCs w:val="22"/>
        </w:rPr>
        <w:t>Начало выполнения работ: с даты заключения договора.</w:t>
      </w:r>
    </w:p>
    <w:p w14:paraId="684AB56D" w14:textId="5EE43941" w:rsidR="00E57C3E" w:rsidRPr="00E57C3E" w:rsidRDefault="00E57C3E" w:rsidP="00E57C3E">
      <w:pPr>
        <w:tabs>
          <w:tab w:val="left" w:leader="underscore" w:pos="0"/>
          <w:tab w:val="left" w:pos="426"/>
          <w:tab w:val="left" w:pos="709"/>
        </w:tabs>
        <w:spacing w:after="0"/>
        <w:rPr>
          <w:b/>
          <w:sz w:val="22"/>
          <w:szCs w:val="22"/>
        </w:rPr>
      </w:pPr>
      <w:r w:rsidRPr="00E57C3E">
        <w:rPr>
          <w:bCs/>
          <w:sz w:val="22"/>
          <w:szCs w:val="22"/>
        </w:rPr>
        <w:t xml:space="preserve">Окончание выполнения работ: не более </w:t>
      </w:r>
      <w:r w:rsidR="00CA78F7">
        <w:rPr>
          <w:bCs/>
          <w:sz w:val="22"/>
          <w:szCs w:val="22"/>
        </w:rPr>
        <w:t>90</w:t>
      </w:r>
      <w:r w:rsidRPr="00E57C3E">
        <w:rPr>
          <w:bCs/>
          <w:sz w:val="22"/>
          <w:szCs w:val="22"/>
        </w:rPr>
        <w:t xml:space="preserve"> (</w:t>
      </w:r>
      <w:r w:rsidR="00CA78F7">
        <w:rPr>
          <w:bCs/>
          <w:sz w:val="22"/>
          <w:szCs w:val="22"/>
        </w:rPr>
        <w:t>девяноста</w:t>
      </w:r>
      <w:r w:rsidRPr="00E57C3E">
        <w:rPr>
          <w:bCs/>
          <w:sz w:val="22"/>
          <w:szCs w:val="22"/>
        </w:rPr>
        <w:t xml:space="preserve">) календарных дней с даты заключения договора. </w:t>
      </w:r>
    </w:p>
    <w:p w14:paraId="151F0E69" w14:textId="77777777" w:rsidR="00E57C3E" w:rsidRPr="00E57C3E" w:rsidRDefault="00E57C3E" w:rsidP="00E57C3E">
      <w:pPr>
        <w:shd w:val="clear" w:color="auto" w:fill="FFFFFF"/>
        <w:spacing w:after="0"/>
        <w:ind w:right="15" w:firstLine="567"/>
        <w:rPr>
          <w:sz w:val="22"/>
          <w:szCs w:val="22"/>
        </w:rPr>
      </w:pPr>
    </w:p>
    <w:p w14:paraId="637896A1" w14:textId="3229435E" w:rsidR="00E57C3E" w:rsidRPr="00E57C3E" w:rsidRDefault="00E57C3E" w:rsidP="00E57C3E">
      <w:pPr>
        <w:spacing w:after="0"/>
        <w:ind w:firstLine="567"/>
        <w:rPr>
          <w:sz w:val="22"/>
          <w:szCs w:val="22"/>
        </w:rPr>
      </w:pPr>
      <w:r w:rsidRPr="00E57C3E">
        <w:rPr>
          <w:b/>
          <w:sz w:val="22"/>
          <w:szCs w:val="22"/>
        </w:rPr>
        <w:t xml:space="preserve">Сведения о начальной максимальной цене договора (НМЦД): </w:t>
      </w:r>
      <w:r w:rsidR="00CE58DA">
        <w:rPr>
          <w:b/>
          <w:sz w:val="22"/>
          <w:szCs w:val="22"/>
        </w:rPr>
        <w:t>25 407 618,86</w:t>
      </w:r>
      <w:r w:rsidR="00CA78F7" w:rsidRPr="00CA78F7">
        <w:rPr>
          <w:b/>
          <w:sz w:val="22"/>
          <w:szCs w:val="22"/>
        </w:rPr>
        <w:t xml:space="preserve"> </w:t>
      </w:r>
      <w:r w:rsidR="00CA78F7" w:rsidRPr="00CA78F7">
        <w:rPr>
          <w:bCs/>
          <w:sz w:val="22"/>
          <w:szCs w:val="22"/>
        </w:rPr>
        <w:t>(</w:t>
      </w:r>
      <w:r w:rsidR="008A03DA">
        <w:rPr>
          <w:bCs/>
          <w:sz w:val="22"/>
          <w:szCs w:val="22"/>
        </w:rPr>
        <w:t>Д</w:t>
      </w:r>
      <w:r w:rsidR="00CA78F7" w:rsidRPr="00CA78F7">
        <w:rPr>
          <w:bCs/>
          <w:sz w:val="22"/>
          <w:szCs w:val="22"/>
        </w:rPr>
        <w:t xml:space="preserve">вадцать </w:t>
      </w:r>
      <w:r w:rsidR="00CE58DA">
        <w:rPr>
          <w:bCs/>
          <w:sz w:val="22"/>
          <w:szCs w:val="22"/>
        </w:rPr>
        <w:t xml:space="preserve">пять </w:t>
      </w:r>
      <w:r w:rsidR="00CA78F7" w:rsidRPr="00CA78F7">
        <w:rPr>
          <w:bCs/>
          <w:sz w:val="22"/>
          <w:szCs w:val="22"/>
        </w:rPr>
        <w:t>миллион</w:t>
      </w:r>
      <w:r w:rsidR="00CE58DA">
        <w:rPr>
          <w:bCs/>
          <w:sz w:val="22"/>
          <w:szCs w:val="22"/>
        </w:rPr>
        <w:t>ов четыреста семь тысяч шестьсот восемнадцать рублей 86 копеек</w:t>
      </w:r>
      <w:r w:rsidR="00CA78F7" w:rsidRPr="00CA78F7">
        <w:rPr>
          <w:bCs/>
          <w:sz w:val="22"/>
          <w:szCs w:val="22"/>
        </w:rPr>
        <w:t>),</w:t>
      </w:r>
      <w:r w:rsidR="00CA78F7">
        <w:rPr>
          <w:b/>
          <w:sz w:val="22"/>
          <w:szCs w:val="22"/>
        </w:rPr>
        <w:t xml:space="preserve"> </w:t>
      </w:r>
      <w:r w:rsidRPr="00E57C3E">
        <w:rPr>
          <w:sz w:val="22"/>
          <w:szCs w:val="22"/>
        </w:rPr>
        <w:t xml:space="preserve">без учета НДС, НДС оплачивается в соответствии с действующим законодательством РФ. </w:t>
      </w:r>
    </w:p>
    <w:p w14:paraId="24377914" w14:textId="77777777" w:rsidR="00E57C3E" w:rsidRPr="00E57C3E" w:rsidRDefault="00E57C3E" w:rsidP="00E57C3E">
      <w:pPr>
        <w:spacing w:after="0"/>
        <w:ind w:firstLine="567"/>
        <w:rPr>
          <w:sz w:val="22"/>
          <w:szCs w:val="22"/>
        </w:rPr>
      </w:pPr>
      <w:r w:rsidRPr="00E57C3E">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5A563D6F" w14:textId="77777777" w:rsidR="00020429" w:rsidRPr="00E57C3E" w:rsidRDefault="00020429" w:rsidP="00E57C3E">
      <w:pPr>
        <w:spacing w:after="0"/>
        <w:rPr>
          <w:sz w:val="22"/>
          <w:szCs w:val="22"/>
        </w:rPr>
      </w:pPr>
    </w:p>
    <w:p w14:paraId="397FBD5E" w14:textId="45664926" w:rsidR="00573F5A" w:rsidRPr="00E57C3E" w:rsidRDefault="00C90F4F" w:rsidP="00E57C3E">
      <w:pPr>
        <w:tabs>
          <w:tab w:val="left" w:pos="0"/>
        </w:tabs>
        <w:spacing w:after="0"/>
        <w:ind w:firstLine="567"/>
        <w:rPr>
          <w:sz w:val="22"/>
          <w:szCs w:val="22"/>
        </w:rPr>
      </w:pPr>
      <w:r w:rsidRPr="00E57C3E">
        <w:rPr>
          <w:b/>
          <w:sz w:val="22"/>
          <w:szCs w:val="22"/>
        </w:rPr>
        <w:t xml:space="preserve">Срок, место и порядок предоставления Документации о закупке: </w:t>
      </w:r>
      <w:r w:rsidRPr="00E57C3E">
        <w:rPr>
          <w:sz w:val="22"/>
          <w:szCs w:val="22"/>
        </w:rPr>
        <w:t xml:space="preserve">размещена </w:t>
      </w:r>
      <w:r w:rsidR="00CA5CFA" w:rsidRPr="00E57C3E">
        <w:rPr>
          <w:sz w:val="22"/>
          <w:szCs w:val="22"/>
        </w:rPr>
        <w:t xml:space="preserve">в открытом доступе </w:t>
      </w:r>
      <w:r w:rsidR="001E0F1B" w:rsidRPr="00E57C3E">
        <w:rPr>
          <w:sz w:val="22"/>
          <w:szCs w:val="22"/>
        </w:rPr>
        <w:t xml:space="preserve">в Единой информационной системе </w:t>
      </w:r>
      <w:hyperlink r:id="rId14" w:history="1">
        <w:r w:rsidRPr="00E57C3E">
          <w:rPr>
            <w:rStyle w:val="aa"/>
            <w:color w:val="auto"/>
            <w:sz w:val="22"/>
            <w:szCs w:val="22"/>
            <w:u w:val="none"/>
            <w:lang w:val="en-US"/>
          </w:rPr>
          <w:t>zakupki</w:t>
        </w:r>
        <w:r w:rsidRPr="00E57C3E">
          <w:rPr>
            <w:rStyle w:val="aa"/>
            <w:color w:val="auto"/>
            <w:sz w:val="22"/>
            <w:szCs w:val="22"/>
            <w:u w:val="none"/>
          </w:rPr>
          <w:t>.</w:t>
        </w:r>
        <w:r w:rsidRPr="00E57C3E">
          <w:rPr>
            <w:rStyle w:val="aa"/>
            <w:color w:val="auto"/>
            <w:sz w:val="22"/>
            <w:szCs w:val="22"/>
            <w:u w:val="none"/>
            <w:lang w:val="en-US"/>
          </w:rPr>
          <w:t>gov</w:t>
        </w:r>
        <w:r w:rsidRPr="00E57C3E">
          <w:rPr>
            <w:rStyle w:val="aa"/>
            <w:color w:val="auto"/>
            <w:sz w:val="22"/>
            <w:szCs w:val="22"/>
            <w:u w:val="none"/>
          </w:rPr>
          <w:t>.ru</w:t>
        </w:r>
      </w:hyperlink>
      <w:r w:rsidRPr="00E57C3E">
        <w:rPr>
          <w:sz w:val="22"/>
          <w:szCs w:val="22"/>
        </w:rPr>
        <w:t xml:space="preserve">, сайте электронной торговой площадки </w:t>
      </w:r>
      <w:hyperlink r:id="rId15" w:history="1">
        <w:r w:rsidR="008C4536" w:rsidRPr="00E57C3E">
          <w:rPr>
            <w:rStyle w:val="aa"/>
            <w:color w:val="2420D0"/>
            <w:sz w:val="22"/>
            <w:szCs w:val="22"/>
            <w:lang w:val="en-US"/>
          </w:rPr>
          <w:t>corp</w:t>
        </w:r>
        <w:r w:rsidR="008C4536" w:rsidRPr="00E57C3E">
          <w:rPr>
            <w:rStyle w:val="aa"/>
            <w:color w:val="2420D0"/>
            <w:sz w:val="22"/>
            <w:szCs w:val="22"/>
          </w:rPr>
          <w:t>.</w:t>
        </w:r>
        <w:r w:rsidR="008C4536" w:rsidRPr="00E57C3E">
          <w:rPr>
            <w:rStyle w:val="aa"/>
            <w:color w:val="2420D0"/>
            <w:sz w:val="22"/>
            <w:szCs w:val="22"/>
            <w:lang w:val="en-US"/>
          </w:rPr>
          <w:t>roseltorg</w:t>
        </w:r>
        <w:r w:rsidR="008C4536" w:rsidRPr="00E57C3E">
          <w:rPr>
            <w:rStyle w:val="aa"/>
            <w:color w:val="2420D0"/>
            <w:sz w:val="22"/>
            <w:szCs w:val="22"/>
          </w:rPr>
          <w:t>.</w:t>
        </w:r>
        <w:r w:rsidR="008C4536" w:rsidRPr="00E57C3E">
          <w:rPr>
            <w:rStyle w:val="aa"/>
            <w:color w:val="2420D0"/>
            <w:sz w:val="22"/>
            <w:szCs w:val="22"/>
            <w:lang w:val="en-US"/>
          </w:rPr>
          <w:t>ru</w:t>
        </w:r>
      </w:hyperlink>
      <w:r w:rsidR="00983D47" w:rsidRPr="00E57C3E">
        <w:rPr>
          <w:sz w:val="22"/>
          <w:szCs w:val="22"/>
        </w:rPr>
        <w:t xml:space="preserve"> и на сайте Заказчика (информационно) </w:t>
      </w:r>
      <w:hyperlink r:id="rId16" w:history="1">
        <w:r w:rsidR="00983D47" w:rsidRPr="00E57C3E">
          <w:rPr>
            <w:sz w:val="22"/>
            <w:szCs w:val="22"/>
          </w:rPr>
          <w:t>www.airport-surgut.ru</w:t>
        </w:r>
      </w:hyperlink>
      <w:r w:rsidR="00983D47" w:rsidRPr="00E57C3E">
        <w:rPr>
          <w:sz w:val="22"/>
          <w:szCs w:val="22"/>
        </w:rPr>
        <w:t xml:space="preserve"> для всеобщего ознакомления</w:t>
      </w:r>
      <w:r w:rsidR="00922417" w:rsidRPr="00E57C3E">
        <w:rPr>
          <w:sz w:val="22"/>
          <w:szCs w:val="22"/>
        </w:rPr>
        <w:t>.</w:t>
      </w:r>
    </w:p>
    <w:p w14:paraId="74908428" w14:textId="77777777" w:rsidR="00303813" w:rsidRPr="00E57C3E" w:rsidRDefault="00C90F4F" w:rsidP="00E57C3E">
      <w:pPr>
        <w:spacing w:after="0"/>
        <w:ind w:firstLine="567"/>
        <w:rPr>
          <w:sz w:val="22"/>
          <w:szCs w:val="22"/>
        </w:rPr>
      </w:pPr>
      <w:r w:rsidRPr="00E57C3E">
        <w:rPr>
          <w:b/>
          <w:sz w:val="22"/>
          <w:szCs w:val="22"/>
        </w:rPr>
        <w:t>Размер, порядок и сроки внесения платы, взимаемой Заказчиком за предоставление документации:</w:t>
      </w:r>
      <w:r w:rsidR="00184181" w:rsidRPr="00E57C3E">
        <w:rPr>
          <w:sz w:val="22"/>
          <w:szCs w:val="22"/>
        </w:rPr>
        <w:t xml:space="preserve"> не предусмотрены.</w:t>
      </w:r>
    </w:p>
    <w:p w14:paraId="672AD788" w14:textId="77777777" w:rsidR="00042C66" w:rsidRPr="00E57C3E" w:rsidRDefault="00042C66" w:rsidP="00E57C3E">
      <w:pPr>
        <w:spacing w:after="0"/>
        <w:rPr>
          <w:sz w:val="22"/>
          <w:szCs w:val="22"/>
        </w:rPr>
      </w:pPr>
    </w:p>
    <w:p w14:paraId="719B76E9" w14:textId="77777777" w:rsidR="009870F1" w:rsidRPr="00E57C3E" w:rsidRDefault="00515449" w:rsidP="00E57C3E">
      <w:pPr>
        <w:spacing w:after="0"/>
        <w:ind w:firstLine="567"/>
        <w:rPr>
          <w:b/>
          <w:sz w:val="22"/>
          <w:szCs w:val="22"/>
        </w:rPr>
      </w:pPr>
      <w:r w:rsidRPr="00E57C3E">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tbl>
      <w:tblPr>
        <w:tblW w:w="103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9"/>
        <w:gridCol w:w="5531"/>
      </w:tblGrid>
      <w:tr w:rsidR="00216EBE" w:rsidRPr="00E57C3E" w14:paraId="11827B0E" w14:textId="77777777" w:rsidTr="003C5639">
        <w:tc>
          <w:tcPr>
            <w:tcW w:w="4849" w:type="dxa"/>
            <w:tcBorders>
              <w:top w:val="single" w:sz="4" w:space="0" w:color="000000"/>
              <w:left w:val="single" w:sz="4" w:space="0" w:color="000000"/>
              <w:bottom w:val="single" w:sz="4" w:space="0" w:color="000000"/>
              <w:right w:val="single" w:sz="4" w:space="0" w:color="000000"/>
            </w:tcBorders>
            <w:vAlign w:val="center"/>
            <w:hideMark/>
          </w:tcPr>
          <w:p w14:paraId="742DC82B" w14:textId="77777777" w:rsidR="00216EBE" w:rsidRPr="00E57C3E" w:rsidRDefault="00216EBE" w:rsidP="00E57C3E">
            <w:pPr>
              <w:spacing w:after="0"/>
              <w:rPr>
                <w:sz w:val="22"/>
                <w:szCs w:val="22"/>
              </w:rPr>
            </w:pPr>
            <w:r w:rsidRPr="00E57C3E">
              <w:rPr>
                <w:sz w:val="22"/>
                <w:szCs w:val="22"/>
              </w:rPr>
              <w:t>Место подачи заявок на участие в закупке</w:t>
            </w:r>
          </w:p>
        </w:tc>
        <w:tc>
          <w:tcPr>
            <w:tcW w:w="5528" w:type="dxa"/>
            <w:tcBorders>
              <w:top w:val="single" w:sz="4" w:space="0" w:color="000000"/>
              <w:left w:val="single" w:sz="4" w:space="0" w:color="000000"/>
              <w:bottom w:val="single" w:sz="4" w:space="0" w:color="000000"/>
              <w:right w:val="single" w:sz="4" w:space="0" w:color="000000"/>
            </w:tcBorders>
            <w:vAlign w:val="center"/>
            <w:hideMark/>
          </w:tcPr>
          <w:p w14:paraId="1B651FD2" w14:textId="4EE4CA86" w:rsidR="00216EBE" w:rsidRPr="00E57C3E" w:rsidRDefault="00216EBE" w:rsidP="00E57C3E">
            <w:pPr>
              <w:spacing w:after="0"/>
              <w:rPr>
                <w:sz w:val="22"/>
                <w:szCs w:val="22"/>
              </w:rPr>
            </w:pPr>
            <w:r w:rsidRPr="00E57C3E">
              <w:rPr>
                <w:sz w:val="22"/>
                <w:szCs w:val="22"/>
              </w:rPr>
              <w:t>Сайт электронной торговой площадки:</w:t>
            </w:r>
            <w:hyperlink r:id="rId17" w:history="1">
              <w:proofErr w:type="spellStart"/>
              <w:r w:rsidR="00E1689F" w:rsidRPr="00E57C3E">
                <w:rPr>
                  <w:rStyle w:val="aa"/>
                  <w:color w:val="2420D0"/>
                  <w:sz w:val="22"/>
                  <w:szCs w:val="22"/>
                  <w:lang w:val="en-US"/>
                </w:rPr>
                <w:t>corp</w:t>
              </w:r>
              <w:proofErr w:type="spellEnd"/>
              <w:r w:rsidR="00E1689F" w:rsidRPr="00E57C3E">
                <w:rPr>
                  <w:rStyle w:val="aa"/>
                  <w:color w:val="2420D0"/>
                  <w:sz w:val="22"/>
                  <w:szCs w:val="22"/>
                </w:rPr>
                <w:t>.</w:t>
              </w:r>
              <w:proofErr w:type="spellStart"/>
              <w:r w:rsidR="00E1689F" w:rsidRPr="00E57C3E">
                <w:rPr>
                  <w:rStyle w:val="aa"/>
                  <w:color w:val="2420D0"/>
                  <w:sz w:val="22"/>
                  <w:szCs w:val="22"/>
                  <w:lang w:val="en-US"/>
                </w:rPr>
                <w:t>roseltorg</w:t>
              </w:r>
              <w:proofErr w:type="spellEnd"/>
              <w:r w:rsidR="00E1689F" w:rsidRPr="00E57C3E">
                <w:rPr>
                  <w:rStyle w:val="aa"/>
                  <w:color w:val="2420D0"/>
                  <w:sz w:val="22"/>
                  <w:szCs w:val="22"/>
                </w:rPr>
                <w:t>.</w:t>
              </w:r>
              <w:proofErr w:type="spellStart"/>
              <w:r w:rsidR="00E1689F" w:rsidRPr="00E57C3E">
                <w:rPr>
                  <w:rStyle w:val="aa"/>
                  <w:color w:val="2420D0"/>
                  <w:sz w:val="22"/>
                  <w:szCs w:val="22"/>
                  <w:lang w:val="en-US"/>
                </w:rPr>
                <w:t>ru</w:t>
              </w:r>
              <w:proofErr w:type="spellEnd"/>
            </w:hyperlink>
            <w:r w:rsidR="00E1689F" w:rsidRPr="00E57C3E">
              <w:rPr>
                <w:sz w:val="22"/>
                <w:szCs w:val="22"/>
              </w:rPr>
              <w:t>.</w:t>
            </w:r>
          </w:p>
        </w:tc>
      </w:tr>
      <w:tr w:rsidR="00216EBE" w:rsidRPr="00E57C3E" w14:paraId="2CB1E6AF" w14:textId="77777777" w:rsidTr="003C5639">
        <w:tc>
          <w:tcPr>
            <w:tcW w:w="4849" w:type="dxa"/>
            <w:tcBorders>
              <w:top w:val="single" w:sz="4" w:space="0" w:color="000000"/>
              <w:left w:val="single" w:sz="4" w:space="0" w:color="000000"/>
              <w:bottom w:val="single" w:sz="4" w:space="0" w:color="000000"/>
              <w:right w:val="single" w:sz="4" w:space="0" w:color="000000"/>
            </w:tcBorders>
            <w:vAlign w:val="center"/>
          </w:tcPr>
          <w:p w14:paraId="55B791AA" w14:textId="77777777" w:rsidR="00216EBE" w:rsidRPr="00E57C3E" w:rsidRDefault="00216EBE" w:rsidP="00E57C3E">
            <w:pPr>
              <w:spacing w:after="0"/>
              <w:rPr>
                <w:sz w:val="22"/>
                <w:szCs w:val="22"/>
              </w:rPr>
            </w:pPr>
            <w:r w:rsidRPr="00E57C3E">
              <w:rPr>
                <w:sz w:val="22"/>
                <w:szCs w:val="22"/>
              </w:rPr>
              <w:t>Дата начала подачи заявок (</w:t>
            </w:r>
            <w:r w:rsidRPr="00E57C3E">
              <w:rPr>
                <w:b/>
                <w:sz w:val="22"/>
                <w:szCs w:val="22"/>
              </w:rPr>
              <w:t>первых и вторых частей и ценового предложения)</w:t>
            </w:r>
            <w:r w:rsidRPr="00E57C3E">
              <w:rPr>
                <w:sz w:val="22"/>
                <w:szCs w:val="22"/>
              </w:rPr>
              <w:t xml:space="preserve"> на участие в закупке</w:t>
            </w:r>
          </w:p>
        </w:tc>
        <w:tc>
          <w:tcPr>
            <w:tcW w:w="5528" w:type="dxa"/>
            <w:tcBorders>
              <w:top w:val="single" w:sz="4" w:space="0" w:color="000000"/>
              <w:left w:val="single" w:sz="4" w:space="0" w:color="000000"/>
              <w:bottom w:val="single" w:sz="4" w:space="0" w:color="000000"/>
              <w:right w:val="single" w:sz="4" w:space="0" w:color="000000"/>
            </w:tcBorders>
            <w:vAlign w:val="center"/>
          </w:tcPr>
          <w:p w14:paraId="7E5C0ED4" w14:textId="0A687126" w:rsidR="00216EBE" w:rsidRPr="00E57C3E" w:rsidRDefault="00BB6A4C" w:rsidP="00E57C3E">
            <w:pPr>
              <w:spacing w:after="0"/>
              <w:rPr>
                <w:b/>
                <w:sz w:val="22"/>
                <w:szCs w:val="22"/>
              </w:rPr>
            </w:pPr>
            <w:r>
              <w:rPr>
                <w:b/>
                <w:sz w:val="22"/>
                <w:szCs w:val="22"/>
              </w:rPr>
              <w:t>04.06.</w:t>
            </w:r>
            <w:r w:rsidR="005E5AAA" w:rsidRPr="00E57C3E">
              <w:rPr>
                <w:b/>
                <w:sz w:val="22"/>
                <w:szCs w:val="22"/>
              </w:rPr>
              <w:t>2026</w:t>
            </w:r>
          </w:p>
        </w:tc>
      </w:tr>
      <w:tr w:rsidR="00216EBE" w:rsidRPr="00E57C3E" w14:paraId="70AE32B7" w14:textId="77777777" w:rsidTr="003C5639">
        <w:tc>
          <w:tcPr>
            <w:tcW w:w="4849" w:type="dxa"/>
            <w:tcBorders>
              <w:top w:val="single" w:sz="4" w:space="0" w:color="000000"/>
              <w:left w:val="single" w:sz="4" w:space="0" w:color="000000"/>
              <w:bottom w:val="single" w:sz="4" w:space="0" w:color="000000"/>
              <w:right w:val="single" w:sz="4" w:space="0" w:color="000000"/>
            </w:tcBorders>
            <w:vAlign w:val="center"/>
          </w:tcPr>
          <w:p w14:paraId="3FEB913B" w14:textId="77777777" w:rsidR="00216EBE" w:rsidRPr="00E57C3E" w:rsidRDefault="00216EBE" w:rsidP="00E57C3E">
            <w:pPr>
              <w:spacing w:after="0"/>
              <w:rPr>
                <w:sz w:val="22"/>
                <w:szCs w:val="22"/>
              </w:rPr>
            </w:pPr>
            <w:r w:rsidRPr="00E57C3E">
              <w:rPr>
                <w:sz w:val="22"/>
                <w:szCs w:val="22"/>
              </w:rPr>
              <w:t xml:space="preserve">Дата и время окончания срока подачи заявок </w:t>
            </w:r>
            <w:r w:rsidRPr="00E57C3E">
              <w:rPr>
                <w:b/>
                <w:sz w:val="22"/>
                <w:szCs w:val="22"/>
              </w:rPr>
              <w:t>(первых и вторых частей</w:t>
            </w:r>
            <w:r w:rsidRPr="00E57C3E">
              <w:rPr>
                <w:sz w:val="22"/>
                <w:szCs w:val="22"/>
              </w:rPr>
              <w:t xml:space="preserve"> </w:t>
            </w:r>
            <w:r w:rsidRPr="00E57C3E">
              <w:rPr>
                <w:b/>
                <w:sz w:val="22"/>
                <w:szCs w:val="22"/>
              </w:rPr>
              <w:t>и ценового предложения)</w:t>
            </w:r>
            <w:r w:rsidRPr="00E57C3E">
              <w:rPr>
                <w:sz w:val="22"/>
                <w:szCs w:val="22"/>
              </w:rPr>
              <w:t xml:space="preserve"> на участие в закупке</w:t>
            </w:r>
          </w:p>
        </w:tc>
        <w:tc>
          <w:tcPr>
            <w:tcW w:w="5528" w:type="dxa"/>
            <w:tcBorders>
              <w:top w:val="single" w:sz="4" w:space="0" w:color="000000"/>
              <w:left w:val="single" w:sz="4" w:space="0" w:color="000000"/>
              <w:bottom w:val="single" w:sz="4" w:space="0" w:color="000000"/>
              <w:right w:val="single" w:sz="4" w:space="0" w:color="000000"/>
            </w:tcBorders>
            <w:vAlign w:val="center"/>
          </w:tcPr>
          <w:p w14:paraId="4B2F4D1D" w14:textId="4C98A58A" w:rsidR="00216EBE" w:rsidRPr="00E57C3E" w:rsidRDefault="00216EBE" w:rsidP="00E57C3E">
            <w:pPr>
              <w:spacing w:after="0"/>
              <w:rPr>
                <w:b/>
                <w:sz w:val="22"/>
                <w:szCs w:val="22"/>
              </w:rPr>
            </w:pPr>
            <w:r w:rsidRPr="00E57C3E">
              <w:rPr>
                <w:b/>
                <w:sz w:val="22"/>
                <w:szCs w:val="22"/>
              </w:rPr>
              <w:t xml:space="preserve">в </w:t>
            </w:r>
            <w:r w:rsidR="00AB1B67" w:rsidRPr="00E57C3E">
              <w:rPr>
                <w:b/>
                <w:sz w:val="22"/>
                <w:szCs w:val="22"/>
              </w:rPr>
              <w:t xml:space="preserve">08 ч. 00 мин. (время местное) </w:t>
            </w:r>
            <w:r w:rsidR="00BB6A4C">
              <w:rPr>
                <w:b/>
                <w:sz w:val="22"/>
                <w:szCs w:val="22"/>
              </w:rPr>
              <w:t>16.06.</w:t>
            </w:r>
            <w:r w:rsidR="00B938DF" w:rsidRPr="00E57C3E">
              <w:rPr>
                <w:b/>
                <w:sz w:val="22"/>
                <w:szCs w:val="22"/>
              </w:rPr>
              <w:t>2026</w:t>
            </w:r>
          </w:p>
        </w:tc>
      </w:tr>
      <w:tr w:rsidR="00216EBE" w:rsidRPr="00E57C3E" w14:paraId="582F0488" w14:textId="77777777" w:rsidTr="003C5639">
        <w:trPr>
          <w:trHeight w:val="345"/>
        </w:trPr>
        <w:tc>
          <w:tcPr>
            <w:tcW w:w="10380" w:type="dxa"/>
            <w:gridSpan w:val="2"/>
            <w:tcBorders>
              <w:top w:val="single" w:sz="4" w:space="0" w:color="000000"/>
              <w:left w:val="single" w:sz="4" w:space="0" w:color="000000"/>
              <w:bottom w:val="single" w:sz="4" w:space="0" w:color="000000"/>
              <w:right w:val="single" w:sz="4" w:space="0" w:color="000000"/>
            </w:tcBorders>
            <w:vAlign w:val="center"/>
          </w:tcPr>
          <w:p w14:paraId="65DC86DF" w14:textId="77777777" w:rsidR="00216EBE" w:rsidRPr="00E57C3E" w:rsidRDefault="00216EBE" w:rsidP="00E57C3E">
            <w:pPr>
              <w:spacing w:after="0"/>
              <w:jc w:val="center"/>
              <w:rPr>
                <w:b/>
                <w:sz w:val="22"/>
                <w:szCs w:val="22"/>
              </w:rPr>
            </w:pPr>
            <w:r w:rsidRPr="00E57C3E">
              <w:rPr>
                <w:b/>
                <w:sz w:val="22"/>
                <w:szCs w:val="22"/>
              </w:rPr>
              <w:t>Рассмотрение первых частей заявок</w:t>
            </w:r>
          </w:p>
        </w:tc>
      </w:tr>
      <w:tr w:rsidR="00216EBE" w:rsidRPr="00E57C3E" w14:paraId="28DA39B6" w14:textId="77777777" w:rsidTr="003C5639">
        <w:trPr>
          <w:trHeight w:val="699"/>
        </w:trPr>
        <w:tc>
          <w:tcPr>
            <w:tcW w:w="4849" w:type="dxa"/>
            <w:tcBorders>
              <w:top w:val="single" w:sz="4" w:space="0" w:color="000000"/>
              <w:left w:val="single" w:sz="4" w:space="0" w:color="000000"/>
              <w:bottom w:val="single" w:sz="4" w:space="0" w:color="000000"/>
              <w:right w:val="single" w:sz="4" w:space="0" w:color="000000"/>
            </w:tcBorders>
            <w:vAlign w:val="center"/>
          </w:tcPr>
          <w:p w14:paraId="1ECDC859" w14:textId="77777777" w:rsidR="00216EBE" w:rsidRPr="00E57C3E" w:rsidRDefault="00216EBE" w:rsidP="00E57C3E">
            <w:pPr>
              <w:spacing w:after="0"/>
              <w:rPr>
                <w:sz w:val="22"/>
                <w:szCs w:val="22"/>
              </w:rPr>
            </w:pPr>
            <w:r w:rsidRPr="00E57C3E">
              <w:rPr>
                <w:sz w:val="22"/>
                <w:szCs w:val="22"/>
              </w:rPr>
              <w:t xml:space="preserve">Дата и время открытия </w:t>
            </w:r>
            <w:r w:rsidRPr="00E57C3E">
              <w:rPr>
                <w:b/>
                <w:sz w:val="22"/>
                <w:szCs w:val="22"/>
              </w:rPr>
              <w:t xml:space="preserve">доступа к первым частям заявок, </w:t>
            </w:r>
            <w:r w:rsidRPr="00E57C3E">
              <w:rPr>
                <w:sz w:val="22"/>
                <w:szCs w:val="22"/>
              </w:rPr>
              <w:t xml:space="preserve">поданным в форме электронных документов </w:t>
            </w:r>
          </w:p>
        </w:tc>
        <w:tc>
          <w:tcPr>
            <w:tcW w:w="5528" w:type="dxa"/>
            <w:tcBorders>
              <w:top w:val="single" w:sz="4" w:space="0" w:color="000000"/>
              <w:left w:val="single" w:sz="4" w:space="0" w:color="000000"/>
              <w:bottom w:val="single" w:sz="4" w:space="0" w:color="000000"/>
              <w:right w:val="single" w:sz="4" w:space="0" w:color="000000"/>
            </w:tcBorders>
            <w:vAlign w:val="center"/>
          </w:tcPr>
          <w:p w14:paraId="578BCA3C" w14:textId="1A1918DA" w:rsidR="00216EBE" w:rsidRPr="00E57C3E" w:rsidRDefault="00216EBE" w:rsidP="00E57C3E">
            <w:pPr>
              <w:spacing w:after="0"/>
              <w:rPr>
                <w:b/>
                <w:sz w:val="22"/>
                <w:szCs w:val="22"/>
              </w:rPr>
            </w:pPr>
            <w:r w:rsidRPr="00E57C3E">
              <w:rPr>
                <w:b/>
                <w:sz w:val="22"/>
                <w:szCs w:val="22"/>
              </w:rPr>
              <w:t xml:space="preserve">в </w:t>
            </w:r>
            <w:r w:rsidR="00AC1891" w:rsidRPr="00E57C3E">
              <w:rPr>
                <w:b/>
                <w:sz w:val="22"/>
                <w:szCs w:val="22"/>
              </w:rPr>
              <w:t xml:space="preserve">08 ч. 05 мин. (время </w:t>
            </w:r>
            <w:r w:rsidR="00AB1B67" w:rsidRPr="00E57C3E">
              <w:rPr>
                <w:b/>
                <w:sz w:val="22"/>
                <w:szCs w:val="22"/>
              </w:rPr>
              <w:t xml:space="preserve">местное) </w:t>
            </w:r>
            <w:r w:rsidR="00BB6A4C" w:rsidRPr="00BB6A4C">
              <w:rPr>
                <w:b/>
                <w:sz w:val="22"/>
                <w:szCs w:val="22"/>
              </w:rPr>
              <w:t>16.06.2026</w:t>
            </w:r>
          </w:p>
        </w:tc>
      </w:tr>
      <w:tr w:rsidR="00216EBE" w:rsidRPr="00E57C3E" w14:paraId="481D03FD" w14:textId="77777777" w:rsidTr="003C5639">
        <w:trPr>
          <w:trHeight w:val="699"/>
        </w:trPr>
        <w:tc>
          <w:tcPr>
            <w:tcW w:w="4849" w:type="dxa"/>
            <w:tcBorders>
              <w:top w:val="single" w:sz="4" w:space="0" w:color="000000"/>
              <w:left w:val="single" w:sz="4" w:space="0" w:color="000000"/>
              <w:bottom w:val="single" w:sz="4" w:space="0" w:color="000000"/>
              <w:right w:val="single" w:sz="4" w:space="0" w:color="000000"/>
            </w:tcBorders>
            <w:vAlign w:val="center"/>
          </w:tcPr>
          <w:p w14:paraId="56E4D3C2" w14:textId="77777777" w:rsidR="00216EBE" w:rsidRPr="00E57C3E" w:rsidRDefault="00216EBE" w:rsidP="00E57C3E">
            <w:pPr>
              <w:spacing w:after="0"/>
              <w:rPr>
                <w:sz w:val="22"/>
                <w:szCs w:val="22"/>
              </w:rPr>
            </w:pPr>
            <w:r w:rsidRPr="00E57C3E">
              <w:rPr>
                <w:sz w:val="22"/>
                <w:szCs w:val="22"/>
              </w:rPr>
              <w:t xml:space="preserve">Срок опубликования протокола решения комиссия по рассмотрению первых частей заявок </w:t>
            </w:r>
          </w:p>
        </w:tc>
        <w:tc>
          <w:tcPr>
            <w:tcW w:w="5528" w:type="dxa"/>
            <w:tcBorders>
              <w:top w:val="single" w:sz="4" w:space="0" w:color="000000"/>
              <w:left w:val="single" w:sz="4" w:space="0" w:color="000000"/>
              <w:bottom w:val="single" w:sz="4" w:space="0" w:color="000000"/>
              <w:right w:val="single" w:sz="4" w:space="0" w:color="000000"/>
            </w:tcBorders>
            <w:vAlign w:val="center"/>
          </w:tcPr>
          <w:p w14:paraId="239C8EBF" w14:textId="77777777" w:rsidR="00216EBE" w:rsidRPr="00E57C3E" w:rsidRDefault="00216EBE" w:rsidP="00E57C3E">
            <w:pPr>
              <w:spacing w:after="0"/>
              <w:rPr>
                <w:sz w:val="22"/>
                <w:szCs w:val="22"/>
              </w:rPr>
            </w:pPr>
            <w:r w:rsidRPr="00E57C3E">
              <w:rPr>
                <w:sz w:val="22"/>
                <w:szCs w:val="22"/>
              </w:rPr>
              <w:t>Протокол размещается Заказчиком не позднее чем через три дня со дня подписания протокола</w:t>
            </w:r>
          </w:p>
        </w:tc>
      </w:tr>
      <w:tr w:rsidR="00216EBE" w:rsidRPr="00E57C3E" w14:paraId="49E747D0" w14:textId="77777777" w:rsidTr="003C5639">
        <w:trPr>
          <w:trHeight w:val="302"/>
        </w:trPr>
        <w:tc>
          <w:tcPr>
            <w:tcW w:w="10380" w:type="dxa"/>
            <w:gridSpan w:val="2"/>
            <w:tcBorders>
              <w:top w:val="single" w:sz="4" w:space="0" w:color="000000"/>
              <w:left w:val="single" w:sz="4" w:space="0" w:color="000000"/>
              <w:bottom w:val="single" w:sz="4" w:space="0" w:color="000000"/>
              <w:right w:val="single" w:sz="4" w:space="0" w:color="000000"/>
            </w:tcBorders>
            <w:vAlign w:val="center"/>
          </w:tcPr>
          <w:p w14:paraId="1C2EC925" w14:textId="77777777" w:rsidR="00216EBE" w:rsidRPr="00E57C3E" w:rsidRDefault="00216EBE" w:rsidP="00E57C3E">
            <w:pPr>
              <w:spacing w:after="0"/>
              <w:jc w:val="center"/>
              <w:rPr>
                <w:b/>
                <w:sz w:val="22"/>
                <w:szCs w:val="22"/>
              </w:rPr>
            </w:pPr>
            <w:r w:rsidRPr="00E57C3E">
              <w:rPr>
                <w:b/>
                <w:sz w:val="22"/>
                <w:szCs w:val="22"/>
              </w:rPr>
              <w:t>Рассмотрение вторых частей заявок, предложения участника закупки о цене договора, подведение итогов закупки.</w:t>
            </w:r>
            <w:r w:rsidRPr="00E57C3E">
              <w:rPr>
                <w:sz w:val="22"/>
                <w:szCs w:val="22"/>
              </w:rPr>
              <w:t xml:space="preserve"> </w:t>
            </w:r>
          </w:p>
        </w:tc>
      </w:tr>
      <w:tr w:rsidR="00216EBE" w:rsidRPr="00E57C3E" w14:paraId="1EF271BC" w14:textId="77777777" w:rsidTr="003C5639">
        <w:trPr>
          <w:trHeight w:val="699"/>
        </w:trPr>
        <w:tc>
          <w:tcPr>
            <w:tcW w:w="4849" w:type="dxa"/>
            <w:tcBorders>
              <w:top w:val="single" w:sz="4" w:space="0" w:color="000000"/>
              <w:left w:val="single" w:sz="4" w:space="0" w:color="000000"/>
              <w:bottom w:val="single" w:sz="4" w:space="0" w:color="000000"/>
              <w:right w:val="single" w:sz="4" w:space="0" w:color="000000"/>
            </w:tcBorders>
            <w:vAlign w:val="center"/>
          </w:tcPr>
          <w:p w14:paraId="48BAD951" w14:textId="77777777" w:rsidR="00216EBE" w:rsidRPr="00E57C3E" w:rsidRDefault="00216EBE" w:rsidP="00E57C3E">
            <w:pPr>
              <w:spacing w:after="0"/>
              <w:rPr>
                <w:sz w:val="22"/>
                <w:szCs w:val="22"/>
              </w:rPr>
            </w:pPr>
            <w:r w:rsidRPr="00E57C3E">
              <w:rPr>
                <w:sz w:val="22"/>
                <w:szCs w:val="22"/>
              </w:rPr>
              <w:t xml:space="preserve">Дата и время открытия доступа </w:t>
            </w:r>
            <w:r w:rsidRPr="00E57C3E">
              <w:rPr>
                <w:b/>
                <w:sz w:val="22"/>
                <w:szCs w:val="22"/>
              </w:rPr>
              <w:t>ко вторым частям заявок,</w:t>
            </w:r>
            <w:r w:rsidRPr="00E57C3E">
              <w:rPr>
                <w:sz w:val="22"/>
                <w:szCs w:val="22"/>
              </w:rPr>
              <w:t xml:space="preserve"> поданным в форме электронных документов и ценовому предложению</w:t>
            </w:r>
          </w:p>
        </w:tc>
        <w:tc>
          <w:tcPr>
            <w:tcW w:w="5528" w:type="dxa"/>
            <w:tcBorders>
              <w:top w:val="single" w:sz="4" w:space="0" w:color="000000"/>
              <w:left w:val="single" w:sz="4" w:space="0" w:color="000000"/>
              <w:bottom w:val="single" w:sz="4" w:space="0" w:color="000000"/>
              <w:right w:val="single" w:sz="4" w:space="0" w:color="000000"/>
            </w:tcBorders>
            <w:vAlign w:val="center"/>
          </w:tcPr>
          <w:p w14:paraId="432FE1B3" w14:textId="3F455C89" w:rsidR="00216EBE" w:rsidRPr="00E57C3E" w:rsidRDefault="00216EBE" w:rsidP="00E57C3E">
            <w:pPr>
              <w:spacing w:after="0"/>
              <w:rPr>
                <w:sz w:val="22"/>
                <w:szCs w:val="22"/>
                <w:lang w:val="en-US"/>
              </w:rPr>
            </w:pPr>
            <w:r w:rsidRPr="00E57C3E">
              <w:rPr>
                <w:sz w:val="22"/>
                <w:szCs w:val="22"/>
              </w:rPr>
              <w:t xml:space="preserve">С момента опубликования в Единой информационной системе протокола рассмотрения первых частей заявок, но не позднее </w:t>
            </w:r>
            <w:r w:rsidR="00AC1891" w:rsidRPr="00E57C3E">
              <w:rPr>
                <w:b/>
                <w:sz w:val="22"/>
                <w:szCs w:val="22"/>
              </w:rPr>
              <w:t xml:space="preserve">08 ч. 05 мин. (время местное) </w:t>
            </w:r>
            <w:r w:rsidR="00BB6A4C" w:rsidRPr="00BB6A4C">
              <w:rPr>
                <w:b/>
                <w:sz w:val="22"/>
                <w:szCs w:val="22"/>
              </w:rPr>
              <w:t>1</w:t>
            </w:r>
            <w:r w:rsidR="00BB6A4C">
              <w:rPr>
                <w:b/>
                <w:sz w:val="22"/>
                <w:szCs w:val="22"/>
              </w:rPr>
              <w:t>9</w:t>
            </w:r>
            <w:r w:rsidR="00BB6A4C" w:rsidRPr="00BB6A4C">
              <w:rPr>
                <w:b/>
                <w:sz w:val="22"/>
                <w:szCs w:val="22"/>
              </w:rPr>
              <w:t>.06.2026</w:t>
            </w:r>
          </w:p>
        </w:tc>
      </w:tr>
      <w:tr w:rsidR="00216EBE" w:rsidRPr="00E57C3E" w14:paraId="57E5A23A" w14:textId="77777777" w:rsidTr="003C5639">
        <w:trPr>
          <w:trHeight w:val="699"/>
        </w:trPr>
        <w:tc>
          <w:tcPr>
            <w:tcW w:w="4849" w:type="dxa"/>
            <w:tcBorders>
              <w:top w:val="single" w:sz="4" w:space="0" w:color="000000"/>
              <w:left w:val="single" w:sz="4" w:space="0" w:color="000000"/>
              <w:bottom w:val="single" w:sz="4" w:space="0" w:color="000000"/>
              <w:right w:val="single" w:sz="4" w:space="0" w:color="000000"/>
            </w:tcBorders>
            <w:vAlign w:val="center"/>
          </w:tcPr>
          <w:p w14:paraId="56020DBD" w14:textId="77777777" w:rsidR="00216EBE" w:rsidRPr="00E57C3E" w:rsidRDefault="00216EBE" w:rsidP="00E57C3E">
            <w:pPr>
              <w:spacing w:after="0"/>
              <w:rPr>
                <w:sz w:val="22"/>
                <w:szCs w:val="22"/>
              </w:rPr>
            </w:pPr>
            <w:r w:rsidRPr="00E57C3E">
              <w:rPr>
                <w:sz w:val="22"/>
                <w:szCs w:val="22"/>
              </w:rPr>
              <w:t xml:space="preserve">Срок опубликования протокола решения комиссия по рассмотрению вторых частей заявок </w:t>
            </w:r>
          </w:p>
        </w:tc>
        <w:tc>
          <w:tcPr>
            <w:tcW w:w="5528" w:type="dxa"/>
            <w:tcBorders>
              <w:top w:val="single" w:sz="4" w:space="0" w:color="000000"/>
              <w:left w:val="single" w:sz="4" w:space="0" w:color="000000"/>
              <w:bottom w:val="single" w:sz="4" w:space="0" w:color="000000"/>
              <w:right w:val="single" w:sz="4" w:space="0" w:color="000000"/>
            </w:tcBorders>
            <w:vAlign w:val="center"/>
          </w:tcPr>
          <w:p w14:paraId="27D600B3" w14:textId="77777777" w:rsidR="00216EBE" w:rsidRPr="00E57C3E" w:rsidRDefault="00216EBE" w:rsidP="00E57C3E">
            <w:pPr>
              <w:spacing w:after="0"/>
              <w:rPr>
                <w:b/>
                <w:sz w:val="22"/>
                <w:szCs w:val="22"/>
              </w:rPr>
            </w:pPr>
            <w:r w:rsidRPr="00E57C3E">
              <w:rPr>
                <w:sz w:val="22"/>
                <w:szCs w:val="22"/>
              </w:rPr>
              <w:t>Протокол размещается Заказчиком не позднее чем через три дня со дня подписания протокола.</w:t>
            </w:r>
          </w:p>
        </w:tc>
      </w:tr>
      <w:tr w:rsidR="00216EBE" w:rsidRPr="00E57C3E" w14:paraId="0E5C70B5" w14:textId="77777777" w:rsidTr="003C5639">
        <w:trPr>
          <w:trHeight w:val="872"/>
        </w:trPr>
        <w:tc>
          <w:tcPr>
            <w:tcW w:w="10380" w:type="dxa"/>
            <w:gridSpan w:val="2"/>
            <w:tcBorders>
              <w:top w:val="single" w:sz="4" w:space="0" w:color="000000"/>
              <w:left w:val="single" w:sz="4" w:space="0" w:color="000000"/>
              <w:bottom w:val="single" w:sz="4" w:space="0" w:color="000000"/>
              <w:right w:val="single" w:sz="4" w:space="0" w:color="000000"/>
            </w:tcBorders>
            <w:vAlign w:val="center"/>
          </w:tcPr>
          <w:p w14:paraId="1F8D64B0" w14:textId="77777777" w:rsidR="00216EBE" w:rsidRPr="00E57C3E" w:rsidRDefault="00216EBE" w:rsidP="00E57C3E">
            <w:pPr>
              <w:spacing w:after="0"/>
              <w:jc w:val="center"/>
              <w:rPr>
                <w:b/>
                <w:sz w:val="22"/>
                <w:szCs w:val="22"/>
              </w:rPr>
            </w:pPr>
            <w:r w:rsidRPr="00E57C3E">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14:paraId="426F9CD3" w14:textId="228A84DC" w:rsidR="004D36D0" w:rsidRPr="00E57C3E" w:rsidRDefault="00216EBE" w:rsidP="00E57C3E">
      <w:pPr>
        <w:spacing w:after="0"/>
        <w:ind w:firstLine="567"/>
        <w:rPr>
          <w:sz w:val="22"/>
          <w:szCs w:val="22"/>
        </w:rPr>
      </w:pPr>
      <w:r w:rsidRPr="00E57C3E">
        <w:rPr>
          <w:b/>
          <w:sz w:val="22"/>
          <w:szCs w:val="22"/>
        </w:rPr>
        <w:t>Место открытия доступа к заявкам, поданным в электронной форме, рассмотрения заявок и подведения итогов:</w:t>
      </w:r>
      <w:r w:rsidRPr="00E57C3E">
        <w:rPr>
          <w:sz w:val="22"/>
          <w:szCs w:val="22"/>
        </w:rPr>
        <w:t xml:space="preserve"> 628422, Российская Федерация, Ханты-Мансийский автономный округ – Югра, город Сургут, ул. </w:t>
      </w:r>
      <w:proofErr w:type="spellStart"/>
      <w:r w:rsidRPr="00E57C3E">
        <w:rPr>
          <w:sz w:val="22"/>
          <w:szCs w:val="22"/>
        </w:rPr>
        <w:t>Аэрофлотская</w:t>
      </w:r>
      <w:proofErr w:type="spellEnd"/>
      <w:r w:rsidRPr="00E57C3E">
        <w:rPr>
          <w:sz w:val="22"/>
          <w:szCs w:val="22"/>
        </w:rPr>
        <w:t xml:space="preserve">, д. 49/1 (здание административного корпуса), сайт электронной торговой площадки </w:t>
      </w:r>
      <w:hyperlink r:id="rId18" w:history="1">
        <w:proofErr w:type="spellStart"/>
        <w:r w:rsidR="00E1689F" w:rsidRPr="00E57C3E">
          <w:rPr>
            <w:rStyle w:val="aa"/>
            <w:color w:val="2420D0"/>
            <w:sz w:val="22"/>
            <w:szCs w:val="22"/>
            <w:lang w:val="en-US"/>
          </w:rPr>
          <w:t>corp</w:t>
        </w:r>
        <w:proofErr w:type="spellEnd"/>
        <w:r w:rsidR="00E1689F" w:rsidRPr="00E57C3E">
          <w:rPr>
            <w:rStyle w:val="aa"/>
            <w:color w:val="2420D0"/>
            <w:sz w:val="22"/>
            <w:szCs w:val="22"/>
          </w:rPr>
          <w:t>.</w:t>
        </w:r>
        <w:proofErr w:type="spellStart"/>
        <w:r w:rsidR="00E1689F" w:rsidRPr="00E57C3E">
          <w:rPr>
            <w:rStyle w:val="aa"/>
            <w:color w:val="2420D0"/>
            <w:sz w:val="22"/>
            <w:szCs w:val="22"/>
            <w:lang w:val="en-US"/>
          </w:rPr>
          <w:t>roseltorg</w:t>
        </w:r>
        <w:proofErr w:type="spellEnd"/>
        <w:r w:rsidR="00E1689F" w:rsidRPr="00E57C3E">
          <w:rPr>
            <w:rStyle w:val="aa"/>
            <w:color w:val="2420D0"/>
            <w:sz w:val="22"/>
            <w:szCs w:val="22"/>
          </w:rPr>
          <w:t>.</w:t>
        </w:r>
        <w:proofErr w:type="spellStart"/>
        <w:r w:rsidR="00E1689F" w:rsidRPr="00E57C3E">
          <w:rPr>
            <w:rStyle w:val="aa"/>
            <w:color w:val="2420D0"/>
            <w:sz w:val="22"/>
            <w:szCs w:val="22"/>
            <w:lang w:val="en-US"/>
          </w:rPr>
          <w:t>ru</w:t>
        </w:r>
        <w:proofErr w:type="spellEnd"/>
      </w:hyperlink>
      <w:r w:rsidR="00E1689F" w:rsidRPr="00E57C3E">
        <w:rPr>
          <w:sz w:val="22"/>
          <w:szCs w:val="22"/>
        </w:rPr>
        <w:t>.</w:t>
      </w:r>
    </w:p>
    <w:p w14:paraId="20827014" w14:textId="77777777" w:rsidR="00204EBD" w:rsidRDefault="00204EBD" w:rsidP="00E57C3E">
      <w:pPr>
        <w:spacing w:after="0"/>
        <w:jc w:val="left"/>
        <w:rPr>
          <w:sz w:val="22"/>
          <w:szCs w:val="22"/>
        </w:rPr>
      </w:pPr>
    </w:p>
    <w:p w14:paraId="427D3E0A" w14:textId="77777777" w:rsidR="003C5639" w:rsidRDefault="003C5639" w:rsidP="00E57C3E">
      <w:pPr>
        <w:spacing w:after="0"/>
        <w:jc w:val="left"/>
        <w:rPr>
          <w:sz w:val="22"/>
          <w:szCs w:val="22"/>
        </w:rPr>
      </w:pPr>
    </w:p>
    <w:p w14:paraId="7E2850CE" w14:textId="77777777" w:rsidR="003C5639" w:rsidRDefault="003C5639" w:rsidP="00E57C3E">
      <w:pPr>
        <w:spacing w:after="0"/>
        <w:jc w:val="left"/>
        <w:rPr>
          <w:sz w:val="22"/>
          <w:szCs w:val="22"/>
        </w:rPr>
      </w:pPr>
    </w:p>
    <w:p w14:paraId="7EB23A3C" w14:textId="77777777" w:rsidR="003C5639" w:rsidRDefault="003C5639" w:rsidP="00E57C3E">
      <w:pPr>
        <w:spacing w:after="0"/>
        <w:jc w:val="left"/>
        <w:rPr>
          <w:sz w:val="22"/>
          <w:szCs w:val="22"/>
        </w:rPr>
      </w:pPr>
    </w:p>
    <w:p w14:paraId="09BC2A8B" w14:textId="77777777" w:rsidR="003C5639" w:rsidRDefault="003C5639" w:rsidP="00E57C3E">
      <w:pPr>
        <w:spacing w:after="0"/>
        <w:jc w:val="left"/>
        <w:rPr>
          <w:sz w:val="22"/>
          <w:szCs w:val="22"/>
        </w:rPr>
      </w:pPr>
    </w:p>
    <w:p w14:paraId="58E3A7B4" w14:textId="77777777" w:rsidR="003C5639" w:rsidRDefault="003C5639" w:rsidP="00E57C3E">
      <w:pPr>
        <w:spacing w:after="0"/>
        <w:jc w:val="left"/>
        <w:rPr>
          <w:sz w:val="22"/>
          <w:szCs w:val="22"/>
        </w:rPr>
      </w:pPr>
    </w:p>
    <w:p w14:paraId="573ED6BC" w14:textId="77777777" w:rsidR="003C5639" w:rsidRDefault="003C5639" w:rsidP="00E57C3E">
      <w:pPr>
        <w:spacing w:after="0"/>
        <w:jc w:val="left"/>
        <w:rPr>
          <w:sz w:val="22"/>
          <w:szCs w:val="22"/>
        </w:rPr>
      </w:pPr>
    </w:p>
    <w:p w14:paraId="20114ECB" w14:textId="77777777" w:rsidR="003C5639" w:rsidRDefault="003C5639" w:rsidP="00E57C3E">
      <w:pPr>
        <w:spacing w:after="0"/>
        <w:jc w:val="left"/>
        <w:rPr>
          <w:sz w:val="22"/>
          <w:szCs w:val="22"/>
        </w:rPr>
      </w:pPr>
    </w:p>
    <w:p w14:paraId="06CDBA26" w14:textId="77777777" w:rsidR="003C5639" w:rsidRPr="00E57C3E" w:rsidRDefault="003C5639" w:rsidP="00E57C3E">
      <w:pPr>
        <w:spacing w:after="0"/>
        <w:jc w:val="left"/>
        <w:rPr>
          <w:sz w:val="22"/>
          <w:szCs w:val="22"/>
        </w:rPr>
      </w:pPr>
    </w:p>
    <w:p w14:paraId="47126703" w14:textId="77777777" w:rsidR="00CA7630" w:rsidRPr="00E57C3E" w:rsidRDefault="008907DF" w:rsidP="00E57C3E">
      <w:pPr>
        <w:spacing w:after="0"/>
        <w:ind w:firstLine="567"/>
        <w:jc w:val="center"/>
        <w:rPr>
          <w:b/>
          <w:sz w:val="22"/>
          <w:szCs w:val="22"/>
        </w:rPr>
      </w:pPr>
      <w:r w:rsidRPr="00E57C3E">
        <w:rPr>
          <w:b/>
          <w:sz w:val="22"/>
          <w:szCs w:val="22"/>
        </w:rPr>
        <w:t>РАЗДЕЛ 2. ДОКУМЕНТАЦИЯ О ЗАКУПКЕ</w:t>
      </w:r>
    </w:p>
    <w:p w14:paraId="2806BD53" w14:textId="77777777" w:rsidR="007C54B8" w:rsidRPr="00E57C3E" w:rsidRDefault="007C54B8" w:rsidP="00E57C3E">
      <w:pPr>
        <w:spacing w:after="0"/>
        <w:ind w:firstLine="567"/>
        <w:jc w:val="center"/>
        <w:rPr>
          <w:b/>
          <w:sz w:val="22"/>
          <w:szCs w:val="22"/>
        </w:rPr>
      </w:pPr>
    </w:p>
    <w:p w14:paraId="2599EDD3" w14:textId="77777777" w:rsidR="007C54B8" w:rsidRPr="00E57C3E" w:rsidRDefault="00A44747" w:rsidP="00E57C3E">
      <w:pPr>
        <w:spacing w:after="0"/>
        <w:ind w:firstLine="567"/>
        <w:jc w:val="center"/>
        <w:rPr>
          <w:b/>
          <w:sz w:val="22"/>
          <w:szCs w:val="22"/>
        </w:rPr>
      </w:pPr>
      <w:r w:rsidRPr="00E57C3E">
        <w:rPr>
          <w:b/>
          <w:sz w:val="22"/>
          <w:szCs w:val="22"/>
        </w:rPr>
        <w:t>2.1. Сведения о закупке</w:t>
      </w:r>
    </w:p>
    <w:tbl>
      <w:tblPr>
        <w:tblW w:w="103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520"/>
      </w:tblGrid>
      <w:tr w:rsidR="008907DF" w:rsidRPr="00E57C3E" w14:paraId="23CDCC92" w14:textId="77777777" w:rsidTr="00854806">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1D4574DF" w14:textId="77777777" w:rsidR="008907DF" w:rsidRPr="00E57C3E" w:rsidRDefault="006A7328" w:rsidP="00E57C3E">
            <w:pPr>
              <w:spacing w:after="0"/>
              <w:jc w:val="left"/>
              <w:rPr>
                <w:sz w:val="22"/>
                <w:szCs w:val="22"/>
              </w:rPr>
            </w:pPr>
            <w:r w:rsidRPr="00E57C3E">
              <w:rPr>
                <w:sz w:val="22"/>
                <w:szCs w:val="22"/>
              </w:rPr>
              <w:t xml:space="preserve">Наименование </w:t>
            </w:r>
            <w:r w:rsidR="005C7E11" w:rsidRPr="00E57C3E">
              <w:rPr>
                <w:sz w:val="22"/>
                <w:szCs w:val="22"/>
              </w:rPr>
              <w:t xml:space="preserve">     </w:t>
            </w:r>
          </w:p>
        </w:tc>
        <w:tc>
          <w:tcPr>
            <w:tcW w:w="6520" w:type="dxa"/>
            <w:tcBorders>
              <w:top w:val="single" w:sz="4" w:space="0" w:color="000000"/>
              <w:left w:val="single" w:sz="4" w:space="0" w:color="000000"/>
              <w:bottom w:val="single" w:sz="4" w:space="0" w:color="000000"/>
              <w:right w:val="single" w:sz="4" w:space="0" w:color="000000"/>
            </w:tcBorders>
            <w:vAlign w:val="center"/>
          </w:tcPr>
          <w:p w14:paraId="0CA151DA" w14:textId="77777777" w:rsidR="008907DF" w:rsidRPr="00E57C3E" w:rsidRDefault="006A7328" w:rsidP="00E57C3E">
            <w:pPr>
              <w:spacing w:after="0"/>
              <w:jc w:val="center"/>
              <w:rPr>
                <w:sz w:val="22"/>
                <w:szCs w:val="22"/>
              </w:rPr>
            </w:pPr>
            <w:r w:rsidRPr="00E57C3E">
              <w:rPr>
                <w:sz w:val="22"/>
                <w:szCs w:val="22"/>
              </w:rPr>
              <w:t>Сведения</w:t>
            </w:r>
          </w:p>
        </w:tc>
      </w:tr>
      <w:tr w:rsidR="00951F47" w:rsidRPr="00E57C3E" w14:paraId="66A85864" w14:textId="77777777" w:rsidTr="00854806">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292DD59B" w14:textId="77777777" w:rsidR="00951F47" w:rsidRPr="00E57C3E" w:rsidRDefault="00951F47" w:rsidP="00E57C3E">
            <w:pPr>
              <w:spacing w:after="0"/>
              <w:jc w:val="left"/>
              <w:rPr>
                <w:sz w:val="22"/>
                <w:szCs w:val="22"/>
              </w:rPr>
            </w:pPr>
            <w:r w:rsidRPr="00E57C3E">
              <w:rPr>
                <w:sz w:val="22"/>
                <w:szCs w:val="22"/>
              </w:rPr>
              <w:t>Участник закупки</w:t>
            </w:r>
          </w:p>
        </w:tc>
        <w:tc>
          <w:tcPr>
            <w:tcW w:w="6520" w:type="dxa"/>
            <w:tcBorders>
              <w:top w:val="single" w:sz="4" w:space="0" w:color="000000"/>
              <w:left w:val="single" w:sz="4" w:space="0" w:color="000000"/>
              <w:bottom w:val="single" w:sz="4" w:space="0" w:color="000000"/>
              <w:right w:val="single" w:sz="4" w:space="0" w:color="000000"/>
            </w:tcBorders>
            <w:vAlign w:val="center"/>
          </w:tcPr>
          <w:p w14:paraId="5E68699B" w14:textId="77777777" w:rsidR="00951F47" w:rsidRPr="00E57C3E" w:rsidRDefault="00951F47" w:rsidP="00E57C3E">
            <w:pPr>
              <w:autoSpaceDE w:val="0"/>
              <w:autoSpaceDN w:val="0"/>
              <w:adjustRightInd w:val="0"/>
              <w:spacing w:after="0"/>
              <w:outlineLvl w:val="0"/>
              <w:rPr>
                <w:b/>
                <w:bCs/>
                <w:sz w:val="22"/>
                <w:szCs w:val="22"/>
              </w:rPr>
            </w:pPr>
            <w:r w:rsidRPr="00E57C3E">
              <w:rPr>
                <w:b/>
                <w:bCs/>
                <w:sz w:val="22"/>
                <w:szCs w:val="22"/>
              </w:rPr>
              <w:t xml:space="preserve">Участниками </w:t>
            </w:r>
            <w:r w:rsidR="00165E36" w:rsidRPr="00E57C3E">
              <w:rPr>
                <w:b/>
                <w:bCs/>
                <w:sz w:val="22"/>
                <w:szCs w:val="22"/>
              </w:rPr>
              <w:t>закупки</w:t>
            </w:r>
            <w:r w:rsidRPr="00E57C3E">
              <w:rPr>
                <w:b/>
                <w:bCs/>
                <w:sz w:val="22"/>
                <w:szCs w:val="22"/>
              </w:rPr>
              <w:t xml:space="preserve"> могут быть только субъекты малого и среднего предпринимательства</w:t>
            </w:r>
          </w:p>
        </w:tc>
      </w:tr>
      <w:tr w:rsidR="006A7328" w:rsidRPr="00E57C3E" w14:paraId="5D77C12B" w14:textId="77777777" w:rsidTr="00854806">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14:paraId="6353E28C" w14:textId="5604173B" w:rsidR="006A7328" w:rsidRPr="00E57C3E" w:rsidRDefault="006A7328" w:rsidP="00E57C3E">
            <w:pPr>
              <w:spacing w:after="0"/>
              <w:ind w:right="176"/>
              <w:rPr>
                <w:sz w:val="22"/>
                <w:szCs w:val="22"/>
              </w:rPr>
            </w:pPr>
            <w:r w:rsidRPr="00E57C3E">
              <w:rPr>
                <w:sz w:val="22"/>
                <w:szCs w:val="22"/>
              </w:rPr>
              <w:t xml:space="preserve">Требования к качеству, техническим характеристикам </w:t>
            </w:r>
            <w:r w:rsidR="009E614F">
              <w:rPr>
                <w:sz w:val="22"/>
                <w:szCs w:val="22"/>
              </w:rPr>
              <w:t>Оборудования</w:t>
            </w:r>
            <w:r w:rsidRPr="00E57C3E">
              <w:rPr>
                <w:sz w:val="22"/>
                <w:szCs w:val="22"/>
              </w:rPr>
              <w:t xml:space="preserve">, работы, услуги, к их безопасности, к функциональным характеристикам (потребительским свойствам) </w:t>
            </w:r>
            <w:r w:rsidR="009E614F">
              <w:rPr>
                <w:sz w:val="22"/>
                <w:szCs w:val="22"/>
              </w:rPr>
              <w:t>Оборудования</w:t>
            </w:r>
            <w:r w:rsidRPr="00E57C3E">
              <w:rPr>
                <w:sz w:val="22"/>
                <w:szCs w:val="22"/>
              </w:rPr>
              <w:t xml:space="preserve">, к размерам, упаковке, отгрузке </w:t>
            </w:r>
            <w:r w:rsidR="009E614F">
              <w:rPr>
                <w:sz w:val="22"/>
                <w:szCs w:val="22"/>
              </w:rPr>
              <w:t>Оборудования</w:t>
            </w:r>
            <w:r w:rsidRPr="00E57C3E">
              <w:rPr>
                <w:sz w:val="22"/>
                <w:szCs w:val="22"/>
              </w:rPr>
              <w:t xml:space="preserve">, к результатам работы и иные требования, связанные с определением соответствия поставляемого </w:t>
            </w:r>
            <w:r w:rsidR="009E614F">
              <w:rPr>
                <w:sz w:val="22"/>
                <w:szCs w:val="22"/>
              </w:rPr>
              <w:t>Оборудования</w:t>
            </w:r>
            <w:r w:rsidRPr="00E57C3E">
              <w:rPr>
                <w:sz w:val="22"/>
                <w:szCs w:val="22"/>
              </w:rPr>
              <w:t>, выполняемой работы, оказываемой услуги потребностям Заказчика</w:t>
            </w:r>
          </w:p>
        </w:tc>
        <w:tc>
          <w:tcPr>
            <w:tcW w:w="6520" w:type="dxa"/>
            <w:tcBorders>
              <w:top w:val="single" w:sz="4" w:space="0" w:color="000000"/>
              <w:left w:val="single" w:sz="4" w:space="0" w:color="000000"/>
              <w:bottom w:val="single" w:sz="4" w:space="0" w:color="000000"/>
              <w:right w:val="single" w:sz="4" w:space="0" w:color="000000"/>
            </w:tcBorders>
            <w:vAlign w:val="center"/>
          </w:tcPr>
          <w:p w14:paraId="2426F61E" w14:textId="77777777" w:rsidR="00D950D3" w:rsidRPr="00E57C3E" w:rsidRDefault="006A7328" w:rsidP="00E57C3E">
            <w:pPr>
              <w:spacing w:after="0"/>
              <w:rPr>
                <w:sz w:val="22"/>
                <w:szCs w:val="22"/>
              </w:rPr>
            </w:pPr>
            <w:r w:rsidRPr="00E57C3E">
              <w:rPr>
                <w:sz w:val="22"/>
                <w:szCs w:val="22"/>
              </w:rPr>
              <w:t xml:space="preserve">Устанавливаются Техническим заданием </w:t>
            </w:r>
          </w:p>
          <w:p w14:paraId="05BCADE6" w14:textId="77777777" w:rsidR="00347C6F" w:rsidRPr="00E57C3E" w:rsidRDefault="006A7328" w:rsidP="00E57C3E">
            <w:pPr>
              <w:spacing w:after="0"/>
              <w:rPr>
                <w:sz w:val="22"/>
                <w:szCs w:val="22"/>
              </w:rPr>
            </w:pPr>
            <w:r w:rsidRPr="00E57C3E">
              <w:rPr>
                <w:sz w:val="22"/>
                <w:szCs w:val="22"/>
              </w:rPr>
              <w:t>(</w:t>
            </w:r>
            <w:r w:rsidR="0077381D" w:rsidRPr="00E57C3E">
              <w:rPr>
                <w:sz w:val="22"/>
                <w:szCs w:val="22"/>
              </w:rPr>
              <w:t xml:space="preserve">Раздел 3 </w:t>
            </w:r>
            <w:r w:rsidRPr="00E57C3E">
              <w:rPr>
                <w:sz w:val="22"/>
                <w:szCs w:val="22"/>
              </w:rPr>
              <w:t>настоящей Документации о закупке)</w:t>
            </w:r>
            <w:r w:rsidR="008B3F60" w:rsidRPr="00E57C3E">
              <w:rPr>
                <w:sz w:val="22"/>
                <w:szCs w:val="22"/>
              </w:rPr>
              <w:t xml:space="preserve"> </w:t>
            </w:r>
          </w:p>
          <w:p w14:paraId="32681198" w14:textId="77777777" w:rsidR="006A7328" w:rsidRPr="00E57C3E" w:rsidRDefault="006A7328" w:rsidP="00E57C3E">
            <w:pPr>
              <w:spacing w:after="0"/>
              <w:rPr>
                <w:sz w:val="22"/>
                <w:szCs w:val="22"/>
              </w:rPr>
            </w:pPr>
          </w:p>
        </w:tc>
      </w:tr>
      <w:tr w:rsidR="008A074F" w:rsidRPr="00E57C3E" w14:paraId="15971705" w14:textId="77777777" w:rsidTr="00854806">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14:paraId="563A7D5D" w14:textId="65B11A16" w:rsidR="008A074F" w:rsidRPr="00E57C3E" w:rsidRDefault="008A074F" w:rsidP="00E57C3E">
            <w:pPr>
              <w:spacing w:after="0"/>
              <w:rPr>
                <w:sz w:val="22"/>
                <w:szCs w:val="22"/>
              </w:rPr>
            </w:pPr>
            <w:r w:rsidRPr="00E57C3E">
              <w:rPr>
                <w:sz w:val="22"/>
                <w:szCs w:val="22"/>
              </w:rPr>
              <w:t xml:space="preserve">Требования к описанию участниками закупки поставляемого </w:t>
            </w:r>
            <w:r w:rsidR="009E614F">
              <w:rPr>
                <w:sz w:val="22"/>
                <w:szCs w:val="22"/>
              </w:rPr>
              <w:t>Оборудования</w:t>
            </w:r>
            <w:r w:rsidR="00E52B2F" w:rsidRPr="00E57C3E">
              <w:rPr>
                <w:sz w:val="22"/>
                <w:szCs w:val="22"/>
              </w:rPr>
              <w:t xml:space="preserve"> (выполнения работ, оказания услуг)</w:t>
            </w:r>
            <w:r w:rsidRPr="00E57C3E">
              <w:rPr>
                <w:sz w:val="22"/>
                <w:szCs w:val="22"/>
              </w:rPr>
              <w:t>,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520" w:type="dxa"/>
            <w:tcBorders>
              <w:top w:val="single" w:sz="4" w:space="0" w:color="000000"/>
              <w:left w:val="single" w:sz="4" w:space="0" w:color="000000"/>
              <w:bottom w:val="single" w:sz="4" w:space="0" w:color="000000"/>
              <w:right w:val="single" w:sz="4" w:space="0" w:color="000000"/>
            </w:tcBorders>
            <w:vAlign w:val="center"/>
          </w:tcPr>
          <w:p w14:paraId="1CE84476" w14:textId="555FC5AF" w:rsidR="008A074F" w:rsidRPr="00E57C3E" w:rsidRDefault="008A074F" w:rsidP="00E57C3E">
            <w:pPr>
              <w:spacing w:after="0"/>
              <w:rPr>
                <w:sz w:val="22"/>
                <w:szCs w:val="22"/>
              </w:rPr>
            </w:pPr>
            <w:r w:rsidRPr="00E57C3E">
              <w:rPr>
                <w:sz w:val="22"/>
                <w:szCs w:val="22"/>
              </w:rPr>
              <w:t>Описание участниками закупки</w:t>
            </w:r>
            <w:r w:rsidR="00E52B2F" w:rsidRPr="00E57C3E">
              <w:rPr>
                <w:sz w:val="22"/>
                <w:szCs w:val="22"/>
              </w:rPr>
              <w:t xml:space="preserve"> </w:t>
            </w:r>
            <w:r w:rsidR="009E614F">
              <w:rPr>
                <w:sz w:val="22"/>
                <w:szCs w:val="22"/>
              </w:rPr>
              <w:t>Оборудования</w:t>
            </w:r>
            <w:r w:rsidR="00DB0D30" w:rsidRPr="00E57C3E">
              <w:rPr>
                <w:sz w:val="22"/>
                <w:szCs w:val="22"/>
              </w:rPr>
              <w:t xml:space="preserve"> (работы, услуги),</w:t>
            </w:r>
            <w:r w:rsidR="00165E36" w:rsidRPr="00E57C3E">
              <w:rPr>
                <w:sz w:val="22"/>
                <w:szCs w:val="22"/>
              </w:rPr>
              <w:t xml:space="preserve"> </w:t>
            </w:r>
            <w:r w:rsidRPr="00E57C3E">
              <w:rPr>
                <w:sz w:val="22"/>
                <w:szCs w:val="22"/>
              </w:rPr>
              <w:t xml:space="preserve">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w:t>
            </w:r>
            <w:r w:rsidR="002D64EE" w:rsidRPr="00E57C3E">
              <w:rPr>
                <w:sz w:val="22"/>
                <w:szCs w:val="22"/>
              </w:rPr>
              <w:t>Разделу 3 и Разделу 5</w:t>
            </w:r>
            <w:r w:rsidRPr="00E57C3E">
              <w:rPr>
                <w:sz w:val="22"/>
                <w:szCs w:val="22"/>
              </w:rPr>
              <w:t xml:space="preserve"> Документации о закупке.</w:t>
            </w:r>
          </w:p>
        </w:tc>
      </w:tr>
      <w:tr w:rsidR="008907DF" w:rsidRPr="00E57C3E" w14:paraId="7D5286DC" w14:textId="77777777" w:rsidTr="00854806">
        <w:trPr>
          <w:trHeight w:val="603"/>
        </w:trPr>
        <w:tc>
          <w:tcPr>
            <w:tcW w:w="3828" w:type="dxa"/>
            <w:tcBorders>
              <w:top w:val="single" w:sz="4" w:space="0" w:color="000000"/>
              <w:left w:val="single" w:sz="4" w:space="0" w:color="000000"/>
              <w:bottom w:val="single" w:sz="4" w:space="0" w:color="000000"/>
              <w:right w:val="single" w:sz="4" w:space="0" w:color="000000"/>
            </w:tcBorders>
            <w:vAlign w:val="center"/>
          </w:tcPr>
          <w:p w14:paraId="605ADE7A" w14:textId="00FC178F" w:rsidR="008907DF" w:rsidRPr="00E57C3E" w:rsidRDefault="008907DF" w:rsidP="00E57C3E">
            <w:pPr>
              <w:spacing w:after="0"/>
              <w:jc w:val="left"/>
              <w:rPr>
                <w:sz w:val="22"/>
                <w:szCs w:val="22"/>
              </w:rPr>
            </w:pPr>
            <w:r w:rsidRPr="00E57C3E">
              <w:rPr>
                <w:sz w:val="22"/>
                <w:szCs w:val="22"/>
              </w:rPr>
              <w:t xml:space="preserve">Место, срок (периоды) и условия поставки </w:t>
            </w:r>
            <w:r w:rsidR="009E614F">
              <w:rPr>
                <w:sz w:val="22"/>
                <w:szCs w:val="22"/>
              </w:rPr>
              <w:t>Оборудования</w:t>
            </w:r>
            <w:r w:rsidR="00A94D90" w:rsidRPr="00E57C3E">
              <w:rPr>
                <w:sz w:val="22"/>
                <w:szCs w:val="22"/>
              </w:rPr>
              <w:t>, выполнения работ, оказания услуг</w:t>
            </w:r>
          </w:p>
        </w:tc>
        <w:tc>
          <w:tcPr>
            <w:tcW w:w="6520" w:type="dxa"/>
            <w:tcBorders>
              <w:top w:val="single" w:sz="4" w:space="0" w:color="000000"/>
              <w:left w:val="single" w:sz="4" w:space="0" w:color="000000"/>
              <w:bottom w:val="single" w:sz="4" w:space="0" w:color="000000"/>
              <w:right w:val="single" w:sz="4" w:space="0" w:color="000000"/>
            </w:tcBorders>
            <w:vAlign w:val="center"/>
          </w:tcPr>
          <w:p w14:paraId="132113F7" w14:textId="7E4F722B" w:rsidR="00E57C3E" w:rsidRPr="00E57C3E" w:rsidRDefault="00E57C3E" w:rsidP="00E57C3E">
            <w:pPr>
              <w:shd w:val="clear" w:color="auto" w:fill="FFFFFF"/>
              <w:spacing w:after="0"/>
              <w:ind w:right="15"/>
              <w:rPr>
                <w:bCs/>
                <w:sz w:val="22"/>
                <w:szCs w:val="22"/>
              </w:rPr>
            </w:pPr>
            <w:r w:rsidRPr="00E57C3E">
              <w:rPr>
                <w:b/>
                <w:sz w:val="22"/>
                <w:szCs w:val="22"/>
              </w:rPr>
              <w:t xml:space="preserve">Место выполнения работ: </w:t>
            </w:r>
            <w:r w:rsidRPr="00E57C3E">
              <w:rPr>
                <w:bCs/>
                <w:sz w:val="22"/>
                <w:szCs w:val="22"/>
              </w:rPr>
              <w:t>определено настоящей Документацией о закупке (раздел 3 Техническое задание).</w:t>
            </w:r>
          </w:p>
          <w:p w14:paraId="328D81DB" w14:textId="77777777" w:rsidR="00E57C3E" w:rsidRPr="00E57C3E" w:rsidRDefault="00E57C3E" w:rsidP="00E57C3E">
            <w:pPr>
              <w:shd w:val="clear" w:color="auto" w:fill="FFFFFF"/>
              <w:spacing w:after="0"/>
              <w:ind w:right="15"/>
              <w:rPr>
                <w:b/>
                <w:sz w:val="22"/>
                <w:szCs w:val="22"/>
              </w:rPr>
            </w:pPr>
          </w:p>
          <w:p w14:paraId="4366FE86" w14:textId="29789CB8" w:rsidR="00E57C3E" w:rsidRPr="00E57C3E" w:rsidRDefault="00E57C3E" w:rsidP="00E57C3E">
            <w:pPr>
              <w:shd w:val="clear" w:color="auto" w:fill="FFFFFF"/>
              <w:spacing w:after="0"/>
              <w:ind w:right="15"/>
              <w:rPr>
                <w:b/>
                <w:sz w:val="22"/>
                <w:szCs w:val="22"/>
              </w:rPr>
            </w:pPr>
            <w:r w:rsidRPr="00E57C3E">
              <w:rPr>
                <w:b/>
                <w:sz w:val="22"/>
                <w:szCs w:val="22"/>
              </w:rPr>
              <w:t xml:space="preserve">Сроки выполнения работ: </w:t>
            </w:r>
          </w:p>
          <w:p w14:paraId="613F3D22" w14:textId="77777777" w:rsidR="00E57C3E" w:rsidRPr="00E57C3E" w:rsidRDefault="00E57C3E" w:rsidP="00E57C3E">
            <w:pPr>
              <w:shd w:val="clear" w:color="auto" w:fill="FFFFFF"/>
              <w:spacing w:after="0"/>
              <w:ind w:right="15"/>
              <w:rPr>
                <w:sz w:val="22"/>
                <w:szCs w:val="22"/>
              </w:rPr>
            </w:pPr>
            <w:r w:rsidRPr="00E57C3E">
              <w:rPr>
                <w:sz w:val="22"/>
                <w:szCs w:val="22"/>
              </w:rPr>
              <w:t>Начало выполнения работ: с даты заключения договора.</w:t>
            </w:r>
          </w:p>
          <w:p w14:paraId="64FE79AD" w14:textId="135A2446" w:rsidR="00B938DF" w:rsidRPr="00E57C3E" w:rsidRDefault="00E57C3E" w:rsidP="00E57C3E">
            <w:pPr>
              <w:spacing w:after="0"/>
              <w:contextualSpacing/>
              <w:rPr>
                <w:sz w:val="22"/>
                <w:szCs w:val="22"/>
              </w:rPr>
            </w:pPr>
            <w:r w:rsidRPr="00E57C3E">
              <w:rPr>
                <w:bCs/>
                <w:sz w:val="22"/>
                <w:szCs w:val="22"/>
              </w:rPr>
              <w:t xml:space="preserve">Окончание выполнения работ: </w:t>
            </w:r>
            <w:r w:rsidR="00CA78F7" w:rsidRPr="00CA78F7">
              <w:rPr>
                <w:bCs/>
                <w:sz w:val="22"/>
                <w:szCs w:val="22"/>
              </w:rPr>
              <w:t xml:space="preserve">не более 90 (девяноста) календарных дней с даты заключения договора. </w:t>
            </w:r>
          </w:p>
          <w:p w14:paraId="73CC3D24" w14:textId="60A80946" w:rsidR="00FE5707" w:rsidRPr="00E57C3E" w:rsidRDefault="005E5AAA" w:rsidP="00E57C3E">
            <w:pPr>
              <w:spacing w:after="0"/>
              <w:contextualSpacing/>
              <w:rPr>
                <w:sz w:val="22"/>
                <w:szCs w:val="22"/>
              </w:rPr>
            </w:pPr>
            <w:r w:rsidRPr="00E57C3E">
              <w:rPr>
                <w:b/>
                <w:bCs/>
                <w:sz w:val="22"/>
                <w:szCs w:val="22"/>
              </w:rPr>
              <w:t xml:space="preserve">Условия </w:t>
            </w:r>
            <w:r w:rsidR="00E57C3E" w:rsidRPr="00E57C3E">
              <w:rPr>
                <w:b/>
                <w:bCs/>
                <w:sz w:val="22"/>
                <w:szCs w:val="22"/>
              </w:rPr>
              <w:t>выполнения работ</w:t>
            </w:r>
            <w:r w:rsidRPr="00E57C3E">
              <w:rPr>
                <w:b/>
                <w:bCs/>
                <w:sz w:val="22"/>
                <w:szCs w:val="22"/>
              </w:rPr>
              <w:t>:</w:t>
            </w:r>
            <w:r w:rsidRPr="00E57C3E">
              <w:rPr>
                <w:sz w:val="22"/>
                <w:szCs w:val="22"/>
              </w:rPr>
              <w:t xml:space="preserve"> определены настоящей </w:t>
            </w:r>
            <w:r w:rsidR="00B938DF" w:rsidRPr="00E57C3E">
              <w:rPr>
                <w:sz w:val="22"/>
                <w:szCs w:val="22"/>
              </w:rPr>
              <w:t>Д</w:t>
            </w:r>
            <w:r w:rsidRPr="00E57C3E">
              <w:rPr>
                <w:sz w:val="22"/>
                <w:szCs w:val="22"/>
              </w:rPr>
              <w:t xml:space="preserve">окументацией о закупке (раздел 3 Техническое задание) и проектом договора (раздел </w:t>
            </w:r>
            <w:r w:rsidR="00B938DF" w:rsidRPr="00E57C3E">
              <w:rPr>
                <w:sz w:val="22"/>
                <w:szCs w:val="22"/>
              </w:rPr>
              <w:t>6 Проект договора).</w:t>
            </w:r>
          </w:p>
        </w:tc>
      </w:tr>
      <w:tr w:rsidR="00DC7E99" w:rsidRPr="00E57C3E" w14:paraId="192E784F" w14:textId="77777777" w:rsidTr="00854806">
        <w:trPr>
          <w:trHeight w:val="732"/>
        </w:trPr>
        <w:tc>
          <w:tcPr>
            <w:tcW w:w="10348" w:type="dxa"/>
            <w:gridSpan w:val="2"/>
            <w:tcBorders>
              <w:top w:val="single" w:sz="4" w:space="0" w:color="000000"/>
              <w:left w:val="single" w:sz="4" w:space="0" w:color="000000"/>
              <w:bottom w:val="single" w:sz="4" w:space="0" w:color="000000"/>
              <w:right w:val="single" w:sz="4" w:space="0" w:color="000000"/>
            </w:tcBorders>
            <w:vAlign w:val="center"/>
          </w:tcPr>
          <w:p w14:paraId="620C9EA1" w14:textId="77777777" w:rsidR="00DC7E99" w:rsidRPr="00E57C3E" w:rsidRDefault="00DC7E99" w:rsidP="00CA78F7">
            <w:pPr>
              <w:spacing w:after="0"/>
              <w:jc w:val="center"/>
              <w:rPr>
                <w:b/>
                <w:sz w:val="22"/>
                <w:szCs w:val="22"/>
              </w:rPr>
            </w:pPr>
            <w:r w:rsidRPr="00E57C3E">
              <w:rPr>
                <w:b/>
                <w:sz w:val="22"/>
                <w:szCs w:val="22"/>
              </w:rPr>
              <w:t>Сведения о начальной (максимальной) цене договора (цене лота)</w:t>
            </w:r>
          </w:p>
        </w:tc>
      </w:tr>
      <w:tr w:rsidR="00E57C3E" w:rsidRPr="00E57C3E" w14:paraId="2C1027B1" w14:textId="77777777" w:rsidTr="00854806">
        <w:trPr>
          <w:trHeight w:val="274"/>
        </w:trPr>
        <w:tc>
          <w:tcPr>
            <w:tcW w:w="3828" w:type="dxa"/>
            <w:vAlign w:val="center"/>
          </w:tcPr>
          <w:p w14:paraId="26CA1ECE" w14:textId="77777777" w:rsidR="00E57C3E" w:rsidRPr="00E57C3E" w:rsidRDefault="00E57C3E" w:rsidP="00CA78F7">
            <w:pPr>
              <w:tabs>
                <w:tab w:val="left" w:pos="6795"/>
              </w:tabs>
              <w:spacing w:after="0"/>
              <w:jc w:val="left"/>
              <w:rPr>
                <w:sz w:val="22"/>
                <w:szCs w:val="22"/>
              </w:rPr>
            </w:pPr>
            <w:r w:rsidRPr="00E57C3E">
              <w:rPr>
                <w:sz w:val="22"/>
                <w:szCs w:val="22"/>
              </w:rPr>
              <w:t>Сведения о начальной (максимальной) цене договора (цена лота), порядок формирования цены договора</w:t>
            </w:r>
          </w:p>
        </w:tc>
        <w:tc>
          <w:tcPr>
            <w:tcW w:w="6520" w:type="dxa"/>
            <w:tcBorders>
              <w:top w:val="single" w:sz="4" w:space="0" w:color="000000"/>
              <w:left w:val="single" w:sz="4" w:space="0" w:color="000000"/>
              <w:right w:val="single" w:sz="4" w:space="0" w:color="000000"/>
            </w:tcBorders>
            <w:vAlign w:val="center"/>
          </w:tcPr>
          <w:p w14:paraId="14AF3F8F" w14:textId="77777777" w:rsidR="00CE58DA" w:rsidRPr="00E57C3E" w:rsidRDefault="00CE58DA" w:rsidP="00CE58DA">
            <w:pPr>
              <w:spacing w:after="0"/>
              <w:rPr>
                <w:sz w:val="22"/>
                <w:szCs w:val="22"/>
              </w:rPr>
            </w:pPr>
            <w:r>
              <w:rPr>
                <w:b/>
                <w:sz w:val="22"/>
                <w:szCs w:val="22"/>
              </w:rPr>
              <w:t>25 407 618,86</w:t>
            </w:r>
            <w:r w:rsidRPr="00CA78F7">
              <w:rPr>
                <w:b/>
                <w:sz w:val="22"/>
                <w:szCs w:val="22"/>
              </w:rPr>
              <w:t xml:space="preserve"> </w:t>
            </w:r>
            <w:r w:rsidRPr="00CA78F7">
              <w:rPr>
                <w:bCs/>
                <w:sz w:val="22"/>
                <w:szCs w:val="22"/>
              </w:rPr>
              <w:t xml:space="preserve">(двадцать </w:t>
            </w:r>
            <w:r>
              <w:rPr>
                <w:bCs/>
                <w:sz w:val="22"/>
                <w:szCs w:val="22"/>
              </w:rPr>
              <w:t xml:space="preserve">пять </w:t>
            </w:r>
            <w:r w:rsidRPr="00CA78F7">
              <w:rPr>
                <w:bCs/>
                <w:sz w:val="22"/>
                <w:szCs w:val="22"/>
              </w:rPr>
              <w:t>миллион</w:t>
            </w:r>
            <w:r>
              <w:rPr>
                <w:bCs/>
                <w:sz w:val="22"/>
                <w:szCs w:val="22"/>
              </w:rPr>
              <w:t>ов четыреста семь тысяч шестьсот восемнадцать рублей 86 копеек</w:t>
            </w:r>
            <w:r w:rsidRPr="00CA78F7">
              <w:rPr>
                <w:bCs/>
                <w:sz w:val="22"/>
                <w:szCs w:val="22"/>
              </w:rPr>
              <w:t>),</w:t>
            </w:r>
            <w:r>
              <w:rPr>
                <w:b/>
                <w:sz w:val="22"/>
                <w:szCs w:val="22"/>
              </w:rPr>
              <w:t xml:space="preserve"> </w:t>
            </w:r>
            <w:r w:rsidRPr="00E57C3E">
              <w:rPr>
                <w:sz w:val="22"/>
                <w:szCs w:val="22"/>
              </w:rPr>
              <w:t xml:space="preserve">без учета НДС, НДС оплачивается в соответствии с действующим законодательством РФ. </w:t>
            </w:r>
          </w:p>
          <w:p w14:paraId="29E31FFC" w14:textId="77777777" w:rsidR="00CE58DA" w:rsidRDefault="00CE58DA" w:rsidP="00CA78F7">
            <w:pPr>
              <w:tabs>
                <w:tab w:val="left" w:pos="0"/>
              </w:tabs>
              <w:spacing w:after="0"/>
              <w:ind w:right="-1"/>
              <w:rPr>
                <w:sz w:val="22"/>
                <w:szCs w:val="22"/>
              </w:rPr>
            </w:pPr>
          </w:p>
          <w:p w14:paraId="2532E1E0" w14:textId="0ABFC3DF" w:rsidR="00E57C3E" w:rsidRPr="00E57C3E" w:rsidRDefault="00B41037" w:rsidP="00CA78F7">
            <w:pPr>
              <w:tabs>
                <w:tab w:val="left" w:leader="underscore" w:pos="0"/>
                <w:tab w:val="left" w:pos="426"/>
                <w:tab w:val="left" w:pos="459"/>
              </w:tabs>
              <w:spacing w:after="0"/>
              <w:rPr>
                <w:sz w:val="22"/>
                <w:szCs w:val="22"/>
              </w:rPr>
            </w:pPr>
            <w:r w:rsidRPr="00B41037">
              <w:rPr>
                <w:sz w:val="22"/>
                <w:szCs w:val="22"/>
              </w:rPr>
              <w:t>В цену Договора включаются стоимость Оборудования, стоимость выполнения Работ, расходы на поставку материалов и оборудования,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Работ, также все инфляционные ожидания и финансовые риски, иные издержки Подрядчика, связанные с исполнением обязательств по Договору, в т.ч. причитающееся ему вознаграждение</w:t>
            </w:r>
            <w:bookmarkStart w:id="2" w:name="_Hlk226365214"/>
            <w:r w:rsidR="00E57C3E" w:rsidRPr="00E57C3E">
              <w:rPr>
                <w:sz w:val="22"/>
                <w:szCs w:val="22"/>
              </w:rPr>
              <w:t>.</w:t>
            </w:r>
            <w:bookmarkEnd w:id="2"/>
          </w:p>
        </w:tc>
      </w:tr>
      <w:tr w:rsidR="00E57C3E" w:rsidRPr="00E57C3E" w14:paraId="7427CB41" w14:textId="77777777" w:rsidTr="00854806">
        <w:trPr>
          <w:trHeight w:val="414"/>
        </w:trPr>
        <w:tc>
          <w:tcPr>
            <w:tcW w:w="3828" w:type="dxa"/>
            <w:tcBorders>
              <w:top w:val="single" w:sz="4" w:space="0" w:color="000000"/>
              <w:left w:val="single" w:sz="4" w:space="0" w:color="000000"/>
              <w:bottom w:val="single" w:sz="4" w:space="0" w:color="000000"/>
              <w:right w:val="single" w:sz="4" w:space="0" w:color="000000"/>
            </w:tcBorders>
            <w:vAlign w:val="center"/>
          </w:tcPr>
          <w:p w14:paraId="02CF7890" w14:textId="77777777" w:rsidR="00E57C3E" w:rsidRPr="00E57C3E" w:rsidRDefault="00E57C3E" w:rsidP="00E57C3E">
            <w:pPr>
              <w:spacing w:after="0"/>
              <w:jc w:val="left"/>
              <w:rPr>
                <w:sz w:val="22"/>
                <w:szCs w:val="22"/>
              </w:rPr>
            </w:pPr>
            <w:r w:rsidRPr="00E57C3E">
              <w:rPr>
                <w:sz w:val="22"/>
                <w:szCs w:val="22"/>
              </w:rPr>
              <w:t>Валюта, используемая для формирования цены договора</w:t>
            </w:r>
          </w:p>
        </w:tc>
        <w:tc>
          <w:tcPr>
            <w:tcW w:w="6520" w:type="dxa"/>
            <w:tcBorders>
              <w:top w:val="single" w:sz="4" w:space="0" w:color="000000"/>
              <w:left w:val="single" w:sz="4" w:space="0" w:color="000000"/>
              <w:bottom w:val="single" w:sz="4" w:space="0" w:color="000000"/>
              <w:right w:val="single" w:sz="4" w:space="0" w:color="000000"/>
            </w:tcBorders>
            <w:vAlign w:val="center"/>
          </w:tcPr>
          <w:p w14:paraId="6C50D5D2" w14:textId="77777777" w:rsidR="00E57C3E" w:rsidRPr="00E57C3E" w:rsidRDefault="00E57C3E" w:rsidP="00E57C3E">
            <w:pPr>
              <w:spacing w:after="0"/>
              <w:rPr>
                <w:b/>
                <w:sz w:val="22"/>
                <w:szCs w:val="22"/>
              </w:rPr>
            </w:pPr>
            <w:r w:rsidRPr="00E57C3E">
              <w:rPr>
                <w:b/>
                <w:sz w:val="22"/>
                <w:szCs w:val="22"/>
              </w:rPr>
              <w:t>Российский рубль</w:t>
            </w:r>
          </w:p>
        </w:tc>
      </w:tr>
      <w:tr w:rsidR="00E57C3E" w:rsidRPr="00E57C3E" w14:paraId="35E5C4EA" w14:textId="77777777" w:rsidTr="00854806">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35AD7805" w14:textId="502B8F83" w:rsidR="00E57C3E" w:rsidRPr="00E57C3E" w:rsidRDefault="00E57C3E" w:rsidP="00E57C3E">
            <w:pPr>
              <w:spacing w:after="0"/>
              <w:rPr>
                <w:sz w:val="22"/>
                <w:szCs w:val="22"/>
              </w:rPr>
            </w:pPr>
            <w:r w:rsidRPr="00E57C3E">
              <w:rPr>
                <w:sz w:val="22"/>
                <w:szCs w:val="22"/>
              </w:rPr>
              <w:t xml:space="preserve">Форма, сроки и порядок оплаты </w:t>
            </w:r>
            <w:r w:rsidR="009E614F">
              <w:rPr>
                <w:sz w:val="22"/>
                <w:szCs w:val="22"/>
              </w:rPr>
              <w:t>Оборудования</w:t>
            </w:r>
            <w:r w:rsidRPr="00E57C3E">
              <w:rPr>
                <w:sz w:val="22"/>
                <w:szCs w:val="22"/>
              </w:rPr>
              <w:t>, работы, услуги</w:t>
            </w:r>
          </w:p>
        </w:tc>
        <w:tc>
          <w:tcPr>
            <w:tcW w:w="6520" w:type="dxa"/>
            <w:tcBorders>
              <w:top w:val="single" w:sz="4" w:space="0" w:color="000000"/>
              <w:left w:val="single" w:sz="4" w:space="0" w:color="000000"/>
              <w:bottom w:val="single" w:sz="4" w:space="0" w:color="000000"/>
              <w:right w:val="single" w:sz="4" w:space="0" w:color="000000"/>
            </w:tcBorders>
            <w:vAlign w:val="center"/>
          </w:tcPr>
          <w:p w14:paraId="2022A19B" w14:textId="77777777" w:rsidR="00E57C3E" w:rsidRPr="00E57C3E" w:rsidRDefault="00E57C3E" w:rsidP="00E57C3E">
            <w:pPr>
              <w:spacing w:after="0"/>
              <w:rPr>
                <w:sz w:val="22"/>
                <w:szCs w:val="22"/>
              </w:rPr>
            </w:pPr>
            <w:r w:rsidRPr="00E57C3E">
              <w:rPr>
                <w:sz w:val="22"/>
                <w:szCs w:val="22"/>
              </w:rPr>
              <w:t>Форма оплаты – безналичная, путем перечисления денежных средств на расчетный счет Исполнителя.</w:t>
            </w:r>
          </w:p>
          <w:p w14:paraId="33895099" w14:textId="6B9E7592" w:rsidR="00E57C3E" w:rsidRPr="00E57C3E" w:rsidRDefault="00E57C3E" w:rsidP="00E57C3E">
            <w:pPr>
              <w:suppressAutoHyphens/>
              <w:spacing w:after="0"/>
              <w:rPr>
                <w:sz w:val="22"/>
                <w:szCs w:val="22"/>
              </w:rPr>
            </w:pPr>
            <w:r w:rsidRPr="00E57C3E">
              <w:rPr>
                <w:sz w:val="22"/>
                <w:szCs w:val="22"/>
              </w:rPr>
              <w:t>Порядок оплаты определен проектом Договора. (Раздел 6 настоящей Документации о закупке).</w:t>
            </w:r>
          </w:p>
        </w:tc>
      </w:tr>
      <w:tr w:rsidR="00E57C3E" w:rsidRPr="00E57C3E" w14:paraId="63596EA0" w14:textId="77777777" w:rsidTr="00854806">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4AC01BD9" w14:textId="77777777" w:rsidR="00E57C3E" w:rsidRPr="00E57C3E" w:rsidRDefault="00E57C3E" w:rsidP="00E57C3E">
            <w:pPr>
              <w:spacing w:after="0"/>
              <w:rPr>
                <w:sz w:val="22"/>
                <w:szCs w:val="22"/>
              </w:rPr>
            </w:pPr>
            <w:r w:rsidRPr="00E57C3E">
              <w:rPr>
                <w:sz w:val="22"/>
                <w:szCs w:val="22"/>
              </w:rPr>
              <w:t xml:space="preserve">Обеспечение заявки </w:t>
            </w:r>
          </w:p>
        </w:tc>
        <w:tc>
          <w:tcPr>
            <w:tcW w:w="6520" w:type="dxa"/>
            <w:tcBorders>
              <w:top w:val="single" w:sz="4" w:space="0" w:color="000000"/>
              <w:left w:val="single" w:sz="4" w:space="0" w:color="000000"/>
              <w:bottom w:val="single" w:sz="4" w:space="0" w:color="000000"/>
              <w:right w:val="single" w:sz="4" w:space="0" w:color="000000"/>
            </w:tcBorders>
            <w:vAlign w:val="center"/>
          </w:tcPr>
          <w:p w14:paraId="46F941AD" w14:textId="77777777" w:rsidR="00E57C3E" w:rsidRPr="00E57C3E" w:rsidRDefault="00E57C3E" w:rsidP="00E57C3E">
            <w:pPr>
              <w:spacing w:after="0"/>
              <w:rPr>
                <w:sz w:val="22"/>
                <w:szCs w:val="22"/>
              </w:rPr>
            </w:pPr>
            <w:r w:rsidRPr="00E57C3E">
              <w:rPr>
                <w:b/>
                <w:sz w:val="22"/>
                <w:szCs w:val="22"/>
              </w:rPr>
              <w:t>не предусмотрено</w:t>
            </w:r>
          </w:p>
        </w:tc>
      </w:tr>
      <w:tr w:rsidR="00E57C3E" w:rsidRPr="00E57C3E" w14:paraId="68636BB7" w14:textId="77777777" w:rsidTr="00854806">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78F5D5BA" w14:textId="77777777" w:rsidR="00E57C3E" w:rsidRPr="00E57C3E" w:rsidRDefault="00E57C3E" w:rsidP="00E57C3E">
            <w:pPr>
              <w:spacing w:after="0"/>
              <w:rPr>
                <w:sz w:val="22"/>
                <w:szCs w:val="22"/>
              </w:rPr>
            </w:pPr>
            <w:r w:rsidRPr="00E57C3E">
              <w:rPr>
                <w:sz w:val="22"/>
                <w:szCs w:val="22"/>
              </w:rPr>
              <w:t>Размер обеспечения исполнения договора:</w:t>
            </w:r>
          </w:p>
        </w:tc>
        <w:tc>
          <w:tcPr>
            <w:tcW w:w="6520" w:type="dxa"/>
            <w:tcBorders>
              <w:top w:val="single" w:sz="4" w:space="0" w:color="000000"/>
              <w:left w:val="single" w:sz="4" w:space="0" w:color="000000"/>
              <w:bottom w:val="single" w:sz="4" w:space="0" w:color="000000"/>
              <w:right w:val="single" w:sz="4" w:space="0" w:color="000000"/>
            </w:tcBorders>
            <w:vAlign w:val="center"/>
          </w:tcPr>
          <w:p w14:paraId="0A15261A" w14:textId="77777777" w:rsidR="00E57C3E" w:rsidRPr="00E57C3E" w:rsidRDefault="00E57C3E" w:rsidP="00E57C3E">
            <w:pPr>
              <w:spacing w:after="0"/>
              <w:rPr>
                <w:b/>
                <w:sz w:val="22"/>
                <w:szCs w:val="22"/>
              </w:rPr>
            </w:pPr>
            <w:r w:rsidRPr="00E57C3E">
              <w:rPr>
                <w:b/>
                <w:sz w:val="22"/>
                <w:szCs w:val="22"/>
              </w:rPr>
              <w:t>не предусмотрено</w:t>
            </w:r>
          </w:p>
        </w:tc>
      </w:tr>
      <w:tr w:rsidR="00E57C3E" w:rsidRPr="00E57C3E" w14:paraId="739A20FC" w14:textId="77777777" w:rsidTr="00854806">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49283521" w14:textId="77777777" w:rsidR="00E57C3E" w:rsidRPr="00E57C3E" w:rsidRDefault="00E57C3E" w:rsidP="00E57C3E">
            <w:pPr>
              <w:spacing w:after="0"/>
              <w:rPr>
                <w:sz w:val="22"/>
                <w:szCs w:val="22"/>
              </w:rPr>
            </w:pPr>
            <w:r w:rsidRPr="00E57C3E">
              <w:rPr>
                <w:sz w:val="22"/>
                <w:szCs w:val="22"/>
              </w:rPr>
              <w:t>Срок и порядок предоставления</w:t>
            </w:r>
          </w:p>
          <w:p w14:paraId="268B112D" w14:textId="77777777" w:rsidR="00E57C3E" w:rsidRPr="00E57C3E" w:rsidRDefault="00E57C3E" w:rsidP="00E57C3E">
            <w:pPr>
              <w:spacing w:after="0"/>
              <w:rPr>
                <w:sz w:val="22"/>
                <w:szCs w:val="22"/>
              </w:rPr>
            </w:pPr>
            <w:r w:rsidRPr="00E57C3E">
              <w:rPr>
                <w:sz w:val="22"/>
                <w:szCs w:val="22"/>
              </w:rPr>
              <w:t>обеспечения исполнения договора, требования к обеспечению исполнения договора:</w:t>
            </w:r>
          </w:p>
        </w:tc>
        <w:tc>
          <w:tcPr>
            <w:tcW w:w="6520" w:type="dxa"/>
            <w:tcBorders>
              <w:top w:val="single" w:sz="4" w:space="0" w:color="000000"/>
              <w:left w:val="single" w:sz="4" w:space="0" w:color="000000"/>
              <w:bottom w:val="single" w:sz="4" w:space="0" w:color="000000"/>
              <w:right w:val="single" w:sz="4" w:space="0" w:color="000000"/>
            </w:tcBorders>
            <w:vAlign w:val="center"/>
          </w:tcPr>
          <w:p w14:paraId="401EAB30" w14:textId="77777777" w:rsidR="00E57C3E" w:rsidRPr="00E57C3E" w:rsidRDefault="00E57C3E" w:rsidP="00E57C3E">
            <w:pPr>
              <w:spacing w:after="0"/>
              <w:rPr>
                <w:b/>
                <w:sz w:val="22"/>
                <w:szCs w:val="22"/>
              </w:rPr>
            </w:pPr>
            <w:r w:rsidRPr="00E57C3E">
              <w:rPr>
                <w:b/>
                <w:sz w:val="22"/>
                <w:szCs w:val="22"/>
              </w:rPr>
              <w:t>не предусмотрено</w:t>
            </w:r>
          </w:p>
        </w:tc>
      </w:tr>
      <w:tr w:rsidR="00E57C3E" w:rsidRPr="00E57C3E" w14:paraId="1CCB6DAA" w14:textId="77777777" w:rsidTr="00854806">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7AF0477F" w14:textId="77777777" w:rsidR="00E57C3E" w:rsidRPr="00E57C3E" w:rsidRDefault="00E57C3E" w:rsidP="00E57C3E">
            <w:pPr>
              <w:spacing w:after="0"/>
              <w:rPr>
                <w:sz w:val="22"/>
                <w:szCs w:val="22"/>
              </w:rPr>
            </w:pPr>
            <w:r w:rsidRPr="00E57C3E">
              <w:rPr>
                <w:sz w:val="22"/>
                <w:szCs w:val="22"/>
              </w:rPr>
              <w:t>Платежные реквизиты для перечисления денежных средств в качестве обеспечения исполнения договора:</w:t>
            </w:r>
          </w:p>
        </w:tc>
        <w:tc>
          <w:tcPr>
            <w:tcW w:w="6520" w:type="dxa"/>
            <w:tcBorders>
              <w:top w:val="single" w:sz="4" w:space="0" w:color="000000"/>
              <w:left w:val="single" w:sz="4" w:space="0" w:color="000000"/>
              <w:bottom w:val="single" w:sz="4" w:space="0" w:color="000000"/>
              <w:right w:val="single" w:sz="4" w:space="0" w:color="000000"/>
            </w:tcBorders>
            <w:vAlign w:val="center"/>
          </w:tcPr>
          <w:p w14:paraId="6EF3DF53" w14:textId="77777777" w:rsidR="00E57C3E" w:rsidRPr="00E57C3E" w:rsidRDefault="00E57C3E" w:rsidP="00E57C3E">
            <w:pPr>
              <w:spacing w:after="0"/>
              <w:rPr>
                <w:b/>
                <w:sz w:val="22"/>
                <w:szCs w:val="22"/>
              </w:rPr>
            </w:pPr>
            <w:r w:rsidRPr="00E57C3E">
              <w:rPr>
                <w:b/>
                <w:sz w:val="22"/>
                <w:szCs w:val="22"/>
              </w:rPr>
              <w:t>не предусмотрено</w:t>
            </w:r>
          </w:p>
        </w:tc>
      </w:tr>
    </w:tbl>
    <w:p w14:paraId="433AC5A2" w14:textId="77777777" w:rsidR="008038CE" w:rsidRPr="00E57C3E" w:rsidRDefault="008038CE" w:rsidP="00E57C3E">
      <w:pPr>
        <w:spacing w:after="0"/>
        <w:ind w:firstLine="567"/>
        <w:jc w:val="center"/>
        <w:rPr>
          <w:b/>
          <w:sz w:val="22"/>
          <w:szCs w:val="22"/>
          <w:lang w:eastAsia="en-US"/>
        </w:rPr>
      </w:pPr>
    </w:p>
    <w:p w14:paraId="40BCBE81" w14:textId="77777777" w:rsidR="008038CE" w:rsidRPr="00E57C3E" w:rsidRDefault="008038CE" w:rsidP="00E57C3E">
      <w:pPr>
        <w:spacing w:after="0"/>
        <w:ind w:firstLine="567"/>
        <w:jc w:val="center"/>
        <w:rPr>
          <w:b/>
          <w:sz w:val="22"/>
          <w:szCs w:val="22"/>
        </w:rPr>
      </w:pPr>
      <w:r w:rsidRPr="00E57C3E">
        <w:rPr>
          <w:b/>
          <w:sz w:val="22"/>
          <w:szCs w:val="22"/>
          <w:lang w:eastAsia="en-US"/>
        </w:rPr>
        <w:t xml:space="preserve">2.2. </w:t>
      </w:r>
      <w:r w:rsidRPr="00E57C3E">
        <w:rPr>
          <w:b/>
          <w:sz w:val="22"/>
          <w:szCs w:val="22"/>
        </w:rPr>
        <w:t>Порядок проведения конкурса в электронной форме.</w:t>
      </w:r>
    </w:p>
    <w:p w14:paraId="23E52EDC" w14:textId="77777777" w:rsidR="008038CE" w:rsidRPr="00E57C3E" w:rsidRDefault="008038CE" w:rsidP="00E57C3E">
      <w:pPr>
        <w:spacing w:after="0"/>
        <w:ind w:firstLine="567"/>
        <w:jc w:val="center"/>
        <w:rPr>
          <w:b/>
          <w:sz w:val="22"/>
          <w:szCs w:val="22"/>
          <w:lang w:eastAsia="en-US"/>
        </w:rPr>
      </w:pPr>
      <w:r w:rsidRPr="00E57C3E">
        <w:rPr>
          <w:b/>
          <w:sz w:val="22"/>
          <w:szCs w:val="22"/>
          <w:lang w:eastAsia="en-US"/>
        </w:rPr>
        <w:t>Порядок подачи заявок, требования к содержанию, форме, оформлению и составу заявки на участие в конкурентной закупке. Отзыв заявки</w:t>
      </w:r>
    </w:p>
    <w:p w14:paraId="2A437927" w14:textId="3DFC55D4" w:rsidR="008038CE" w:rsidRPr="00E57C3E" w:rsidRDefault="008038CE" w:rsidP="00E57C3E">
      <w:pPr>
        <w:spacing w:after="0"/>
        <w:ind w:firstLine="567"/>
        <w:rPr>
          <w:sz w:val="22"/>
          <w:szCs w:val="22"/>
        </w:rPr>
      </w:pPr>
      <w:r w:rsidRPr="00E57C3E">
        <w:rPr>
          <w:sz w:val="22"/>
          <w:szCs w:val="22"/>
        </w:rPr>
        <w:t xml:space="preserve">Форма заявки – электронная, размещена на сайте электронной торговой площадки </w:t>
      </w:r>
      <w:hyperlink r:id="rId19" w:history="1">
        <w:proofErr w:type="spellStart"/>
        <w:r w:rsidR="003E423F" w:rsidRPr="00E57C3E">
          <w:rPr>
            <w:rStyle w:val="aa"/>
            <w:color w:val="2420D0"/>
            <w:sz w:val="22"/>
            <w:szCs w:val="22"/>
            <w:lang w:val="en-US"/>
          </w:rPr>
          <w:t>corp</w:t>
        </w:r>
        <w:proofErr w:type="spellEnd"/>
        <w:r w:rsidR="003E423F" w:rsidRPr="00E57C3E">
          <w:rPr>
            <w:rStyle w:val="aa"/>
            <w:color w:val="2420D0"/>
            <w:sz w:val="22"/>
            <w:szCs w:val="22"/>
          </w:rPr>
          <w:t>.</w:t>
        </w:r>
        <w:proofErr w:type="spellStart"/>
        <w:r w:rsidR="003E423F" w:rsidRPr="00E57C3E">
          <w:rPr>
            <w:rStyle w:val="aa"/>
            <w:color w:val="2420D0"/>
            <w:sz w:val="22"/>
            <w:szCs w:val="22"/>
            <w:lang w:val="en-US"/>
          </w:rPr>
          <w:t>roseltorg</w:t>
        </w:r>
        <w:proofErr w:type="spellEnd"/>
        <w:r w:rsidR="003E423F" w:rsidRPr="00E57C3E">
          <w:rPr>
            <w:rStyle w:val="aa"/>
            <w:color w:val="2420D0"/>
            <w:sz w:val="22"/>
            <w:szCs w:val="22"/>
          </w:rPr>
          <w:t>.</w:t>
        </w:r>
        <w:proofErr w:type="spellStart"/>
        <w:r w:rsidR="003E423F" w:rsidRPr="00E57C3E">
          <w:rPr>
            <w:rStyle w:val="aa"/>
            <w:color w:val="2420D0"/>
            <w:sz w:val="22"/>
            <w:szCs w:val="22"/>
            <w:lang w:val="en-US"/>
          </w:rPr>
          <w:t>ru</w:t>
        </w:r>
        <w:proofErr w:type="spellEnd"/>
      </w:hyperlink>
      <w:r w:rsidRPr="00E57C3E">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20" w:history="1">
        <w:proofErr w:type="spellStart"/>
        <w:r w:rsidR="00E1689F" w:rsidRPr="00E57C3E">
          <w:rPr>
            <w:rStyle w:val="aa"/>
            <w:color w:val="2420D0"/>
            <w:sz w:val="22"/>
            <w:szCs w:val="22"/>
            <w:lang w:val="en-US"/>
          </w:rPr>
          <w:t>corp</w:t>
        </w:r>
        <w:proofErr w:type="spellEnd"/>
        <w:r w:rsidR="00E1689F" w:rsidRPr="00E57C3E">
          <w:rPr>
            <w:rStyle w:val="aa"/>
            <w:color w:val="2420D0"/>
            <w:sz w:val="22"/>
            <w:szCs w:val="22"/>
          </w:rPr>
          <w:t>.</w:t>
        </w:r>
        <w:proofErr w:type="spellStart"/>
        <w:r w:rsidR="00E1689F" w:rsidRPr="00E57C3E">
          <w:rPr>
            <w:rStyle w:val="aa"/>
            <w:color w:val="2420D0"/>
            <w:sz w:val="22"/>
            <w:szCs w:val="22"/>
            <w:lang w:val="en-US"/>
          </w:rPr>
          <w:t>roseltorg</w:t>
        </w:r>
        <w:proofErr w:type="spellEnd"/>
        <w:r w:rsidR="00E1689F" w:rsidRPr="00E57C3E">
          <w:rPr>
            <w:rStyle w:val="aa"/>
            <w:color w:val="2420D0"/>
            <w:sz w:val="22"/>
            <w:szCs w:val="22"/>
          </w:rPr>
          <w:t>.</w:t>
        </w:r>
        <w:proofErr w:type="spellStart"/>
        <w:r w:rsidR="00E1689F" w:rsidRPr="00E57C3E">
          <w:rPr>
            <w:rStyle w:val="aa"/>
            <w:color w:val="2420D0"/>
            <w:sz w:val="22"/>
            <w:szCs w:val="22"/>
            <w:lang w:val="en-US"/>
          </w:rPr>
          <w:t>ru</w:t>
        </w:r>
        <w:proofErr w:type="spellEnd"/>
      </w:hyperlink>
      <w:r w:rsidRPr="00E57C3E">
        <w:rPr>
          <w:sz w:val="22"/>
          <w:szCs w:val="22"/>
        </w:rPr>
        <w:t xml:space="preserve"> и настоящей Документацией. Заявки, сформированные Поставщиком на бумажном носителе, Заказчиком не принимаются.</w:t>
      </w:r>
    </w:p>
    <w:p w14:paraId="798B8EBA" w14:textId="77777777" w:rsidR="008038CE" w:rsidRPr="00E57C3E" w:rsidRDefault="008038CE" w:rsidP="00E57C3E">
      <w:pPr>
        <w:spacing w:after="0"/>
        <w:ind w:firstLine="567"/>
        <w:rPr>
          <w:sz w:val="22"/>
          <w:szCs w:val="22"/>
        </w:rPr>
      </w:pPr>
      <w:r w:rsidRPr="00E57C3E">
        <w:rPr>
          <w:sz w:val="22"/>
          <w:szCs w:val="22"/>
        </w:rPr>
        <w:t>Все документы, входящие в состав заявки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E57C3E">
        <w:rPr>
          <w:sz w:val="22"/>
          <w:szCs w:val="22"/>
        </w:rPr>
        <w:t>pdf</w:t>
      </w:r>
      <w:proofErr w:type="spellEnd"/>
      <w:r w:rsidRPr="00E57C3E">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79EF734C" w14:textId="77777777" w:rsidR="008038CE" w:rsidRPr="00E57C3E" w:rsidRDefault="008038CE" w:rsidP="00E57C3E">
      <w:pPr>
        <w:autoSpaceDE w:val="0"/>
        <w:autoSpaceDN w:val="0"/>
        <w:adjustRightInd w:val="0"/>
        <w:spacing w:after="0"/>
        <w:ind w:firstLine="567"/>
        <w:rPr>
          <w:sz w:val="22"/>
          <w:szCs w:val="22"/>
        </w:rPr>
      </w:pPr>
      <w:r w:rsidRPr="00E57C3E">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14:paraId="72272304" w14:textId="143180CA" w:rsidR="008038CE" w:rsidRPr="00E57C3E" w:rsidRDefault="008038CE" w:rsidP="00E57C3E">
      <w:pPr>
        <w:autoSpaceDE w:val="0"/>
        <w:autoSpaceDN w:val="0"/>
        <w:adjustRightInd w:val="0"/>
        <w:spacing w:after="0"/>
        <w:ind w:firstLine="567"/>
        <w:rPr>
          <w:sz w:val="22"/>
          <w:szCs w:val="22"/>
        </w:rPr>
      </w:pPr>
      <w:r w:rsidRPr="00E57C3E">
        <w:rPr>
          <w:sz w:val="22"/>
          <w:szCs w:val="22"/>
        </w:rPr>
        <w:t xml:space="preserve">Первая часть заявки на участие в конкурсе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w:t>
      </w:r>
      <w:r w:rsidR="009E614F">
        <w:rPr>
          <w:sz w:val="22"/>
          <w:szCs w:val="22"/>
        </w:rPr>
        <w:t>Оборудования</w:t>
      </w:r>
      <w:r w:rsidRPr="00E57C3E">
        <w:rPr>
          <w:sz w:val="22"/>
          <w:szCs w:val="22"/>
        </w:rPr>
        <w:t xml:space="preserve"> (выполняемой работы, оказываемой услуги), которое является предметом закупки в соответствии с требованиями Документации о закупке. </w:t>
      </w:r>
      <w:r w:rsidRPr="00E57C3E">
        <w:rPr>
          <w:b/>
          <w:bCs/>
          <w:sz w:val="22"/>
          <w:szCs w:val="22"/>
        </w:rPr>
        <w:t>В случае содержания в первой части заявки на участие в конкурсе в электронной форме сведений об участнике такого конкурса и (или) о ценовом предложении, данная заявка подлежит отклонению.</w:t>
      </w:r>
    </w:p>
    <w:p w14:paraId="62774CC2" w14:textId="448F3836" w:rsidR="008038CE" w:rsidRPr="00E57C3E" w:rsidRDefault="008038CE" w:rsidP="00E57C3E">
      <w:pPr>
        <w:autoSpaceDE w:val="0"/>
        <w:autoSpaceDN w:val="0"/>
        <w:adjustRightInd w:val="0"/>
        <w:spacing w:after="0"/>
        <w:ind w:firstLine="567"/>
        <w:rPr>
          <w:sz w:val="22"/>
          <w:szCs w:val="22"/>
          <w:lang w:eastAsia="en-US"/>
        </w:rPr>
      </w:pPr>
      <w:r w:rsidRPr="00E57C3E">
        <w:rPr>
          <w:sz w:val="22"/>
          <w:szCs w:val="22"/>
        </w:rPr>
        <w:t xml:space="preserve">Вторая часть заявки на участие в конкурсе в электронной форме заполняется Участником в соответствии с формой, указанной в разделе 5 (форма второй части заявки) настоящей Документации о закупке и должна содержать сведения о данном участнике конкурса, информацию о его соответствии единым квалификационным требованиям,  установленным в настоящей документации о конкурентной закупке, о функциональных характеристиках (потребительских свойствах) </w:t>
      </w:r>
      <w:r w:rsidR="009E614F">
        <w:rPr>
          <w:sz w:val="22"/>
          <w:szCs w:val="22"/>
        </w:rPr>
        <w:t>Оборудования</w:t>
      </w:r>
      <w:r w:rsidRPr="00E57C3E">
        <w:rPr>
          <w:sz w:val="22"/>
          <w:szCs w:val="22"/>
        </w:rPr>
        <w:t>, качестве работы, услуги и об иных условиях исполнения договора,</w:t>
      </w:r>
      <w:r w:rsidRPr="00E57C3E">
        <w:rPr>
          <w:sz w:val="22"/>
          <w:szCs w:val="22"/>
          <w:lang w:eastAsia="en-US"/>
        </w:rPr>
        <w:t xml:space="preserve"> документы, подтверждающие соответствие участника закупки требованиям к участнику закупки (согласно </w:t>
      </w:r>
      <w:proofErr w:type="spellStart"/>
      <w:r w:rsidRPr="00E57C3E">
        <w:rPr>
          <w:sz w:val="22"/>
          <w:szCs w:val="22"/>
          <w:lang w:eastAsia="en-US"/>
        </w:rPr>
        <w:t>п.п</w:t>
      </w:r>
      <w:proofErr w:type="spellEnd"/>
      <w:r w:rsidRPr="00E57C3E">
        <w:rPr>
          <w:sz w:val="22"/>
          <w:szCs w:val="22"/>
          <w:lang w:eastAsia="en-US"/>
        </w:rPr>
        <w:t>. 2.5 и 2.6 настоящего Раздела), иные документы, предусмотренные настоящей Документацией о закупке.</w:t>
      </w:r>
    </w:p>
    <w:p w14:paraId="15C89582" w14:textId="77777777" w:rsidR="008038CE" w:rsidRPr="00E57C3E" w:rsidRDefault="008038CE" w:rsidP="00E57C3E">
      <w:pPr>
        <w:autoSpaceDE w:val="0"/>
        <w:autoSpaceDN w:val="0"/>
        <w:adjustRightInd w:val="0"/>
        <w:spacing w:after="0"/>
        <w:ind w:firstLine="567"/>
        <w:rPr>
          <w:b/>
          <w:bCs/>
          <w:sz w:val="22"/>
          <w:szCs w:val="22"/>
        </w:rPr>
      </w:pPr>
      <w:r w:rsidRPr="00E57C3E">
        <w:rPr>
          <w:sz w:val="22"/>
          <w:szCs w:val="22"/>
          <w:lang w:eastAsia="en-US"/>
        </w:rPr>
        <w:t xml:space="preserve">Ценовое предложение оформляется в соответствии с разделом 5 (по форме «Ценовое предложение участника закупки»). </w:t>
      </w:r>
      <w:r w:rsidRPr="00E57C3E">
        <w:rPr>
          <w:b/>
          <w:bCs/>
          <w:sz w:val="22"/>
          <w:szCs w:val="22"/>
        </w:rPr>
        <w:t xml:space="preserve">Ценовое предложение в обязательном порядке должно содержать обоснование цены, предлагаемой участником закупки - расчет стоимости </w:t>
      </w:r>
      <w:r w:rsidR="00E50918" w:rsidRPr="00E57C3E">
        <w:rPr>
          <w:b/>
          <w:bCs/>
          <w:sz w:val="22"/>
          <w:szCs w:val="22"/>
        </w:rPr>
        <w:t xml:space="preserve">работ, </w:t>
      </w:r>
      <w:r w:rsidRPr="00E57C3E">
        <w:rPr>
          <w:b/>
          <w:bCs/>
          <w:sz w:val="22"/>
          <w:szCs w:val="22"/>
        </w:rPr>
        <w:t>услуг</w:t>
      </w:r>
      <w:r w:rsidR="00E50918" w:rsidRPr="00E57C3E">
        <w:rPr>
          <w:b/>
          <w:bCs/>
          <w:sz w:val="22"/>
          <w:szCs w:val="22"/>
        </w:rPr>
        <w:t>.</w:t>
      </w:r>
      <w:r w:rsidRPr="00E57C3E">
        <w:rPr>
          <w:b/>
          <w:bCs/>
          <w:sz w:val="22"/>
          <w:szCs w:val="22"/>
        </w:rPr>
        <w:t xml:space="preserve"> </w:t>
      </w:r>
    </w:p>
    <w:p w14:paraId="4B1C4656" w14:textId="77777777" w:rsidR="008038CE" w:rsidRPr="00E57C3E" w:rsidRDefault="008038CE" w:rsidP="00E57C3E">
      <w:pPr>
        <w:autoSpaceDE w:val="0"/>
        <w:autoSpaceDN w:val="0"/>
        <w:adjustRightInd w:val="0"/>
        <w:spacing w:after="0"/>
        <w:ind w:firstLine="567"/>
        <w:rPr>
          <w:b/>
          <w:bCs/>
          <w:sz w:val="22"/>
          <w:szCs w:val="22"/>
        </w:rPr>
      </w:pPr>
    </w:p>
    <w:p w14:paraId="16C32E3B" w14:textId="77777777" w:rsidR="008038CE" w:rsidRPr="00E57C3E" w:rsidRDefault="008038CE" w:rsidP="00E57C3E">
      <w:pPr>
        <w:autoSpaceDE w:val="0"/>
        <w:autoSpaceDN w:val="0"/>
        <w:adjustRightInd w:val="0"/>
        <w:spacing w:after="0"/>
        <w:ind w:firstLine="567"/>
        <w:rPr>
          <w:sz w:val="22"/>
          <w:szCs w:val="22"/>
        </w:rPr>
      </w:pPr>
      <w:r w:rsidRPr="00E57C3E">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14:paraId="58D150DE" w14:textId="77777777" w:rsidR="008038CE" w:rsidRPr="00E57C3E" w:rsidRDefault="008038CE" w:rsidP="00E57C3E">
      <w:pPr>
        <w:spacing w:after="0"/>
        <w:ind w:firstLine="567"/>
        <w:rPr>
          <w:b/>
          <w:sz w:val="22"/>
          <w:szCs w:val="22"/>
        </w:rPr>
      </w:pPr>
      <w:r w:rsidRPr="00E57C3E">
        <w:rPr>
          <w:b/>
          <w:sz w:val="22"/>
          <w:szCs w:val="22"/>
        </w:rPr>
        <w:t>По решению Комиссии по закупкам, рассмотрение первой части заявки, второй части заявки, ценового предложения, подведение итогов закупки может быть отложено на срок, установленный Комиссией по закупкам.</w:t>
      </w:r>
    </w:p>
    <w:p w14:paraId="711840C4" w14:textId="77777777" w:rsidR="008038CE" w:rsidRPr="00E57C3E" w:rsidRDefault="008038CE" w:rsidP="00E57C3E">
      <w:pPr>
        <w:spacing w:after="0"/>
        <w:ind w:firstLine="567"/>
        <w:rPr>
          <w:sz w:val="22"/>
          <w:szCs w:val="22"/>
          <w:lang w:eastAsia="en-US"/>
        </w:rPr>
      </w:pPr>
      <w:r w:rsidRPr="00E57C3E">
        <w:rPr>
          <w:sz w:val="22"/>
          <w:szCs w:val="22"/>
          <w:lang w:eastAsia="en-US"/>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конкурса, рассматривается одновременно с заявками, поданными в срок, указанный в Извещении о продлении срока подачи заявок. </w:t>
      </w:r>
    </w:p>
    <w:p w14:paraId="4A79A387" w14:textId="77777777" w:rsidR="008038CE" w:rsidRPr="00E57C3E" w:rsidRDefault="008038CE" w:rsidP="00E57C3E">
      <w:pPr>
        <w:spacing w:after="0"/>
        <w:ind w:firstLine="567"/>
        <w:rPr>
          <w:sz w:val="22"/>
          <w:szCs w:val="22"/>
        </w:rPr>
      </w:pPr>
      <w:r w:rsidRPr="00E57C3E">
        <w:rPr>
          <w:sz w:val="22"/>
          <w:szCs w:val="22"/>
        </w:rPr>
        <w:t>Извещение о продлении/сокращении срока подачи заявок размещается Заказчиком:</w:t>
      </w:r>
    </w:p>
    <w:p w14:paraId="3783437E" w14:textId="69658A5D" w:rsidR="008038CE" w:rsidRPr="00E57C3E" w:rsidRDefault="008038CE" w:rsidP="00E57C3E">
      <w:pPr>
        <w:spacing w:after="0"/>
        <w:ind w:firstLine="567"/>
        <w:rPr>
          <w:sz w:val="22"/>
          <w:szCs w:val="22"/>
        </w:rPr>
      </w:pPr>
      <w:r w:rsidRPr="00E57C3E">
        <w:rPr>
          <w:sz w:val="22"/>
          <w:szCs w:val="22"/>
        </w:rPr>
        <w:t xml:space="preserve">-  в Единой информационной системе </w:t>
      </w:r>
      <w:hyperlink r:id="rId21" w:history="1">
        <w:proofErr w:type="spellStart"/>
        <w:r w:rsidRPr="00E57C3E">
          <w:rPr>
            <w:sz w:val="22"/>
            <w:szCs w:val="22"/>
            <w:lang w:val="en-US"/>
          </w:rPr>
          <w:t>zakupki</w:t>
        </w:r>
        <w:proofErr w:type="spellEnd"/>
        <w:r w:rsidRPr="00E57C3E">
          <w:rPr>
            <w:sz w:val="22"/>
            <w:szCs w:val="22"/>
          </w:rPr>
          <w:t>.</w:t>
        </w:r>
        <w:r w:rsidRPr="00E57C3E">
          <w:rPr>
            <w:sz w:val="22"/>
            <w:szCs w:val="22"/>
            <w:lang w:val="en-US"/>
          </w:rPr>
          <w:t>gov</w:t>
        </w:r>
        <w:r w:rsidRPr="00E57C3E">
          <w:rPr>
            <w:sz w:val="22"/>
            <w:szCs w:val="22"/>
          </w:rPr>
          <w:t>.</w:t>
        </w:r>
        <w:proofErr w:type="spellStart"/>
        <w:r w:rsidRPr="00E57C3E">
          <w:rPr>
            <w:sz w:val="22"/>
            <w:szCs w:val="22"/>
          </w:rPr>
          <w:t>ru</w:t>
        </w:r>
        <w:proofErr w:type="spellEnd"/>
      </w:hyperlink>
      <w:r w:rsidRPr="00E57C3E">
        <w:rPr>
          <w:sz w:val="22"/>
          <w:szCs w:val="22"/>
        </w:rPr>
        <w:t>.</w:t>
      </w:r>
    </w:p>
    <w:p w14:paraId="41C0FD42" w14:textId="6081AA0C" w:rsidR="008038CE" w:rsidRPr="00E57C3E" w:rsidRDefault="008038CE" w:rsidP="00E57C3E">
      <w:pPr>
        <w:spacing w:after="0"/>
        <w:ind w:firstLine="567"/>
        <w:rPr>
          <w:sz w:val="22"/>
          <w:szCs w:val="22"/>
        </w:rPr>
      </w:pPr>
      <w:r w:rsidRPr="00E57C3E">
        <w:rPr>
          <w:sz w:val="22"/>
          <w:szCs w:val="22"/>
        </w:rPr>
        <w:t>- на сайте электронной торговой площадки</w:t>
      </w:r>
      <w:r w:rsidR="00E1689F" w:rsidRPr="00E57C3E">
        <w:rPr>
          <w:color w:val="2420D0"/>
          <w:sz w:val="22"/>
          <w:szCs w:val="22"/>
        </w:rPr>
        <w:t>.</w:t>
      </w:r>
      <w:hyperlink r:id="rId22" w:history="1">
        <w:proofErr w:type="spellStart"/>
        <w:r w:rsidR="00E1689F" w:rsidRPr="00E57C3E">
          <w:rPr>
            <w:rStyle w:val="aa"/>
            <w:color w:val="2420D0"/>
            <w:sz w:val="22"/>
            <w:szCs w:val="22"/>
            <w:lang w:val="en-US"/>
          </w:rPr>
          <w:t>corp</w:t>
        </w:r>
        <w:proofErr w:type="spellEnd"/>
        <w:r w:rsidR="00E1689F" w:rsidRPr="00E57C3E">
          <w:rPr>
            <w:rStyle w:val="aa"/>
            <w:color w:val="2420D0"/>
            <w:sz w:val="22"/>
            <w:szCs w:val="22"/>
          </w:rPr>
          <w:t>.</w:t>
        </w:r>
        <w:proofErr w:type="spellStart"/>
        <w:r w:rsidR="00E1689F" w:rsidRPr="00E57C3E">
          <w:rPr>
            <w:rStyle w:val="aa"/>
            <w:color w:val="2420D0"/>
            <w:sz w:val="22"/>
            <w:szCs w:val="22"/>
            <w:lang w:val="en-US"/>
          </w:rPr>
          <w:t>roseltorg</w:t>
        </w:r>
        <w:proofErr w:type="spellEnd"/>
        <w:r w:rsidR="00E1689F" w:rsidRPr="00E57C3E">
          <w:rPr>
            <w:rStyle w:val="aa"/>
            <w:color w:val="2420D0"/>
            <w:sz w:val="22"/>
            <w:szCs w:val="22"/>
          </w:rPr>
          <w:t>.</w:t>
        </w:r>
        <w:proofErr w:type="spellStart"/>
        <w:r w:rsidR="00E1689F" w:rsidRPr="00E57C3E">
          <w:rPr>
            <w:rStyle w:val="aa"/>
            <w:color w:val="2420D0"/>
            <w:sz w:val="22"/>
            <w:szCs w:val="22"/>
            <w:lang w:val="en-US"/>
          </w:rPr>
          <w:t>ru</w:t>
        </w:r>
        <w:proofErr w:type="spellEnd"/>
      </w:hyperlink>
      <w:r w:rsidR="00E1689F" w:rsidRPr="00E57C3E">
        <w:rPr>
          <w:sz w:val="22"/>
          <w:szCs w:val="22"/>
        </w:rPr>
        <w:t xml:space="preserve">. </w:t>
      </w:r>
      <w:r w:rsidRPr="00E57C3E">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23C0A791" w14:textId="77777777" w:rsidR="008038CE" w:rsidRPr="00E57C3E" w:rsidRDefault="008038CE" w:rsidP="00E57C3E">
      <w:pPr>
        <w:spacing w:after="0"/>
        <w:ind w:firstLine="567"/>
        <w:rPr>
          <w:sz w:val="22"/>
          <w:szCs w:val="22"/>
        </w:rPr>
      </w:pPr>
      <w:r w:rsidRPr="00E57C3E">
        <w:rPr>
          <w:sz w:val="22"/>
          <w:szCs w:val="22"/>
        </w:rPr>
        <w:t xml:space="preserve">- на сайте Заказчика </w:t>
      </w:r>
      <w:hyperlink r:id="rId23" w:history="1">
        <w:r w:rsidRPr="00E57C3E">
          <w:rPr>
            <w:sz w:val="22"/>
            <w:szCs w:val="22"/>
          </w:rPr>
          <w:t>www.airport-surgut.ru</w:t>
        </w:r>
      </w:hyperlink>
      <w:r w:rsidRPr="00E57C3E">
        <w:rPr>
          <w:sz w:val="22"/>
          <w:szCs w:val="22"/>
        </w:rPr>
        <w:t xml:space="preserve"> – информационно.</w:t>
      </w:r>
    </w:p>
    <w:p w14:paraId="30E9304E" w14:textId="77777777" w:rsidR="008038CE" w:rsidRPr="00E57C3E" w:rsidRDefault="008038CE" w:rsidP="00E57C3E">
      <w:pPr>
        <w:spacing w:after="0"/>
        <w:ind w:firstLine="567"/>
        <w:rPr>
          <w:sz w:val="22"/>
          <w:szCs w:val="22"/>
        </w:rPr>
      </w:pPr>
      <w:r w:rsidRPr="00E57C3E">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7CEEF6E0" w14:textId="77777777" w:rsidR="008038CE" w:rsidRPr="00E57C3E" w:rsidRDefault="008038CE" w:rsidP="00E57C3E">
      <w:pPr>
        <w:spacing w:after="0"/>
        <w:ind w:firstLine="567"/>
        <w:rPr>
          <w:sz w:val="22"/>
          <w:szCs w:val="22"/>
          <w:lang w:eastAsia="en-US"/>
        </w:rPr>
      </w:pPr>
      <w:r w:rsidRPr="00E57C3E">
        <w:rPr>
          <w:sz w:val="22"/>
          <w:szCs w:val="22"/>
          <w:lang w:eastAsia="en-US"/>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7681E7B5" w14:textId="77777777" w:rsidR="008038CE" w:rsidRPr="00E57C3E" w:rsidRDefault="008038CE" w:rsidP="00E57C3E">
      <w:pPr>
        <w:spacing w:after="0"/>
        <w:ind w:firstLine="567"/>
        <w:rPr>
          <w:sz w:val="22"/>
          <w:szCs w:val="22"/>
          <w:lang w:eastAsia="en-US"/>
        </w:rPr>
      </w:pPr>
      <w:r w:rsidRPr="00E57C3E">
        <w:rPr>
          <w:sz w:val="22"/>
          <w:szCs w:val="22"/>
        </w:rPr>
        <w:t xml:space="preserve">Участник конкурентной закупки вправе изменить или отозвать свою заявку </w:t>
      </w:r>
      <w:r w:rsidRPr="00E57C3E">
        <w:rPr>
          <w:b/>
          <w:sz w:val="22"/>
          <w:szCs w:val="22"/>
        </w:rPr>
        <w:t>до истечения срока подачи заявок,</w:t>
      </w:r>
      <w:r w:rsidRPr="00E57C3E">
        <w:rPr>
          <w:rFonts w:eastAsia="Calibri"/>
          <w:bCs/>
          <w:sz w:val="22"/>
          <w:szCs w:val="22"/>
        </w:rPr>
        <w:t xml:space="preserve"> направив об этом уведомление оператору электронной площадки.</w:t>
      </w:r>
    </w:p>
    <w:p w14:paraId="70A3002A" w14:textId="5E80EB3A" w:rsidR="008038CE" w:rsidRPr="00012A4F" w:rsidRDefault="008038CE" w:rsidP="00E57C3E">
      <w:pPr>
        <w:tabs>
          <w:tab w:val="left" w:pos="-851"/>
          <w:tab w:val="left" w:pos="-142"/>
        </w:tabs>
        <w:spacing w:after="0"/>
        <w:ind w:firstLine="567"/>
        <w:contextualSpacing/>
        <w:rPr>
          <w:rFonts w:eastAsia="Calibri"/>
          <w:sz w:val="22"/>
          <w:szCs w:val="22"/>
          <w:lang w:eastAsia="en-US"/>
        </w:rPr>
      </w:pPr>
      <w:r w:rsidRPr="00E57C3E">
        <w:rPr>
          <w:rFonts w:eastAsia="Calibri"/>
          <w:sz w:val="22"/>
          <w:szCs w:val="22"/>
          <w:lang w:eastAsia="en-US"/>
        </w:rPr>
        <w:t>Участник закупки, принимая участие в настоящей закупке путем подачи заявки на участие в закупке, соглашается с тем, что для анализа предоставленной им заявки (в т.ч. представленных в ее составе документов и информации) и принятия решения в отношении данного участника (поданной им заявки) в соответствии с настоящей Документацией о закупке, Заказчик вправе привлечь третье лицо -  специалиста(</w:t>
      </w:r>
      <w:proofErr w:type="spellStart"/>
      <w:r w:rsidRPr="00E57C3E">
        <w:rPr>
          <w:rFonts w:eastAsia="Calibri"/>
          <w:sz w:val="22"/>
          <w:szCs w:val="22"/>
          <w:lang w:eastAsia="en-US"/>
        </w:rPr>
        <w:t>ов</w:t>
      </w:r>
      <w:proofErr w:type="spellEnd"/>
      <w:r w:rsidRPr="00E57C3E">
        <w:rPr>
          <w:rFonts w:eastAsia="Calibri"/>
          <w:sz w:val="22"/>
          <w:szCs w:val="22"/>
          <w:lang w:eastAsia="en-US"/>
        </w:rPr>
        <w:t>) по корпоративной безопасности ПАО «Авиакомпания ЮТэйр» (далее- специалисты). Данные специалисты в любое время до момента подведения закупки вправе знакомиться с заявкой участника (в т.ч. документами и информацией). Заказчик с участием специалистов (или без их участия)  вправе осуществлять выезд в место нахождения Участника закупки (по адресу нахождения материально-технических и иных ресурсов участника закупки, указанному им в заявке), производить осмотр и оценку достоверности информации, предоставленной участником, осмотр</w:t>
      </w:r>
      <w:r w:rsidRPr="00012A4F">
        <w:rPr>
          <w:rFonts w:eastAsia="Calibri"/>
          <w:sz w:val="22"/>
          <w:szCs w:val="22"/>
          <w:lang w:eastAsia="en-US"/>
        </w:rPr>
        <w:t xml:space="preserve"> и анализ документов (в т.ч. оригиналов) на предмет соответствия документам, предоставленным в составе заявки, производить необходимые запросы в компетентные и иные органы (организации) с целью подтверждения информации, представленной участником закупки в составе заявки на участие в закупке.  Участник, принимая участие в настоящей закупке, сог</w:t>
      </w:r>
      <w:r w:rsidR="00784F67" w:rsidRPr="00012A4F">
        <w:rPr>
          <w:rFonts w:eastAsia="Calibri"/>
          <w:sz w:val="22"/>
          <w:szCs w:val="22"/>
          <w:lang w:eastAsia="en-US"/>
        </w:rPr>
        <w:t xml:space="preserve">лашается и считается </w:t>
      </w:r>
      <w:r w:rsidR="00E1689F" w:rsidRPr="00012A4F">
        <w:rPr>
          <w:rFonts w:eastAsia="Calibri"/>
          <w:sz w:val="22"/>
          <w:szCs w:val="22"/>
          <w:lang w:eastAsia="en-US"/>
        </w:rPr>
        <w:t>надлежащим образом,</w:t>
      </w:r>
      <w:r w:rsidRPr="00012A4F">
        <w:rPr>
          <w:rFonts w:eastAsia="Calibri"/>
          <w:sz w:val="22"/>
          <w:szCs w:val="22"/>
          <w:lang w:eastAsia="en-US"/>
        </w:rPr>
        <w:t xml:space="preserve"> уведомленным о данном факте, не будет препятствовать данным действиям и готов предоставить допуск представителям Заказчика (указанным специалистам) к материальным, техническим и иным ресурсам (документам), в том числе давать письменные ответы и разъяснения на дополнительные запросы Заказчика (специалистов) в установленный в запросах срок. </w:t>
      </w:r>
    </w:p>
    <w:p w14:paraId="384A3D60" w14:textId="77777777" w:rsidR="008038CE" w:rsidRPr="00012A4F" w:rsidRDefault="008038CE" w:rsidP="00CE770B">
      <w:pPr>
        <w:spacing w:after="0"/>
        <w:ind w:firstLine="567"/>
        <w:jc w:val="center"/>
        <w:rPr>
          <w:b/>
          <w:sz w:val="22"/>
          <w:szCs w:val="22"/>
          <w:lang w:eastAsia="en-US"/>
        </w:rPr>
      </w:pPr>
    </w:p>
    <w:p w14:paraId="132157EE" w14:textId="77777777" w:rsidR="008038CE" w:rsidRPr="00012A4F" w:rsidRDefault="008038CE" w:rsidP="00CE770B">
      <w:pPr>
        <w:spacing w:after="0"/>
        <w:ind w:firstLine="567"/>
        <w:jc w:val="center"/>
        <w:rPr>
          <w:b/>
          <w:sz w:val="22"/>
          <w:szCs w:val="22"/>
          <w:lang w:eastAsia="en-US"/>
        </w:rPr>
      </w:pPr>
      <w:r w:rsidRPr="00012A4F">
        <w:rPr>
          <w:b/>
          <w:sz w:val="22"/>
          <w:szCs w:val="22"/>
          <w:lang w:eastAsia="en-US"/>
        </w:rPr>
        <w:t xml:space="preserve">2.3. Порядок отмены закупки, внесения изменений </w:t>
      </w:r>
    </w:p>
    <w:p w14:paraId="013706F4" w14:textId="77777777" w:rsidR="008038CE" w:rsidRPr="00012A4F" w:rsidRDefault="008038CE" w:rsidP="00CE770B">
      <w:pPr>
        <w:spacing w:after="0"/>
        <w:ind w:firstLine="567"/>
        <w:jc w:val="center"/>
        <w:rPr>
          <w:b/>
          <w:sz w:val="22"/>
          <w:szCs w:val="22"/>
          <w:lang w:eastAsia="en-US"/>
        </w:rPr>
      </w:pPr>
      <w:r w:rsidRPr="00012A4F">
        <w:rPr>
          <w:b/>
          <w:sz w:val="22"/>
          <w:szCs w:val="22"/>
          <w:lang w:eastAsia="en-US"/>
        </w:rPr>
        <w:t>в Извещение о проведении закупки и/или Документацию о закупке</w:t>
      </w:r>
    </w:p>
    <w:p w14:paraId="371268AD" w14:textId="6411B8C8" w:rsidR="008038CE" w:rsidRPr="00012A4F" w:rsidRDefault="008038CE" w:rsidP="00CE770B">
      <w:pPr>
        <w:autoSpaceDE w:val="0"/>
        <w:autoSpaceDN w:val="0"/>
        <w:adjustRightInd w:val="0"/>
        <w:spacing w:after="0"/>
        <w:ind w:firstLine="567"/>
        <w:rPr>
          <w:rFonts w:eastAsia="Calibri"/>
          <w:sz w:val="22"/>
          <w:szCs w:val="22"/>
        </w:rPr>
      </w:pPr>
      <w:r w:rsidRPr="00012A4F">
        <w:rPr>
          <w:rFonts w:eastAsia="Calibri"/>
          <w:sz w:val="22"/>
          <w:szCs w:val="22"/>
        </w:rPr>
        <w:t xml:space="preserve">Заказчик вправе отменить конкурентную закупку по одному и более предмету закупки (лоту, позиции, единице </w:t>
      </w:r>
      <w:r w:rsidR="009E614F">
        <w:rPr>
          <w:rFonts w:eastAsia="Calibri"/>
          <w:sz w:val="22"/>
          <w:szCs w:val="22"/>
        </w:rPr>
        <w:t>Оборудования</w:t>
      </w:r>
      <w:r w:rsidRPr="00012A4F">
        <w:rPr>
          <w:rFonts w:eastAsia="Calibri"/>
          <w:sz w:val="22"/>
          <w:szCs w:val="22"/>
        </w:rPr>
        <w:t xml:space="preserve">)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4" w:history="1">
        <w:r w:rsidRPr="00012A4F">
          <w:rPr>
            <w:rFonts w:eastAsia="Calibri"/>
            <w:sz w:val="22"/>
            <w:szCs w:val="22"/>
          </w:rPr>
          <w:t>непреодолимой силы</w:t>
        </w:r>
      </w:hyperlink>
      <w:r w:rsidRPr="00012A4F">
        <w:rPr>
          <w:rFonts w:eastAsia="Calibri"/>
          <w:sz w:val="22"/>
          <w:szCs w:val="22"/>
        </w:rPr>
        <w:t xml:space="preserve"> в соответствии с гражданским законодательством.</w:t>
      </w:r>
    </w:p>
    <w:p w14:paraId="58468ADE" w14:textId="77777777" w:rsidR="008038CE" w:rsidRPr="00012A4F" w:rsidRDefault="008038CE" w:rsidP="00CE770B">
      <w:pPr>
        <w:autoSpaceDE w:val="0"/>
        <w:autoSpaceDN w:val="0"/>
        <w:adjustRightInd w:val="0"/>
        <w:spacing w:after="0"/>
        <w:ind w:firstLine="567"/>
        <w:rPr>
          <w:rFonts w:eastAsia="Calibri"/>
          <w:sz w:val="22"/>
          <w:szCs w:val="22"/>
        </w:rPr>
      </w:pPr>
      <w:r w:rsidRPr="00012A4F">
        <w:rPr>
          <w:rFonts w:eastAsia="Calibri"/>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012A4F">
        <w:rPr>
          <w:rFonts w:eastAsia="Calibri"/>
          <w:b/>
          <w:sz w:val="22"/>
          <w:szCs w:val="22"/>
        </w:rPr>
        <w:t>в день принятия этого решения</w:t>
      </w:r>
      <w:r w:rsidRPr="00012A4F">
        <w:rPr>
          <w:rFonts w:eastAsia="Calibri"/>
          <w:sz w:val="22"/>
          <w:szCs w:val="22"/>
        </w:rPr>
        <w:t xml:space="preserve">. Заказчик не несёт обязательств или ответственности в случае </w:t>
      </w:r>
      <w:proofErr w:type="spellStart"/>
      <w:r w:rsidRPr="00012A4F">
        <w:rPr>
          <w:rFonts w:eastAsia="Calibri"/>
          <w:sz w:val="22"/>
          <w:szCs w:val="22"/>
        </w:rPr>
        <w:t>неознакомления</w:t>
      </w:r>
      <w:proofErr w:type="spellEnd"/>
      <w:r w:rsidRPr="00012A4F">
        <w:rPr>
          <w:rFonts w:eastAsia="Calibri"/>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254A39AC" w14:textId="77777777" w:rsidR="008038CE" w:rsidRPr="00012A4F" w:rsidRDefault="008038CE" w:rsidP="00CE770B">
      <w:pPr>
        <w:widowControl w:val="0"/>
        <w:tabs>
          <w:tab w:val="left" w:pos="567"/>
        </w:tabs>
        <w:overflowPunct w:val="0"/>
        <w:autoSpaceDE w:val="0"/>
        <w:autoSpaceDN w:val="0"/>
        <w:adjustRightInd w:val="0"/>
        <w:spacing w:after="0"/>
        <w:ind w:firstLine="567"/>
        <w:rPr>
          <w:rFonts w:eastAsia="Calibri"/>
          <w:sz w:val="22"/>
          <w:szCs w:val="22"/>
        </w:rPr>
      </w:pPr>
      <w:r w:rsidRPr="00012A4F">
        <w:rPr>
          <w:rFonts w:eastAsia="Calibri"/>
          <w:sz w:val="22"/>
          <w:szCs w:val="22"/>
        </w:rPr>
        <w:t xml:space="preserve">При отмене конкурентной закупки: </w:t>
      </w:r>
    </w:p>
    <w:p w14:paraId="2B9338DA" w14:textId="77777777" w:rsidR="008038CE" w:rsidRPr="00012A4F" w:rsidRDefault="008038CE" w:rsidP="00CE770B">
      <w:pPr>
        <w:tabs>
          <w:tab w:val="left" w:pos="851"/>
          <w:tab w:val="left" w:pos="993"/>
        </w:tabs>
        <w:spacing w:after="0"/>
        <w:ind w:firstLine="567"/>
        <w:rPr>
          <w:sz w:val="22"/>
          <w:szCs w:val="22"/>
        </w:rPr>
      </w:pPr>
      <w:r w:rsidRPr="00012A4F">
        <w:rPr>
          <w:sz w:val="22"/>
          <w:szCs w:val="22"/>
        </w:rPr>
        <w:t xml:space="preserve">- внесенное участниками обеспечение возвращается </w:t>
      </w:r>
      <w:r w:rsidRPr="00012A4F">
        <w:rPr>
          <w:rFonts w:eastAsia="Calibri"/>
          <w:bCs/>
          <w:sz w:val="22"/>
          <w:szCs w:val="22"/>
        </w:rPr>
        <w:t xml:space="preserve">в срок не более </w:t>
      </w:r>
      <w:r w:rsidRPr="00012A4F">
        <w:rPr>
          <w:rFonts w:eastAsia="Calibri"/>
          <w:b/>
          <w:bCs/>
          <w:sz w:val="22"/>
          <w:szCs w:val="22"/>
        </w:rPr>
        <w:t>7 (семи) рабочих дней</w:t>
      </w:r>
      <w:r w:rsidRPr="00012A4F">
        <w:rPr>
          <w:rFonts w:eastAsia="Calibri"/>
          <w:bCs/>
          <w:sz w:val="22"/>
          <w:szCs w:val="22"/>
        </w:rPr>
        <w:t xml:space="preserve"> со дня принятия решения об отмене конкурентной закупки </w:t>
      </w:r>
      <w:r w:rsidRPr="00012A4F">
        <w:rPr>
          <w:sz w:val="22"/>
          <w:szCs w:val="22"/>
        </w:rPr>
        <w:t>на основании заявления участника с указанием реквизитов для перечисления возврата денежных средств.</w:t>
      </w:r>
    </w:p>
    <w:p w14:paraId="49F8D3F8" w14:textId="77777777" w:rsidR="008038CE" w:rsidRPr="00012A4F" w:rsidRDefault="008038CE" w:rsidP="00CE770B">
      <w:pPr>
        <w:tabs>
          <w:tab w:val="left" w:pos="851"/>
          <w:tab w:val="left" w:pos="993"/>
        </w:tabs>
        <w:spacing w:after="0"/>
        <w:ind w:firstLine="567"/>
        <w:rPr>
          <w:sz w:val="22"/>
          <w:szCs w:val="22"/>
        </w:rPr>
      </w:pPr>
      <w:r w:rsidRPr="00012A4F">
        <w:rPr>
          <w:sz w:val="22"/>
          <w:szCs w:val="22"/>
        </w:rPr>
        <w:t xml:space="preserve">- </w:t>
      </w:r>
      <w:r w:rsidRPr="00012A4F">
        <w:rPr>
          <w:rFonts w:eastAsia="Calibri"/>
          <w:sz w:val="22"/>
          <w:szCs w:val="22"/>
        </w:rPr>
        <w:t xml:space="preserve">убытки (расходы), связанные с участием в закупке, Заказчиком не возмещаются. </w:t>
      </w:r>
    </w:p>
    <w:p w14:paraId="69E8A396" w14:textId="77777777" w:rsidR="008038CE" w:rsidRPr="00012A4F" w:rsidRDefault="008038CE" w:rsidP="00CE770B">
      <w:pPr>
        <w:widowControl w:val="0"/>
        <w:autoSpaceDE w:val="0"/>
        <w:autoSpaceDN w:val="0"/>
        <w:adjustRightInd w:val="0"/>
        <w:spacing w:after="0"/>
        <w:ind w:firstLine="567"/>
        <w:rPr>
          <w:rFonts w:eastAsiaTheme="minorHAnsi"/>
          <w:sz w:val="22"/>
          <w:szCs w:val="22"/>
        </w:rPr>
      </w:pPr>
      <w:r w:rsidRPr="00012A4F">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w:t>
      </w:r>
      <w:r w:rsidRPr="00012A4F">
        <w:rPr>
          <w:rFonts w:eastAsiaTheme="minorHAnsi"/>
          <w:sz w:val="22"/>
          <w:szCs w:val="22"/>
        </w:rPr>
        <w:t xml:space="preserve">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012A4F">
        <w:rPr>
          <w:rFonts w:eastAsiaTheme="minorHAnsi"/>
          <w:b/>
          <w:sz w:val="22"/>
          <w:szCs w:val="22"/>
        </w:rPr>
        <w:t>в течение 3 (трех) дней</w:t>
      </w:r>
      <w:r w:rsidRPr="00012A4F">
        <w:rPr>
          <w:rFonts w:eastAsiaTheme="minorHAnsi"/>
          <w:sz w:val="22"/>
          <w:szCs w:val="22"/>
        </w:rPr>
        <w:t xml:space="preserve"> со дня принятия решения о внесении указанных изменений. </w:t>
      </w:r>
    </w:p>
    <w:p w14:paraId="1CD8B12C" w14:textId="77777777" w:rsidR="008038CE" w:rsidRPr="00012A4F" w:rsidRDefault="008038CE" w:rsidP="00CE770B">
      <w:pPr>
        <w:widowControl w:val="0"/>
        <w:autoSpaceDE w:val="0"/>
        <w:autoSpaceDN w:val="0"/>
        <w:adjustRightInd w:val="0"/>
        <w:spacing w:after="0"/>
        <w:ind w:firstLine="567"/>
        <w:rPr>
          <w:sz w:val="22"/>
          <w:szCs w:val="22"/>
        </w:rPr>
      </w:pPr>
      <w:r w:rsidRPr="00012A4F">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14:paraId="4011AC3E" w14:textId="77777777" w:rsidR="008038CE" w:rsidRPr="00012A4F" w:rsidRDefault="008038CE" w:rsidP="00CE770B">
      <w:pPr>
        <w:widowControl w:val="0"/>
        <w:tabs>
          <w:tab w:val="left" w:pos="567"/>
        </w:tabs>
        <w:overflowPunct w:val="0"/>
        <w:autoSpaceDE w:val="0"/>
        <w:autoSpaceDN w:val="0"/>
        <w:adjustRightInd w:val="0"/>
        <w:spacing w:after="0"/>
        <w:ind w:firstLine="567"/>
        <w:rPr>
          <w:rFonts w:eastAsiaTheme="minorHAnsi"/>
          <w:sz w:val="22"/>
          <w:szCs w:val="22"/>
        </w:rPr>
      </w:pPr>
      <w:r w:rsidRPr="00012A4F">
        <w:rPr>
          <w:rFonts w:eastAsiaTheme="minorHAnsi"/>
          <w:sz w:val="22"/>
          <w:szCs w:val="22"/>
        </w:rPr>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012A4F">
        <w:rPr>
          <w:rFonts w:eastAsiaTheme="minorHAnsi"/>
          <w:b/>
          <w:sz w:val="22"/>
          <w:szCs w:val="22"/>
        </w:rPr>
        <w:t>не менее</w:t>
      </w:r>
      <w:r w:rsidR="00E50918" w:rsidRPr="00012A4F">
        <w:rPr>
          <w:rFonts w:eastAsiaTheme="minorHAnsi"/>
          <w:b/>
          <w:sz w:val="22"/>
          <w:szCs w:val="22"/>
        </w:rPr>
        <w:t xml:space="preserve"> </w:t>
      </w:r>
      <w:r w:rsidR="007333C4" w:rsidRPr="00012A4F">
        <w:rPr>
          <w:rFonts w:eastAsiaTheme="minorHAnsi"/>
          <w:b/>
          <w:sz w:val="22"/>
          <w:szCs w:val="22"/>
        </w:rPr>
        <w:t xml:space="preserve">половины срока подачи заявок </w:t>
      </w:r>
      <w:r w:rsidRPr="00012A4F">
        <w:rPr>
          <w:rFonts w:eastAsiaTheme="minorHAnsi"/>
          <w:sz w:val="22"/>
          <w:szCs w:val="22"/>
        </w:rPr>
        <w:t>на участие в конкурсе.</w:t>
      </w:r>
    </w:p>
    <w:p w14:paraId="01099667" w14:textId="77777777" w:rsidR="008038CE" w:rsidRPr="00012A4F" w:rsidRDefault="008038CE" w:rsidP="00CE770B">
      <w:pPr>
        <w:spacing w:after="0"/>
        <w:ind w:firstLine="567"/>
        <w:rPr>
          <w:rFonts w:eastAsia="Calibri"/>
          <w:sz w:val="22"/>
          <w:szCs w:val="22"/>
        </w:rPr>
      </w:pPr>
      <w:r w:rsidRPr="00012A4F">
        <w:rPr>
          <w:rFonts w:eastAsia="Calibri"/>
          <w:sz w:val="22"/>
          <w:szCs w:val="22"/>
        </w:rPr>
        <w:t>Извещение о внесении изменений в Извещение о закупке размещается Заказчиком для всеобщего ознакомления:</w:t>
      </w:r>
    </w:p>
    <w:p w14:paraId="67DB92A8" w14:textId="777A0339" w:rsidR="008038CE" w:rsidRPr="00012A4F" w:rsidRDefault="008038CE">
      <w:pPr>
        <w:numPr>
          <w:ilvl w:val="0"/>
          <w:numId w:val="8"/>
        </w:numPr>
        <w:tabs>
          <w:tab w:val="left" w:pos="851"/>
        </w:tabs>
        <w:spacing w:after="0"/>
        <w:ind w:left="0" w:firstLine="567"/>
        <w:rPr>
          <w:rFonts w:eastAsia="Calibri"/>
          <w:b/>
          <w:sz w:val="22"/>
          <w:szCs w:val="22"/>
        </w:rPr>
      </w:pPr>
      <w:r w:rsidRPr="00012A4F">
        <w:rPr>
          <w:rFonts w:eastAsia="Calibri"/>
          <w:sz w:val="22"/>
          <w:szCs w:val="22"/>
        </w:rPr>
        <w:t xml:space="preserve">в Единой информационной системе </w:t>
      </w:r>
      <w:hyperlink r:id="rId25" w:history="1">
        <w:proofErr w:type="spellStart"/>
        <w:r w:rsidRPr="00012A4F">
          <w:rPr>
            <w:rFonts w:eastAsia="Calibri"/>
            <w:sz w:val="22"/>
            <w:szCs w:val="22"/>
            <w:lang w:val="en-US"/>
          </w:rPr>
          <w:t>zakupki</w:t>
        </w:r>
        <w:proofErr w:type="spellEnd"/>
        <w:r w:rsidRPr="00012A4F">
          <w:rPr>
            <w:rFonts w:eastAsia="Calibri"/>
            <w:sz w:val="22"/>
            <w:szCs w:val="22"/>
          </w:rPr>
          <w:t>.</w:t>
        </w:r>
        <w:r w:rsidRPr="00012A4F">
          <w:rPr>
            <w:rFonts w:eastAsia="Calibri"/>
            <w:sz w:val="22"/>
            <w:szCs w:val="22"/>
            <w:lang w:val="en-US"/>
          </w:rPr>
          <w:t>gov</w:t>
        </w:r>
        <w:r w:rsidRPr="00012A4F">
          <w:rPr>
            <w:rFonts w:eastAsia="Calibri"/>
            <w:sz w:val="22"/>
            <w:szCs w:val="22"/>
          </w:rPr>
          <w:t>.</w:t>
        </w:r>
        <w:proofErr w:type="spellStart"/>
        <w:r w:rsidRPr="00012A4F">
          <w:rPr>
            <w:rFonts w:eastAsia="Calibri"/>
            <w:sz w:val="22"/>
            <w:szCs w:val="22"/>
          </w:rPr>
          <w:t>ru</w:t>
        </w:r>
        <w:proofErr w:type="spellEnd"/>
      </w:hyperlink>
      <w:r w:rsidRPr="00012A4F">
        <w:rPr>
          <w:rFonts w:eastAsia="Calibri"/>
          <w:sz w:val="22"/>
          <w:szCs w:val="22"/>
        </w:rPr>
        <w:t>.</w:t>
      </w:r>
    </w:p>
    <w:p w14:paraId="6D961B6F" w14:textId="1EDAA210" w:rsidR="008038CE" w:rsidRPr="00012A4F" w:rsidRDefault="008038CE">
      <w:pPr>
        <w:numPr>
          <w:ilvl w:val="0"/>
          <w:numId w:val="8"/>
        </w:numPr>
        <w:tabs>
          <w:tab w:val="left" w:pos="851"/>
        </w:tabs>
        <w:spacing w:after="0"/>
        <w:ind w:left="0" w:firstLine="567"/>
        <w:rPr>
          <w:rFonts w:eastAsia="Calibri"/>
          <w:sz w:val="22"/>
          <w:szCs w:val="22"/>
        </w:rPr>
      </w:pPr>
      <w:r w:rsidRPr="00012A4F">
        <w:rPr>
          <w:rFonts w:eastAsia="Calibri"/>
          <w:sz w:val="22"/>
          <w:szCs w:val="22"/>
        </w:rPr>
        <w:t xml:space="preserve">на сайте электронной торговой площадки </w:t>
      </w:r>
      <w:hyperlink r:id="rId26" w:history="1">
        <w:proofErr w:type="spellStart"/>
        <w:r w:rsidR="00E1689F" w:rsidRPr="00012A4F">
          <w:rPr>
            <w:rStyle w:val="aa"/>
            <w:color w:val="2420D0"/>
            <w:sz w:val="22"/>
            <w:szCs w:val="22"/>
            <w:lang w:val="en-US"/>
          </w:rPr>
          <w:t>corp</w:t>
        </w:r>
        <w:proofErr w:type="spellEnd"/>
        <w:r w:rsidR="00E1689F" w:rsidRPr="00012A4F">
          <w:rPr>
            <w:rStyle w:val="aa"/>
            <w:color w:val="2420D0"/>
            <w:sz w:val="22"/>
            <w:szCs w:val="22"/>
          </w:rPr>
          <w:t>.</w:t>
        </w:r>
        <w:proofErr w:type="spellStart"/>
        <w:r w:rsidR="00E1689F" w:rsidRPr="00012A4F">
          <w:rPr>
            <w:rStyle w:val="aa"/>
            <w:color w:val="2420D0"/>
            <w:sz w:val="22"/>
            <w:szCs w:val="22"/>
            <w:lang w:val="en-US"/>
          </w:rPr>
          <w:t>roseltorg</w:t>
        </w:r>
        <w:proofErr w:type="spellEnd"/>
        <w:r w:rsidR="00E1689F" w:rsidRPr="00012A4F">
          <w:rPr>
            <w:rStyle w:val="aa"/>
            <w:color w:val="2420D0"/>
            <w:sz w:val="22"/>
            <w:szCs w:val="22"/>
          </w:rPr>
          <w:t>.</w:t>
        </w:r>
        <w:proofErr w:type="spellStart"/>
        <w:r w:rsidR="00E1689F" w:rsidRPr="00012A4F">
          <w:rPr>
            <w:rStyle w:val="aa"/>
            <w:color w:val="2420D0"/>
            <w:sz w:val="22"/>
            <w:szCs w:val="22"/>
            <w:lang w:val="en-US"/>
          </w:rPr>
          <w:t>ru</w:t>
        </w:r>
        <w:proofErr w:type="spellEnd"/>
      </w:hyperlink>
      <w:r w:rsidR="00E1689F" w:rsidRPr="00012A4F">
        <w:rPr>
          <w:sz w:val="22"/>
          <w:szCs w:val="22"/>
        </w:rPr>
        <w:t>.</w:t>
      </w:r>
    </w:p>
    <w:p w14:paraId="32A765EA" w14:textId="77777777" w:rsidR="008038CE" w:rsidRPr="00012A4F" w:rsidRDefault="008038CE">
      <w:pPr>
        <w:numPr>
          <w:ilvl w:val="0"/>
          <w:numId w:val="8"/>
        </w:numPr>
        <w:tabs>
          <w:tab w:val="left" w:pos="851"/>
        </w:tabs>
        <w:spacing w:after="0"/>
        <w:ind w:left="0" w:firstLine="567"/>
        <w:rPr>
          <w:rFonts w:eastAsia="Calibri"/>
          <w:sz w:val="22"/>
          <w:szCs w:val="22"/>
        </w:rPr>
      </w:pPr>
      <w:r w:rsidRPr="00012A4F">
        <w:rPr>
          <w:rFonts w:eastAsia="Calibri"/>
          <w:sz w:val="22"/>
          <w:szCs w:val="22"/>
        </w:rPr>
        <w:t xml:space="preserve">на сайте АО «Аэропорт Сургут» </w:t>
      </w:r>
      <w:hyperlink r:id="rId27" w:history="1">
        <w:r w:rsidRPr="00012A4F">
          <w:rPr>
            <w:rFonts w:eastAsia="Calibri"/>
            <w:sz w:val="22"/>
            <w:szCs w:val="22"/>
          </w:rPr>
          <w:t>www.airport-surgut.ru</w:t>
        </w:r>
      </w:hyperlink>
      <w:r w:rsidRPr="00012A4F">
        <w:rPr>
          <w:rFonts w:eastAsia="Calibri"/>
          <w:sz w:val="22"/>
          <w:szCs w:val="22"/>
        </w:rPr>
        <w:t xml:space="preserve"> – информационно.</w:t>
      </w:r>
    </w:p>
    <w:p w14:paraId="5AFD8DC2" w14:textId="77777777" w:rsidR="008038CE" w:rsidRPr="00012A4F" w:rsidRDefault="008038CE" w:rsidP="00CE770B">
      <w:pPr>
        <w:widowControl w:val="0"/>
        <w:tabs>
          <w:tab w:val="left" w:pos="567"/>
        </w:tabs>
        <w:overflowPunct w:val="0"/>
        <w:autoSpaceDE w:val="0"/>
        <w:autoSpaceDN w:val="0"/>
        <w:adjustRightInd w:val="0"/>
        <w:spacing w:after="0"/>
        <w:ind w:firstLine="567"/>
        <w:rPr>
          <w:rFonts w:eastAsiaTheme="minorHAnsi"/>
          <w:sz w:val="22"/>
          <w:szCs w:val="22"/>
        </w:rPr>
      </w:pPr>
      <w:r w:rsidRPr="00012A4F">
        <w:rPr>
          <w:rFonts w:eastAsia="Calibri"/>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4C343DD1" w14:textId="77777777" w:rsidR="008038CE" w:rsidRPr="00012A4F" w:rsidRDefault="008038CE" w:rsidP="00CE770B">
      <w:pPr>
        <w:spacing w:after="0"/>
        <w:ind w:firstLine="567"/>
        <w:rPr>
          <w:rFonts w:eastAsia="Calibri"/>
          <w:sz w:val="22"/>
          <w:szCs w:val="22"/>
        </w:rPr>
      </w:pPr>
      <w:r w:rsidRPr="00012A4F">
        <w:rPr>
          <w:rFonts w:eastAsia="Calibri"/>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0B345BD0" w14:textId="77777777" w:rsidR="008038CE" w:rsidRPr="00012A4F" w:rsidRDefault="008038CE" w:rsidP="00CE770B">
      <w:pPr>
        <w:spacing w:after="0"/>
        <w:ind w:firstLine="567"/>
        <w:rPr>
          <w:sz w:val="22"/>
          <w:szCs w:val="22"/>
        </w:rPr>
      </w:pPr>
    </w:p>
    <w:p w14:paraId="72B2E8B7" w14:textId="77777777" w:rsidR="008038CE" w:rsidRPr="00012A4F" w:rsidRDefault="008038CE" w:rsidP="00CE770B">
      <w:pPr>
        <w:spacing w:after="0"/>
        <w:ind w:firstLine="567"/>
        <w:jc w:val="center"/>
        <w:rPr>
          <w:b/>
          <w:sz w:val="22"/>
          <w:szCs w:val="22"/>
          <w:lang w:eastAsia="en-US"/>
        </w:rPr>
      </w:pPr>
      <w:r w:rsidRPr="00012A4F">
        <w:rPr>
          <w:b/>
          <w:sz w:val="22"/>
          <w:szCs w:val="22"/>
          <w:lang w:eastAsia="en-US"/>
        </w:rPr>
        <w:t>2.4. Форма, порядок, дата начала и дата окончания срока предоставления участникам закупки разъяснений положений Документации о закупке</w:t>
      </w:r>
    </w:p>
    <w:p w14:paraId="5496B07C" w14:textId="77777777" w:rsidR="008038CE" w:rsidRPr="00012A4F" w:rsidRDefault="008038CE" w:rsidP="00CE770B">
      <w:pPr>
        <w:spacing w:after="0"/>
        <w:ind w:firstLine="567"/>
        <w:rPr>
          <w:b/>
          <w:sz w:val="22"/>
          <w:szCs w:val="22"/>
          <w:lang w:eastAsia="en-US"/>
        </w:rPr>
      </w:pPr>
      <w:r w:rsidRPr="00012A4F">
        <w:rPr>
          <w:sz w:val="22"/>
          <w:szCs w:val="22"/>
          <w:lang w:eastAsia="en-US"/>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012A4F">
        <w:rPr>
          <w:b/>
          <w:sz w:val="22"/>
          <w:szCs w:val="22"/>
          <w:lang w:eastAsia="en-US"/>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33FD7690" w14:textId="77777777" w:rsidR="008038CE" w:rsidRPr="00012A4F" w:rsidRDefault="008038CE" w:rsidP="00CE770B">
      <w:pPr>
        <w:spacing w:after="0"/>
        <w:ind w:firstLine="567"/>
        <w:rPr>
          <w:sz w:val="22"/>
          <w:szCs w:val="22"/>
        </w:rPr>
      </w:pPr>
      <w:r w:rsidRPr="00012A4F">
        <w:rPr>
          <w:sz w:val="22"/>
          <w:szCs w:val="22"/>
        </w:rPr>
        <w:t>Разъяснения положений Документации о закупке размещается Заказчиком:</w:t>
      </w:r>
    </w:p>
    <w:p w14:paraId="1DBA5346" w14:textId="77777777" w:rsidR="008038CE" w:rsidRPr="00012A4F" w:rsidRDefault="008038CE" w:rsidP="00CE770B">
      <w:pPr>
        <w:spacing w:after="0"/>
        <w:ind w:firstLine="567"/>
        <w:rPr>
          <w:sz w:val="22"/>
          <w:szCs w:val="22"/>
        </w:rPr>
      </w:pPr>
      <w:r w:rsidRPr="00012A4F">
        <w:rPr>
          <w:sz w:val="22"/>
          <w:szCs w:val="22"/>
        </w:rPr>
        <w:t xml:space="preserve">- для всеобщего ознакомления на Единой информационной системе </w:t>
      </w:r>
      <w:hyperlink r:id="rId28" w:history="1">
        <w:r w:rsidRPr="00012A4F">
          <w:rPr>
            <w:sz w:val="22"/>
            <w:szCs w:val="22"/>
          </w:rPr>
          <w:t>www.</w:t>
        </w:r>
        <w:r w:rsidRPr="00012A4F">
          <w:rPr>
            <w:sz w:val="22"/>
            <w:szCs w:val="22"/>
            <w:lang w:val="en-US"/>
          </w:rPr>
          <w:t>zakupki</w:t>
        </w:r>
        <w:r w:rsidRPr="00012A4F">
          <w:rPr>
            <w:sz w:val="22"/>
            <w:szCs w:val="22"/>
          </w:rPr>
          <w:t>.</w:t>
        </w:r>
        <w:r w:rsidRPr="00012A4F">
          <w:rPr>
            <w:sz w:val="22"/>
            <w:szCs w:val="22"/>
            <w:lang w:val="en-US"/>
          </w:rPr>
          <w:t>gov</w:t>
        </w:r>
        <w:r w:rsidRPr="00012A4F">
          <w:rPr>
            <w:sz w:val="22"/>
            <w:szCs w:val="22"/>
          </w:rPr>
          <w:t>.</w:t>
        </w:r>
        <w:proofErr w:type="spellStart"/>
        <w:r w:rsidRPr="00012A4F">
          <w:rPr>
            <w:sz w:val="22"/>
            <w:szCs w:val="22"/>
          </w:rPr>
          <w:t>ru</w:t>
        </w:r>
        <w:proofErr w:type="spellEnd"/>
      </w:hyperlink>
    </w:p>
    <w:p w14:paraId="1019598F" w14:textId="6FF121CA" w:rsidR="008038CE" w:rsidRPr="00012A4F" w:rsidRDefault="008038CE" w:rsidP="00CE770B">
      <w:pPr>
        <w:spacing w:after="0"/>
        <w:ind w:firstLine="567"/>
        <w:rPr>
          <w:sz w:val="22"/>
          <w:szCs w:val="22"/>
        </w:rPr>
      </w:pPr>
      <w:r w:rsidRPr="00012A4F">
        <w:rPr>
          <w:sz w:val="22"/>
          <w:szCs w:val="22"/>
        </w:rPr>
        <w:t xml:space="preserve">- на сайте электронной торговой площадки </w:t>
      </w:r>
      <w:hyperlink r:id="rId29" w:history="1">
        <w:proofErr w:type="spellStart"/>
        <w:r w:rsidR="00E1689F" w:rsidRPr="00012A4F">
          <w:rPr>
            <w:rStyle w:val="aa"/>
            <w:color w:val="2420D0"/>
            <w:sz w:val="22"/>
            <w:szCs w:val="22"/>
            <w:lang w:val="en-US"/>
          </w:rPr>
          <w:t>corp</w:t>
        </w:r>
        <w:proofErr w:type="spellEnd"/>
        <w:r w:rsidR="00E1689F" w:rsidRPr="00012A4F">
          <w:rPr>
            <w:rStyle w:val="aa"/>
            <w:color w:val="2420D0"/>
            <w:sz w:val="22"/>
            <w:szCs w:val="22"/>
          </w:rPr>
          <w:t>.</w:t>
        </w:r>
        <w:proofErr w:type="spellStart"/>
        <w:r w:rsidR="00E1689F" w:rsidRPr="00012A4F">
          <w:rPr>
            <w:rStyle w:val="aa"/>
            <w:color w:val="2420D0"/>
            <w:sz w:val="22"/>
            <w:szCs w:val="22"/>
            <w:lang w:val="en-US"/>
          </w:rPr>
          <w:t>roseltorg</w:t>
        </w:r>
        <w:proofErr w:type="spellEnd"/>
        <w:r w:rsidR="00E1689F" w:rsidRPr="00012A4F">
          <w:rPr>
            <w:rStyle w:val="aa"/>
            <w:color w:val="2420D0"/>
            <w:sz w:val="22"/>
            <w:szCs w:val="22"/>
          </w:rPr>
          <w:t>.</w:t>
        </w:r>
        <w:proofErr w:type="spellStart"/>
        <w:r w:rsidR="00E1689F" w:rsidRPr="00012A4F">
          <w:rPr>
            <w:rStyle w:val="aa"/>
            <w:color w:val="2420D0"/>
            <w:sz w:val="22"/>
            <w:szCs w:val="22"/>
            <w:lang w:val="en-US"/>
          </w:rPr>
          <w:t>ru</w:t>
        </w:r>
        <w:proofErr w:type="spellEnd"/>
      </w:hyperlink>
      <w:r w:rsidR="00E1689F" w:rsidRPr="00012A4F">
        <w:rPr>
          <w:sz w:val="22"/>
          <w:szCs w:val="22"/>
        </w:rPr>
        <w:t xml:space="preserve">. </w:t>
      </w:r>
      <w:r w:rsidRPr="00012A4F">
        <w:rPr>
          <w:sz w:val="22"/>
          <w:szCs w:val="22"/>
        </w:rPr>
        <w:t>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378D6E1C" w14:textId="77777777" w:rsidR="008038CE" w:rsidRPr="00012A4F" w:rsidRDefault="008038CE" w:rsidP="00CE770B">
      <w:pPr>
        <w:spacing w:after="0"/>
        <w:ind w:firstLine="567"/>
        <w:jc w:val="center"/>
        <w:rPr>
          <w:b/>
          <w:sz w:val="22"/>
          <w:szCs w:val="22"/>
          <w:lang w:eastAsia="en-US"/>
        </w:rPr>
      </w:pPr>
    </w:p>
    <w:p w14:paraId="47C5F3A0" w14:textId="77777777" w:rsidR="008038CE" w:rsidRPr="00012A4F" w:rsidRDefault="008038CE" w:rsidP="00CE770B">
      <w:pPr>
        <w:spacing w:after="0"/>
        <w:ind w:firstLine="567"/>
        <w:jc w:val="center"/>
        <w:rPr>
          <w:b/>
          <w:sz w:val="22"/>
          <w:szCs w:val="22"/>
          <w:lang w:eastAsia="en-US"/>
        </w:rPr>
      </w:pPr>
      <w:r w:rsidRPr="00012A4F">
        <w:rPr>
          <w:b/>
          <w:sz w:val="22"/>
          <w:szCs w:val="22"/>
          <w:lang w:eastAsia="en-US"/>
        </w:rPr>
        <w:t>2.5. Требования к участникам закупки</w:t>
      </w:r>
    </w:p>
    <w:p w14:paraId="10201798" w14:textId="77777777" w:rsidR="008038CE" w:rsidRPr="00012A4F"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012A4F">
        <w:rPr>
          <w:rFonts w:eastAsia="Calibri"/>
          <w:sz w:val="22"/>
          <w:szCs w:val="22"/>
          <w:lang w:eastAsia="en-US"/>
        </w:rPr>
        <w:t xml:space="preserve">При осуществлении закупки Заказчиком устанавливаются следующие </w:t>
      </w:r>
      <w:r w:rsidRPr="00012A4F">
        <w:rPr>
          <w:rFonts w:eastAsia="Calibri"/>
          <w:b/>
          <w:sz w:val="22"/>
          <w:szCs w:val="22"/>
          <w:lang w:eastAsia="en-US"/>
        </w:rPr>
        <w:t>обязательные требования</w:t>
      </w:r>
      <w:r w:rsidRPr="00012A4F">
        <w:rPr>
          <w:rFonts w:eastAsia="Calibri"/>
          <w:sz w:val="22"/>
          <w:szCs w:val="22"/>
          <w:lang w:eastAsia="en-US"/>
        </w:rPr>
        <w:t xml:space="preserve"> к участникам закупки:</w:t>
      </w:r>
    </w:p>
    <w:p w14:paraId="3A35ED39" w14:textId="77777777" w:rsidR="008038CE" w:rsidRPr="00012A4F"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012A4F">
        <w:rPr>
          <w:rFonts w:eastAsia="Calibri"/>
          <w:sz w:val="22"/>
          <w:szCs w:val="22"/>
          <w:lang w:eastAsia="en-US"/>
        </w:rPr>
        <w:t xml:space="preserve">а) наличие гражданской правоспособности в полном объеме для заключения и исполнения обязательств по договору; </w:t>
      </w:r>
    </w:p>
    <w:p w14:paraId="41DA76BA" w14:textId="77777777" w:rsidR="008038CE" w:rsidRPr="00012A4F"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012A4F">
        <w:rPr>
          <w:rFonts w:eastAsia="Calibri"/>
          <w:sz w:val="22"/>
          <w:szCs w:val="22"/>
          <w:lang w:eastAsia="en-US"/>
        </w:rPr>
        <w:t xml:space="preserve">б) участник закупки должен соответствовать специальным требованиям, подтверждающим его способность осуществить поставку продукции, выполнение работ, оказание услуг определенного вида с необходимым уровнем качества, включая требования о наличии специального опыта, возможностей и ресурсной базы, разрешительных документов (лицензий, сертификатов, свидетельств, выписок из реестра саморегулируемых организаций и пр.), необходимых в соответствии с действующим законодательством Российской Федерации; </w:t>
      </w:r>
    </w:p>
    <w:p w14:paraId="7509A14C" w14:textId="77777777" w:rsidR="008038CE" w:rsidRPr="00012A4F"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012A4F">
        <w:rPr>
          <w:rFonts w:eastAsia="Calibri"/>
          <w:sz w:val="22"/>
          <w:szCs w:val="22"/>
          <w:lang w:eastAsia="en-US"/>
        </w:rPr>
        <w:t>в) непроведение ликвидации участника закупки – юридического лица и отсутствие решения арбитражного суда о признании участника закупки банкротом и об открытии конкурсного производства;</w:t>
      </w:r>
    </w:p>
    <w:p w14:paraId="0D7DD7C0" w14:textId="77777777" w:rsidR="008038CE" w:rsidRPr="00012A4F"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012A4F">
        <w:rPr>
          <w:rFonts w:eastAsia="Calibri"/>
          <w:sz w:val="22"/>
          <w:szCs w:val="22"/>
          <w:lang w:eastAsia="en-US"/>
        </w:rPr>
        <w:t xml:space="preserve">г) </w:t>
      </w:r>
      <w:proofErr w:type="spellStart"/>
      <w:r w:rsidRPr="00012A4F">
        <w:rPr>
          <w:rFonts w:eastAsia="Calibri"/>
          <w:sz w:val="22"/>
          <w:szCs w:val="22"/>
          <w:lang w:eastAsia="en-US"/>
        </w:rPr>
        <w:t>неприостановление</w:t>
      </w:r>
      <w:proofErr w:type="spellEnd"/>
      <w:r w:rsidRPr="00012A4F">
        <w:rPr>
          <w:rFonts w:eastAsia="Calibri"/>
          <w:sz w:val="22"/>
          <w:szCs w:val="22"/>
          <w:lang w:eastAsia="en-US"/>
        </w:rPr>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14:paraId="2FCA8D09" w14:textId="028ACD08" w:rsidR="008038CE" w:rsidRPr="00012A4F"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012A4F">
        <w:rPr>
          <w:rFonts w:eastAsia="Calibri"/>
          <w:sz w:val="22"/>
          <w:szCs w:val="22"/>
          <w:lang w:eastAsia="en-US"/>
        </w:rPr>
        <w:t xml:space="preserve">д) отсутствие фактов невыполнения (ненадлежащего выполнения) участником закупки (аффилированными с ним лицами) обязательств перед Заказчиком по ранее заключенным договорам, фактов </w:t>
      </w:r>
      <w:r w:rsidR="00E1689F" w:rsidRPr="00012A4F">
        <w:rPr>
          <w:rFonts w:eastAsia="Calibri"/>
          <w:sz w:val="22"/>
          <w:szCs w:val="22"/>
          <w:lang w:eastAsia="en-US"/>
        </w:rPr>
        <w:t>деликатных</w:t>
      </w:r>
      <w:r w:rsidRPr="00012A4F">
        <w:rPr>
          <w:rFonts w:eastAsia="Calibri"/>
          <w:sz w:val="22"/>
          <w:szCs w:val="22"/>
          <w:lang w:eastAsia="en-US"/>
        </w:rPr>
        <w:t xml:space="preserve"> обязательств;</w:t>
      </w:r>
    </w:p>
    <w:p w14:paraId="08915329" w14:textId="45170ABD" w:rsidR="008038CE" w:rsidRPr="00012A4F"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012A4F">
        <w:rPr>
          <w:rFonts w:eastAsia="Calibri"/>
          <w:sz w:val="22"/>
          <w:szCs w:val="22"/>
          <w:lang w:eastAsia="en-US"/>
        </w:rPr>
        <w:t xml:space="preserve">е) отсутствие у участника закупки - физического лица, руководителя, членов коллегиального исполнительного органа,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w:t>
      </w:r>
      <w:r w:rsidR="009E614F">
        <w:rPr>
          <w:rFonts w:eastAsia="Calibri"/>
          <w:sz w:val="22"/>
          <w:szCs w:val="22"/>
          <w:lang w:eastAsia="en-US"/>
        </w:rPr>
        <w:t>Оборудования</w:t>
      </w:r>
      <w:r w:rsidRPr="00012A4F">
        <w:rPr>
          <w:rFonts w:eastAsia="Calibri"/>
          <w:sz w:val="22"/>
          <w:szCs w:val="22"/>
          <w:lang w:eastAsia="en-US"/>
        </w:rPr>
        <w:t>, выполнением работы, оказанием услуги, являющихся объектом осуществляемой закупки, и административного наказания в виде дисквалификации;</w:t>
      </w:r>
    </w:p>
    <w:p w14:paraId="4A300AE9" w14:textId="77777777" w:rsidR="008038CE" w:rsidRPr="00012A4F"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012A4F">
        <w:rPr>
          <w:rFonts w:eastAsia="Calibri"/>
          <w:sz w:val="22"/>
          <w:szCs w:val="22"/>
          <w:lang w:eastAsia="en-US"/>
        </w:rPr>
        <w:t>ж) отсутствие у участника закупки недоимки (или задолженности) по налогам, сборам и иным обязательным платежам в бюджеты любого уровня или государственные внебюджетные фонды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и последний отчетный период в размере, превышающем</w:t>
      </w:r>
      <w:r w:rsidRPr="00012A4F">
        <w:rPr>
          <w:rFonts w:eastAsia="Calibri"/>
          <w:bCs/>
          <w:sz w:val="22"/>
          <w:szCs w:val="22"/>
          <w:lang w:eastAsia="en-US"/>
        </w:rPr>
        <w:t xml:space="preserve"> </w:t>
      </w:r>
      <w:r w:rsidRPr="00012A4F">
        <w:rPr>
          <w:rFonts w:eastAsia="Calibri"/>
          <w:sz w:val="22"/>
          <w:szCs w:val="22"/>
          <w:lang w:eastAsia="en-US"/>
        </w:rPr>
        <w:t>25% балансовой стоимости имущества участника по данным бухгалтерской отчетности за последний (прошедший) отчетный год и последний отчетный период.</w:t>
      </w:r>
      <w:r w:rsidRPr="00012A4F">
        <w:rPr>
          <w:rFonts w:eastAsia="Calibri"/>
          <w:bCs/>
          <w:sz w:val="22"/>
          <w:szCs w:val="22"/>
          <w:lang w:eastAsia="en-US"/>
        </w:rPr>
        <w:t xml:space="preserve"> </w:t>
      </w:r>
      <w:r w:rsidRPr="00012A4F">
        <w:rPr>
          <w:rFonts w:eastAsia="Calibri"/>
          <w:sz w:val="22"/>
          <w:szCs w:val="22"/>
          <w:lang w:eastAsia="en-US"/>
        </w:rPr>
        <w:t>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не принято;</w:t>
      </w:r>
    </w:p>
    <w:p w14:paraId="301F5D45" w14:textId="77777777" w:rsidR="008038CE" w:rsidRPr="00012A4F"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012A4F">
        <w:rPr>
          <w:rFonts w:eastAsia="Calibri"/>
          <w:sz w:val="22"/>
          <w:szCs w:val="22"/>
          <w:lang w:eastAsia="en-US"/>
        </w:rPr>
        <w:t>з)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3E49E4A0" w14:textId="77777777" w:rsidR="008038CE" w:rsidRPr="00012A4F"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012A4F">
        <w:rPr>
          <w:rFonts w:eastAsia="Calibri"/>
          <w:sz w:val="22"/>
          <w:szCs w:val="22"/>
          <w:lang w:eastAsia="en-US"/>
        </w:rPr>
        <w:t>и)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33D4AFAF" w14:textId="77777777" w:rsidR="008038CE" w:rsidRPr="00012A4F" w:rsidRDefault="008038CE" w:rsidP="00CE770B">
      <w:pPr>
        <w:widowControl w:val="0"/>
        <w:autoSpaceDE w:val="0"/>
        <w:autoSpaceDN w:val="0"/>
        <w:adjustRightInd w:val="0"/>
        <w:spacing w:after="0"/>
        <w:ind w:firstLine="567"/>
        <w:rPr>
          <w:sz w:val="22"/>
          <w:szCs w:val="22"/>
        </w:rPr>
      </w:pPr>
      <w:r w:rsidRPr="00012A4F">
        <w:rPr>
          <w:sz w:val="22"/>
          <w:szCs w:val="22"/>
        </w:rPr>
        <w:t>к)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01649316" w14:textId="2DAB02D3" w:rsidR="008038CE" w:rsidRPr="00012A4F"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012A4F">
        <w:rPr>
          <w:rFonts w:eastAsia="Calibri"/>
          <w:sz w:val="22"/>
          <w:szCs w:val="22"/>
          <w:lang w:eastAsia="en-US"/>
        </w:rPr>
        <w:t xml:space="preserve">л) участник закупки соответствует критериям отнесения к субъектам малого и среднего предпринимательства. </w:t>
      </w:r>
    </w:p>
    <w:p w14:paraId="149815F2" w14:textId="4BE76B13" w:rsidR="00336BED" w:rsidRPr="00012A4F" w:rsidRDefault="00336BED" w:rsidP="00CE770B">
      <w:pPr>
        <w:tabs>
          <w:tab w:val="left" w:pos="567"/>
        </w:tabs>
        <w:autoSpaceDE w:val="0"/>
        <w:autoSpaceDN w:val="0"/>
        <w:adjustRightInd w:val="0"/>
        <w:spacing w:after="0"/>
        <w:ind w:firstLine="567"/>
        <w:contextualSpacing/>
        <w:rPr>
          <w:rFonts w:eastAsia="Calibri"/>
          <w:sz w:val="22"/>
          <w:szCs w:val="22"/>
          <w:lang w:eastAsia="en-US"/>
        </w:rPr>
      </w:pPr>
      <w:r w:rsidRPr="00012A4F">
        <w:rPr>
          <w:sz w:val="23"/>
          <w:szCs w:val="23"/>
        </w:rPr>
        <w:t>Участник закупки не вправе привлекать для оказания услуг по настоящему Договору третьих лиц (</w:t>
      </w:r>
      <w:proofErr w:type="spellStart"/>
      <w:r w:rsidRPr="00012A4F">
        <w:rPr>
          <w:sz w:val="23"/>
          <w:szCs w:val="23"/>
        </w:rPr>
        <w:t>Субисполнителей</w:t>
      </w:r>
      <w:proofErr w:type="spellEnd"/>
      <w:r w:rsidRPr="00012A4F">
        <w:rPr>
          <w:sz w:val="23"/>
          <w:szCs w:val="23"/>
        </w:rPr>
        <w:t>)</w:t>
      </w:r>
      <w:r w:rsidR="00943954" w:rsidRPr="00012A4F">
        <w:rPr>
          <w:sz w:val="23"/>
          <w:szCs w:val="23"/>
        </w:rPr>
        <w:t>.</w:t>
      </w:r>
    </w:p>
    <w:p w14:paraId="0A6B638D" w14:textId="3AFF26D3" w:rsidR="008038CE" w:rsidRPr="00012A4F" w:rsidRDefault="008038CE" w:rsidP="00CE770B">
      <w:pPr>
        <w:spacing w:after="0"/>
        <w:ind w:firstLine="567"/>
        <w:rPr>
          <w:b/>
          <w:i/>
          <w:sz w:val="22"/>
          <w:szCs w:val="22"/>
          <w:lang w:eastAsia="en-US"/>
        </w:rPr>
      </w:pPr>
      <w:r w:rsidRPr="00012A4F">
        <w:rPr>
          <w:b/>
          <w:i/>
          <w:sz w:val="22"/>
          <w:szCs w:val="22"/>
          <w:lang w:eastAsia="en-US"/>
        </w:rPr>
        <w:t>Примечание:</w:t>
      </w:r>
      <w:r w:rsidR="00B938DF">
        <w:rPr>
          <w:b/>
          <w:i/>
          <w:sz w:val="22"/>
          <w:szCs w:val="22"/>
          <w:lang w:eastAsia="en-US"/>
        </w:rPr>
        <w:t xml:space="preserve"> д</w:t>
      </w:r>
      <w:r w:rsidRPr="00012A4F">
        <w:rPr>
          <w:b/>
          <w:i/>
          <w:sz w:val="22"/>
          <w:szCs w:val="22"/>
          <w:lang w:eastAsia="en-US"/>
        </w:rPr>
        <w:t>ля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54D6C04F" w14:textId="77777777" w:rsidR="008038CE" w:rsidRPr="00012A4F" w:rsidRDefault="008038CE" w:rsidP="00CE770B">
      <w:pPr>
        <w:spacing w:after="0"/>
        <w:ind w:firstLine="567"/>
        <w:rPr>
          <w:b/>
          <w:sz w:val="22"/>
          <w:szCs w:val="22"/>
        </w:rPr>
      </w:pPr>
    </w:p>
    <w:p w14:paraId="4D9C82DC" w14:textId="77777777" w:rsidR="008038CE" w:rsidRPr="00012A4F" w:rsidRDefault="008038CE" w:rsidP="00CE770B">
      <w:pPr>
        <w:spacing w:after="0"/>
        <w:ind w:firstLine="567"/>
        <w:jc w:val="center"/>
        <w:rPr>
          <w:b/>
          <w:sz w:val="22"/>
          <w:szCs w:val="22"/>
        </w:rPr>
      </w:pPr>
      <w:r w:rsidRPr="00012A4F">
        <w:rPr>
          <w:b/>
          <w:sz w:val="22"/>
          <w:szCs w:val="22"/>
        </w:rPr>
        <w:t>2.6</w:t>
      </w:r>
      <w:r w:rsidRPr="00012A4F">
        <w:rPr>
          <w:sz w:val="22"/>
          <w:szCs w:val="22"/>
        </w:rPr>
        <w:t xml:space="preserve">. </w:t>
      </w:r>
      <w:r w:rsidRPr="00012A4F">
        <w:rPr>
          <w:b/>
          <w:sz w:val="22"/>
          <w:szCs w:val="22"/>
        </w:rPr>
        <w:t xml:space="preserve">Основания к недопуску участника закупки к участию в закупке </w:t>
      </w:r>
    </w:p>
    <w:p w14:paraId="08550027" w14:textId="77777777" w:rsidR="008038CE" w:rsidRPr="00012A4F" w:rsidRDefault="008038CE" w:rsidP="00CE770B">
      <w:pPr>
        <w:spacing w:after="0"/>
        <w:ind w:firstLine="567"/>
        <w:jc w:val="center"/>
        <w:rPr>
          <w:b/>
          <w:sz w:val="22"/>
          <w:szCs w:val="22"/>
        </w:rPr>
      </w:pPr>
      <w:r w:rsidRPr="00012A4F">
        <w:rPr>
          <w:b/>
          <w:sz w:val="22"/>
          <w:szCs w:val="22"/>
        </w:rPr>
        <w:t>и(или) отклонению заявки</w:t>
      </w:r>
    </w:p>
    <w:p w14:paraId="3FF37D8F" w14:textId="77777777" w:rsidR="008038CE" w:rsidRPr="00012A4F" w:rsidRDefault="008038CE" w:rsidP="00CE770B">
      <w:pPr>
        <w:spacing w:after="0"/>
        <w:ind w:firstLine="567"/>
        <w:rPr>
          <w:b/>
          <w:sz w:val="22"/>
          <w:szCs w:val="22"/>
        </w:rPr>
      </w:pPr>
      <w:r w:rsidRPr="00012A4F">
        <w:rPr>
          <w:b/>
          <w:sz w:val="22"/>
          <w:szCs w:val="22"/>
        </w:rPr>
        <w:t xml:space="preserve">2.6.1. Комиссия по закупкам вправе не допустить участника к участию в закупке </w:t>
      </w:r>
      <w:r w:rsidRPr="00012A4F">
        <w:rPr>
          <w:rFonts w:eastAsia="Calibri"/>
          <w:b/>
          <w:sz w:val="22"/>
          <w:szCs w:val="22"/>
        </w:rPr>
        <w:t>и (или) отклонить заяв</w:t>
      </w:r>
      <w:r w:rsidR="00784F67" w:rsidRPr="00012A4F">
        <w:rPr>
          <w:rFonts w:eastAsia="Calibri"/>
          <w:b/>
          <w:sz w:val="22"/>
          <w:szCs w:val="22"/>
        </w:rPr>
        <w:t xml:space="preserve">ку (первую часть, вторую часть, </w:t>
      </w:r>
      <w:r w:rsidRPr="00012A4F">
        <w:rPr>
          <w:rFonts w:eastAsia="Calibri"/>
          <w:b/>
          <w:sz w:val="22"/>
          <w:szCs w:val="22"/>
        </w:rPr>
        <w:t>ценовое предложение) участника на любом этапе проведения конкурентной закупки в случаях</w:t>
      </w:r>
      <w:r w:rsidRPr="00012A4F">
        <w:rPr>
          <w:b/>
          <w:sz w:val="22"/>
          <w:szCs w:val="22"/>
        </w:rPr>
        <w:t>:</w:t>
      </w:r>
    </w:p>
    <w:p w14:paraId="7B24A2EC" w14:textId="77777777" w:rsidR="00D30DC8" w:rsidRPr="00012A4F" w:rsidRDefault="00D30DC8" w:rsidP="00CE770B">
      <w:pPr>
        <w:spacing w:after="0"/>
        <w:ind w:firstLine="567"/>
        <w:rPr>
          <w:b/>
          <w:sz w:val="22"/>
          <w:szCs w:val="22"/>
        </w:rPr>
      </w:pPr>
      <w:r w:rsidRPr="00012A4F">
        <w:rPr>
          <w:b/>
          <w:sz w:val="22"/>
          <w:szCs w:val="22"/>
        </w:rPr>
        <w:t>2.6.1.1.  Непредоставления документов:</w:t>
      </w:r>
    </w:p>
    <w:p w14:paraId="478B3EFB" w14:textId="77777777" w:rsidR="00D30DC8" w:rsidRPr="00012A4F" w:rsidRDefault="00D30DC8" w:rsidP="00CE770B">
      <w:pPr>
        <w:spacing w:after="0"/>
        <w:ind w:firstLine="567"/>
        <w:rPr>
          <w:sz w:val="22"/>
          <w:szCs w:val="22"/>
        </w:rPr>
      </w:pPr>
      <w:r w:rsidRPr="00012A4F">
        <w:rPr>
          <w:sz w:val="22"/>
          <w:szCs w:val="22"/>
        </w:rPr>
        <w:t>Заявки в составе:</w:t>
      </w:r>
    </w:p>
    <w:p w14:paraId="43FBF7C7" w14:textId="4BFC22D8" w:rsidR="00D30DC8" w:rsidRPr="00012A4F" w:rsidRDefault="00D30DC8" w:rsidP="00CE770B">
      <w:pPr>
        <w:spacing w:after="0"/>
        <w:ind w:firstLine="567"/>
        <w:rPr>
          <w:sz w:val="22"/>
          <w:szCs w:val="22"/>
        </w:rPr>
      </w:pPr>
      <w:r w:rsidRPr="00012A4F">
        <w:rPr>
          <w:sz w:val="22"/>
          <w:szCs w:val="22"/>
        </w:rPr>
        <w:t xml:space="preserve">Первая часть заявки «Согласие на поставку товаров, выполнение работ, оказание услуг», заполненная согласно разделу 5 документации о закупке. В случае, если в составе первой части заявки отсутствует описание поставки </w:t>
      </w:r>
      <w:r w:rsidR="009E614F">
        <w:rPr>
          <w:sz w:val="22"/>
          <w:szCs w:val="22"/>
        </w:rPr>
        <w:t>Оборудования</w:t>
      </w:r>
      <w:r w:rsidRPr="00012A4F">
        <w:rPr>
          <w:sz w:val="22"/>
          <w:szCs w:val="22"/>
        </w:rPr>
        <w:t xml:space="preserve">, выполнения работ, оказания услуг, она подлежит отклонению. </w:t>
      </w:r>
    </w:p>
    <w:p w14:paraId="345D69E8" w14:textId="77777777" w:rsidR="00D30DC8" w:rsidRPr="00012A4F" w:rsidRDefault="00D30DC8" w:rsidP="00CE770B">
      <w:pPr>
        <w:spacing w:after="0"/>
        <w:ind w:firstLine="567"/>
        <w:rPr>
          <w:sz w:val="22"/>
          <w:szCs w:val="22"/>
        </w:rPr>
      </w:pPr>
      <w:r w:rsidRPr="00012A4F">
        <w:rPr>
          <w:sz w:val="22"/>
          <w:szCs w:val="22"/>
        </w:rPr>
        <w:t xml:space="preserve">Вторая часть заявки, заполненная по форме, согласно разделу 5 Документации о закупке, с приложениями, </w:t>
      </w:r>
      <w:r w:rsidR="002E7E8A" w:rsidRPr="00012A4F">
        <w:rPr>
          <w:sz w:val="22"/>
          <w:szCs w:val="22"/>
        </w:rPr>
        <w:t>ценовое предложение (предложение о цене договора).</w:t>
      </w:r>
    </w:p>
    <w:p w14:paraId="7EB4B03C" w14:textId="77777777" w:rsidR="00D30DC8" w:rsidRPr="00012A4F" w:rsidRDefault="00D30DC8" w:rsidP="00CE770B">
      <w:pPr>
        <w:spacing w:after="0"/>
        <w:ind w:firstLine="567"/>
        <w:rPr>
          <w:sz w:val="22"/>
          <w:szCs w:val="22"/>
        </w:rPr>
      </w:pPr>
      <w:r w:rsidRPr="00012A4F">
        <w:rPr>
          <w:sz w:val="22"/>
          <w:szCs w:val="22"/>
        </w:rPr>
        <w:t xml:space="preserve">В составе второй части заявки участник закупки предоставляет следующие информацию и документы: </w:t>
      </w:r>
    </w:p>
    <w:p w14:paraId="74D9EE85" w14:textId="77777777" w:rsidR="00D30DC8" w:rsidRPr="00012A4F" w:rsidRDefault="00D30DC8" w:rsidP="00CE770B">
      <w:pPr>
        <w:autoSpaceDE w:val="0"/>
        <w:autoSpaceDN w:val="0"/>
        <w:adjustRightInd w:val="0"/>
        <w:spacing w:after="0"/>
        <w:ind w:firstLine="567"/>
        <w:contextualSpacing/>
        <w:rPr>
          <w:sz w:val="22"/>
          <w:szCs w:val="22"/>
        </w:rPr>
      </w:pPr>
      <w:r w:rsidRPr="00012A4F">
        <w:rPr>
          <w:b/>
          <w:sz w:val="22"/>
          <w:szCs w:val="22"/>
        </w:rPr>
        <w:t xml:space="preserve">А. </w:t>
      </w:r>
      <w:r w:rsidRPr="00012A4F">
        <w:rPr>
          <w:sz w:val="22"/>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67A066EA" w14:textId="77777777" w:rsidR="00D30DC8" w:rsidRPr="00012A4F" w:rsidRDefault="00D30DC8" w:rsidP="00CE770B">
      <w:pPr>
        <w:autoSpaceDE w:val="0"/>
        <w:autoSpaceDN w:val="0"/>
        <w:adjustRightInd w:val="0"/>
        <w:spacing w:after="0"/>
        <w:ind w:firstLine="567"/>
        <w:contextualSpacing/>
        <w:rPr>
          <w:sz w:val="22"/>
          <w:szCs w:val="22"/>
        </w:rPr>
      </w:pPr>
      <w:r w:rsidRPr="00012A4F">
        <w:rPr>
          <w:b/>
          <w:sz w:val="22"/>
          <w:szCs w:val="22"/>
        </w:rPr>
        <w:t>Б.</w:t>
      </w:r>
      <w:r w:rsidRPr="00012A4F">
        <w:rPr>
          <w:sz w:val="22"/>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0F990FEE" w14:textId="77777777" w:rsidR="00D30DC8" w:rsidRPr="00012A4F" w:rsidRDefault="00D30DC8" w:rsidP="00CE770B">
      <w:pPr>
        <w:autoSpaceDE w:val="0"/>
        <w:autoSpaceDN w:val="0"/>
        <w:adjustRightInd w:val="0"/>
        <w:spacing w:after="0"/>
        <w:ind w:firstLine="567"/>
        <w:contextualSpacing/>
        <w:rPr>
          <w:sz w:val="22"/>
          <w:szCs w:val="22"/>
        </w:rPr>
      </w:pPr>
      <w:r w:rsidRPr="00012A4F">
        <w:rPr>
          <w:b/>
          <w:sz w:val="22"/>
          <w:szCs w:val="22"/>
        </w:rPr>
        <w:t>В.</w:t>
      </w:r>
      <w:r w:rsidRPr="00012A4F">
        <w:rPr>
          <w:sz w:val="22"/>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7E04C6AB" w14:textId="77777777" w:rsidR="00D30DC8" w:rsidRPr="00012A4F" w:rsidRDefault="00D30DC8" w:rsidP="00CE770B">
      <w:pPr>
        <w:autoSpaceDE w:val="0"/>
        <w:autoSpaceDN w:val="0"/>
        <w:adjustRightInd w:val="0"/>
        <w:spacing w:after="0"/>
        <w:ind w:firstLine="567"/>
        <w:contextualSpacing/>
        <w:rPr>
          <w:sz w:val="22"/>
          <w:szCs w:val="22"/>
        </w:rPr>
      </w:pPr>
      <w:r w:rsidRPr="00012A4F">
        <w:rPr>
          <w:b/>
          <w:sz w:val="22"/>
          <w:szCs w:val="22"/>
        </w:rPr>
        <w:t>Г.</w:t>
      </w:r>
      <w:r w:rsidRPr="00012A4F">
        <w:rPr>
          <w:sz w:val="22"/>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18468A94" w14:textId="77777777" w:rsidR="00D30DC8" w:rsidRPr="00012A4F" w:rsidRDefault="00D30DC8" w:rsidP="00CE770B">
      <w:pPr>
        <w:autoSpaceDE w:val="0"/>
        <w:autoSpaceDN w:val="0"/>
        <w:adjustRightInd w:val="0"/>
        <w:spacing w:after="0"/>
        <w:ind w:firstLine="567"/>
        <w:contextualSpacing/>
        <w:rPr>
          <w:sz w:val="22"/>
          <w:szCs w:val="22"/>
        </w:rPr>
      </w:pPr>
      <w:r w:rsidRPr="00012A4F">
        <w:rPr>
          <w:b/>
          <w:sz w:val="22"/>
          <w:szCs w:val="22"/>
        </w:rPr>
        <w:t>Д.</w:t>
      </w:r>
      <w:r w:rsidRPr="00012A4F">
        <w:rPr>
          <w:sz w:val="22"/>
          <w:szCs w:val="22"/>
        </w:rPr>
        <w:t xml:space="preserve">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653F1E5D" w14:textId="77777777" w:rsidR="00D30DC8" w:rsidRPr="00012A4F" w:rsidRDefault="00D30DC8" w:rsidP="00CE770B">
      <w:pPr>
        <w:autoSpaceDE w:val="0"/>
        <w:autoSpaceDN w:val="0"/>
        <w:adjustRightInd w:val="0"/>
        <w:spacing w:after="0"/>
        <w:ind w:firstLine="567"/>
        <w:contextualSpacing/>
        <w:rPr>
          <w:sz w:val="22"/>
          <w:szCs w:val="22"/>
        </w:rPr>
      </w:pPr>
      <w:r w:rsidRPr="00012A4F">
        <w:rPr>
          <w:sz w:val="22"/>
          <w:szCs w:val="22"/>
        </w:rPr>
        <w:t>- индивидуальным предпринимателем, если участником такой закупки является индивидуальный предприниматель;</w:t>
      </w:r>
    </w:p>
    <w:p w14:paraId="417CC461" w14:textId="77777777" w:rsidR="00D30DC8" w:rsidRPr="00012A4F" w:rsidRDefault="00D30DC8" w:rsidP="00CE770B">
      <w:pPr>
        <w:autoSpaceDE w:val="0"/>
        <w:autoSpaceDN w:val="0"/>
        <w:adjustRightInd w:val="0"/>
        <w:spacing w:after="0"/>
        <w:ind w:firstLine="567"/>
        <w:contextualSpacing/>
        <w:rPr>
          <w:sz w:val="22"/>
          <w:szCs w:val="22"/>
        </w:rPr>
      </w:pPr>
      <w:r w:rsidRPr="00012A4F">
        <w:rPr>
          <w:sz w:val="22"/>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6A869AF9" w14:textId="5FDD903A" w:rsidR="00D30DC8" w:rsidRPr="00012A4F" w:rsidRDefault="00D30DC8" w:rsidP="00CE770B">
      <w:pPr>
        <w:autoSpaceDE w:val="0"/>
        <w:autoSpaceDN w:val="0"/>
        <w:adjustRightInd w:val="0"/>
        <w:spacing w:after="0"/>
        <w:ind w:firstLine="567"/>
        <w:contextualSpacing/>
        <w:rPr>
          <w:sz w:val="22"/>
          <w:szCs w:val="22"/>
        </w:rPr>
      </w:pPr>
      <w:r w:rsidRPr="00012A4F">
        <w:rPr>
          <w:b/>
          <w:sz w:val="22"/>
          <w:szCs w:val="22"/>
        </w:rPr>
        <w:t>Е.</w:t>
      </w:r>
      <w:r w:rsidRPr="00012A4F">
        <w:rPr>
          <w:sz w:val="22"/>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w:t>
      </w:r>
      <w:r w:rsidR="009E614F">
        <w:rPr>
          <w:sz w:val="22"/>
          <w:szCs w:val="22"/>
        </w:rPr>
        <w:t>Оборудования</w:t>
      </w:r>
      <w:r w:rsidRPr="00012A4F">
        <w:rPr>
          <w:sz w:val="22"/>
          <w:szCs w:val="22"/>
        </w:rPr>
        <w:t xml:space="preserve">, выполнение работы, оказание услуги, являющихся предметом закупки, за исключением случаев, указанных в </w:t>
      </w:r>
      <w:proofErr w:type="spellStart"/>
      <w:r w:rsidRPr="00012A4F">
        <w:rPr>
          <w:sz w:val="22"/>
          <w:szCs w:val="22"/>
        </w:rPr>
        <w:t>пп</w:t>
      </w:r>
      <w:proofErr w:type="spellEnd"/>
      <w:r w:rsidRPr="00012A4F">
        <w:rPr>
          <w:sz w:val="22"/>
          <w:szCs w:val="22"/>
        </w:rPr>
        <w:t xml:space="preserve">. «И» </w:t>
      </w:r>
    </w:p>
    <w:p w14:paraId="48F42536" w14:textId="77777777" w:rsidR="00D30DC8" w:rsidRPr="00012A4F" w:rsidRDefault="00D30DC8" w:rsidP="00CE770B">
      <w:pPr>
        <w:autoSpaceDE w:val="0"/>
        <w:autoSpaceDN w:val="0"/>
        <w:adjustRightInd w:val="0"/>
        <w:spacing w:after="0"/>
        <w:ind w:firstLine="567"/>
        <w:contextualSpacing/>
        <w:rPr>
          <w:sz w:val="22"/>
          <w:szCs w:val="22"/>
        </w:rPr>
      </w:pPr>
      <w:r w:rsidRPr="00012A4F">
        <w:rPr>
          <w:b/>
          <w:sz w:val="22"/>
          <w:szCs w:val="22"/>
        </w:rPr>
        <w:t>Ж.</w:t>
      </w:r>
      <w:r w:rsidRPr="00012A4F">
        <w:rPr>
          <w:sz w:val="22"/>
          <w:szCs w:val="22"/>
        </w:rPr>
        <w:t xml:space="preserve">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594471E4" w14:textId="77777777" w:rsidR="00D30DC8" w:rsidRPr="00012A4F" w:rsidRDefault="00D30DC8" w:rsidP="00CE770B">
      <w:pPr>
        <w:autoSpaceDE w:val="0"/>
        <w:autoSpaceDN w:val="0"/>
        <w:adjustRightInd w:val="0"/>
        <w:spacing w:after="0"/>
        <w:ind w:firstLine="567"/>
        <w:contextualSpacing/>
        <w:rPr>
          <w:sz w:val="22"/>
          <w:szCs w:val="22"/>
        </w:rPr>
      </w:pPr>
      <w:r w:rsidRPr="00012A4F">
        <w:rPr>
          <w:b/>
          <w:sz w:val="22"/>
          <w:szCs w:val="22"/>
        </w:rPr>
        <w:t>З.</w:t>
      </w:r>
      <w:r w:rsidRPr="00012A4F">
        <w:rPr>
          <w:sz w:val="22"/>
          <w:szCs w:val="22"/>
        </w:rPr>
        <w:t xml:space="preserve"> информацию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31D21989" w14:textId="77777777" w:rsidR="00D30DC8" w:rsidRPr="00012A4F" w:rsidRDefault="00D30DC8" w:rsidP="00CE770B">
      <w:pPr>
        <w:numPr>
          <w:ilvl w:val="0"/>
          <w:numId w:val="7"/>
        </w:numPr>
        <w:autoSpaceDE w:val="0"/>
        <w:autoSpaceDN w:val="0"/>
        <w:adjustRightInd w:val="0"/>
        <w:spacing w:after="0"/>
        <w:ind w:left="0" w:firstLine="567"/>
        <w:contextualSpacing/>
        <w:rPr>
          <w:sz w:val="22"/>
          <w:szCs w:val="22"/>
        </w:rPr>
      </w:pPr>
      <w:r w:rsidRPr="00012A4F">
        <w:rPr>
          <w:sz w:val="22"/>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642A7136" w14:textId="77777777" w:rsidR="00D30DC8" w:rsidRPr="00012A4F" w:rsidRDefault="00D30DC8" w:rsidP="00CE770B">
      <w:pPr>
        <w:numPr>
          <w:ilvl w:val="0"/>
          <w:numId w:val="7"/>
        </w:numPr>
        <w:autoSpaceDE w:val="0"/>
        <w:autoSpaceDN w:val="0"/>
        <w:adjustRightInd w:val="0"/>
        <w:spacing w:after="0"/>
        <w:ind w:left="0" w:firstLine="567"/>
        <w:contextualSpacing/>
        <w:rPr>
          <w:sz w:val="22"/>
          <w:szCs w:val="22"/>
        </w:rPr>
      </w:pPr>
      <w:r w:rsidRPr="00012A4F">
        <w:rPr>
          <w:sz w:val="22"/>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4B4619A8" w14:textId="77777777" w:rsidR="00D30DC8" w:rsidRPr="00012A4F" w:rsidRDefault="00D30DC8" w:rsidP="00CE770B">
      <w:pPr>
        <w:autoSpaceDE w:val="0"/>
        <w:autoSpaceDN w:val="0"/>
        <w:adjustRightInd w:val="0"/>
        <w:spacing w:after="0"/>
        <w:ind w:firstLine="567"/>
        <w:contextualSpacing/>
        <w:rPr>
          <w:sz w:val="22"/>
          <w:szCs w:val="22"/>
        </w:rPr>
      </w:pPr>
      <w:r w:rsidRPr="00012A4F">
        <w:rPr>
          <w:b/>
          <w:sz w:val="22"/>
          <w:szCs w:val="22"/>
        </w:rPr>
        <w:t>И.</w:t>
      </w:r>
      <w:r w:rsidRPr="00012A4F">
        <w:rPr>
          <w:sz w:val="22"/>
          <w:szCs w:val="22"/>
        </w:rPr>
        <w:t xml:space="preserve"> декларацию, подтверждающую на дату подачи заявки на участие в конкурентной закупке с участием субъектов малого и среднего предпринимательства:</w:t>
      </w:r>
    </w:p>
    <w:p w14:paraId="5B53113B" w14:textId="77777777" w:rsidR="00D30DC8" w:rsidRPr="00012A4F" w:rsidRDefault="00D30DC8" w:rsidP="00CE770B">
      <w:pPr>
        <w:numPr>
          <w:ilvl w:val="0"/>
          <w:numId w:val="7"/>
        </w:numPr>
        <w:autoSpaceDE w:val="0"/>
        <w:autoSpaceDN w:val="0"/>
        <w:adjustRightInd w:val="0"/>
        <w:spacing w:after="0"/>
        <w:ind w:left="0" w:firstLine="567"/>
        <w:contextualSpacing/>
        <w:rPr>
          <w:sz w:val="22"/>
          <w:szCs w:val="22"/>
        </w:rPr>
      </w:pPr>
      <w:r w:rsidRPr="00012A4F">
        <w:rPr>
          <w:sz w:val="22"/>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1CC8DE0D" w14:textId="77777777" w:rsidR="00D30DC8" w:rsidRPr="00012A4F" w:rsidRDefault="00D30DC8" w:rsidP="00CE770B">
      <w:pPr>
        <w:numPr>
          <w:ilvl w:val="0"/>
          <w:numId w:val="7"/>
        </w:numPr>
        <w:autoSpaceDE w:val="0"/>
        <w:autoSpaceDN w:val="0"/>
        <w:adjustRightInd w:val="0"/>
        <w:spacing w:after="0"/>
        <w:ind w:left="0" w:firstLine="567"/>
        <w:contextualSpacing/>
        <w:rPr>
          <w:sz w:val="22"/>
          <w:szCs w:val="22"/>
        </w:rPr>
      </w:pPr>
      <w:proofErr w:type="spellStart"/>
      <w:r w:rsidRPr="00012A4F">
        <w:rPr>
          <w:sz w:val="22"/>
          <w:szCs w:val="22"/>
        </w:rPr>
        <w:t>неприостановление</w:t>
      </w:r>
      <w:proofErr w:type="spellEnd"/>
      <w:r w:rsidRPr="00012A4F">
        <w:rPr>
          <w:sz w:val="22"/>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60FB557D" w14:textId="77777777" w:rsidR="00D30DC8" w:rsidRPr="00012A4F" w:rsidRDefault="00D30DC8" w:rsidP="00CE770B">
      <w:pPr>
        <w:numPr>
          <w:ilvl w:val="0"/>
          <w:numId w:val="7"/>
        </w:numPr>
        <w:autoSpaceDE w:val="0"/>
        <w:autoSpaceDN w:val="0"/>
        <w:adjustRightInd w:val="0"/>
        <w:spacing w:after="0"/>
        <w:ind w:left="0" w:firstLine="567"/>
        <w:contextualSpacing/>
        <w:rPr>
          <w:sz w:val="22"/>
          <w:szCs w:val="22"/>
        </w:rPr>
      </w:pPr>
      <w:r w:rsidRPr="00012A4F">
        <w:rPr>
          <w:sz w:val="22"/>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250B822A" w14:textId="706284AC" w:rsidR="00D30DC8" w:rsidRPr="00012A4F" w:rsidRDefault="00D30DC8" w:rsidP="00CE770B">
      <w:pPr>
        <w:numPr>
          <w:ilvl w:val="0"/>
          <w:numId w:val="7"/>
        </w:numPr>
        <w:autoSpaceDE w:val="0"/>
        <w:autoSpaceDN w:val="0"/>
        <w:adjustRightInd w:val="0"/>
        <w:spacing w:after="0"/>
        <w:ind w:left="0" w:firstLine="567"/>
        <w:contextualSpacing/>
        <w:rPr>
          <w:sz w:val="22"/>
          <w:szCs w:val="22"/>
        </w:rPr>
      </w:pPr>
      <w:r w:rsidRPr="00012A4F">
        <w:rPr>
          <w:sz w:val="22"/>
          <w:szCs w:val="22"/>
        </w:rPr>
        <w:t xml:space="preserve">информацию об отсутствии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w:t>
      </w:r>
      <w:r w:rsidR="009E614F">
        <w:rPr>
          <w:sz w:val="22"/>
          <w:szCs w:val="22"/>
        </w:rPr>
        <w:t>Оборудования</w:t>
      </w:r>
      <w:r w:rsidRPr="00012A4F">
        <w:rPr>
          <w:sz w:val="22"/>
          <w:szCs w:val="22"/>
        </w:rPr>
        <w:t>, выполнением работы, оказанием услуги, являющихся предметом осуществляемой закупки, и административного наказания в виде дисквалификации;</w:t>
      </w:r>
    </w:p>
    <w:p w14:paraId="458D525C" w14:textId="77777777" w:rsidR="00D30DC8" w:rsidRPr="00012A4F" w:rsidRDefault="00D30DC8" w:rsidP="00CE770B">
      <w:pPr>
        <w:numPr>
          <w:ilvl w:val="0"/>
          <w:numId w:val="7"/>
        </w:numPr>
        <w:autoSpaceDE w:val="0"/>
        <w:autoSpaceDN w:val="0"/>
        <w:adjustRightInd w:val="0"/>
        <w:spacing w:after="0"/>
        <w:ind w:left="0" w:firstLine="567"/>
        <w:contextualSpacing/>
        <w:rPr>
          <w:sz w:val="22"/>
          <w:szCs w:val="22"/>
        </w:rPr>
      </w:pPr>
      <w:r w:rsidRPr="00012A4F">
        <w:rPr>
          <w:sz w:val="22"/>
          <w:szCs w:val="22"/>
        </w:rPr>
        <w:t xml:space="preserve"> информацию об отсутствии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99D69BD" w14:textId="2AF96B85" w:rsidR="00D30DC8" w:rsidRPr="00012A4F" w:rsidRDefault="00D30DC8" w:rsidP="00CE770B">
      <w:pPr>
        <w:numPr>
          <w:ilvl w:val="0"/>
          <w:numId w:val="7"/>
        </w:numPr>
        <w:autoSpaceDE w:val="0"/>
        <w:autoSpaceDN w:val="0"/>
        <w:adjustRightInd w:val="0"/>
        <w:spacing w:after="0"/>
        <w:ind w:left="0" w:firstLine="567"/>
        <w:contextualSpacing/>
        <w:rPr>
          <w:sz w:val="22"/>
          <w:szCs w:val="22"/>
        </w:rPr>
      </w:pPr>
      <w:r w:rsidRPr="00012A4F">
        <w:rPr>
          <w:sz w:val="22"/>
          <w:szCs w:val="22"/>
        </w:rPr>
        <w:t xml:space="preserve">информацию о соответствии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w:t>
      </w:r>
      <w:r w:rsidR="009E614F">
        <w:rPr>
          <w:sz w:val="22"/>
          <w:szCs w:val="22"/>
        </w:rPr>
        <w:t>Оборудования</w:t>
      </w:r>
      <w:r w:rsidRPr="00012A4F">
        <w:rPr>
          <w:sz w:val="22"/>
          <w:szCs w:val="22"/>
        </w:rPr>
        <w:t>,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06EE5B18" w14:textId="77777777" w:rsidR="00D30DC8" w:rsidRPr="00012A4F" w:rsidRDefault="00D30DC8" w:rsidP="00CE770B">
      <w:pPr>
        <w:numPr>
          <w:ilvl w:val="0"/>
          <w:numId w:val="7"/>
        </w:numPr>
        <w:autoSpaceDE w:val="0"/>
        <w:autoSpaceDN w:val="0"/>
        <w:adjustRightInd w:val="0"/>
        <w:spacing w:after="0"/>
        <w:ind w:left="0" w:firstLine="567"/>
        <w:contextualSpacing/>
        <w:rPr>
          <w:sz w:val="22"/>
          <w:szCs w:val="22"/>
        </w:rPr>
      </w:pPr>
      <w:r w:rsidRPr="00012A4F">
        <w:rPr>
          <w:sz w:val="22"/>
          <w:szCs w:val="22"/>
        </w:rPr>
        <w:t>информацию об обладании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01295C9F" w14:textId="77777777" w:rsidR="00D30DC8" w:rsidRPr="00012A4F" w:rsidRDefault="00D30DC8" w:rsidP="00CE770B">
      <w:pPr>
        <w:numPr>
          <w:ilvl w:val="0"/>
          <w:numId w:val="7"/>
        </w:numPr>
        <w:autoSpaceDE w:val="0"/>
        <w:autoSpaceDN w:val="0"/>
        <w:adjustRightInd w:val="0"/>
        <w:spacing w:after="0"/>
        <w:ind w:left="0" w:firstLine="567"/>
        <w:contextualSpacing/>
        <w:rPr>
          <w:sz w:val="22"/>
          <w:szCs w:val="22"/>
        </w:rPr>
      </w:pPr>
      <w:r w:rsidRPr="00012A4F">
        <w:rPr>
          <w:sz w:val="22"/>
          <w:szCs w:val="22"/>
        </w:rPr>
        <w:t>информацию об обладании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2AD2FC61" w14:textId="77777777" w:rsidR="00D30DC8" w:rsidRPr="00012A4F" w:rsidRDefault="00D30DC8" w:rsidP="00CE770B">
      <w:pPr>
        <w:autoSpaceDE w:val="0"/>
        <w:autoSpaceDN w:val="0"/>
        <w:adjustRightInd w:val="0"/>
        <w:spacing w:after="0"/>
        <w:ind w:firstLine="567"/>
        <w:contextualSpacing/>
        <w:rPr>
          <w:sz w:val="22"/>
          <w:szCs w:val="22"/>
        </w:rPr>
      </w:pPr>
      <w:r w:rsidRPr="00012A4F">
        <w:rPr>
          <w:b/>
          <w:sz w:val="22"/>
          <w:szCs w:val="22"/>
        </w:rPr>
        <w:t>К.</w:t>
      </w:r>
      <w:r w:rsidRPr="00012A4F">
        <w:rPr>
          <w:sz w:val="22"/>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14:paraId="7B28ED0D" w14:textId="06384C7B" w:rsidR="00D30DC8" w:rsidRPr="00012A4F" w:rsidRDefault="00D30DC8" w:rsidP="00CE770B">
      <w:pPr>
        <w:autoSpaceDE w:val="0"/>
        <w:autoSpaceDN w:val="0"/>
        <w:adjustRightInd w:val="0"/>
        <w:spacing w:after="0"/>
        <w:ind w:firstLine="567"/>
        <w:contextualSpacing/>
        <w:rPr>
          <w:sz w:val="22"/>
          <w:szCs w:val="22"/>
        </w:rPr>
      </w:pPr>
      <w:r w:rsidRPr="00012A4F">
        <w:rPr>
          <w:b/>
          <w:sz w:val="22"/>
          <w:szCs w:val="22"/>
        </w:rPr>
        <w:t>Л.</w:t>
      </w:r>
      <w:r w:rsidRPr="00012A4F">
        <w:rPr>
          <w:sz w:val="22"/>
          <w:szCs w:val="22"/>
        </w:rPr>
        <w:t xml:space="preserve"> копии документов, подтверждающих соответствие </w:t>
      </w:r>
      <w:r w:rsidR="009E614F">
        <w:rPr>
          <w:sz w:val="22"/>
          <w:szCs w:val="22"/>
        </w:rPr>
        <w:t>Оборудования</w:t>
      </w:r>
      <w:r w:rsidRPr="00012A4F">
        <w:rPr>
          <w:sz w:val="22"/>
          <w:szCs w:val="22"/>
        </w:rPr>
        <w:t xml:space="preserve">, работы или услуги, являющихся предметом закупки, требованиям, установленным в соответствии с законодательством Российской </w:t>
      </w:r>
      <w:r w:rsidR="008C4536" w:rsidRPr="00012A4F">
        <w:rPr>
          <w:sz w:val="22"/>
          <w:szCs w:val="22"/>
        </w:rPr>
        <w:t>Федерации в случае, если</w:t>
      </w:r>
      <w:r w:rsidRPr="00012A4F">
        <w:rPr>
          <w:sz w:val="22"/>
          <w:szCs w:val="22"/>
        </w:rPr>
        <w:t xml:space="preserve">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6C1B12EE" w14:textId="2334DFFD" w:rsidR="00D30DC8" w:rsidRPr="00012A4F" w:rsidRDefault="00D30DC8" w:rsidP="00CE770B">
      <w:pPr>
        <w:autoSpaceDE w:val="0"/>
        <w:autoSpaceDN w:val="0"/>
        <w:adjustRightInd w:val="0"/>
        <w:spacing w:after="0"/>
        <w:ind w:firstLine="567"/>
        <w:contextualSpacing/>
        <w:rPr>
          <w:sz w:val="22"/>
          <w:szCs w:val="22"/>
        </w:rPr>
      </w:pPr>
      <w:r w:rsidRPr="00012A4F">
        <w:rPr>
          <w:b/>
          <w:sz w:val="22"/>
          <w:szCs w:val="22"/>
        </w:rPr>
        <w:t>М.</w:t>
      </w:r>
      <w:r w:rsidRPr="00012A4F">
        <w:rPr>
          <w:sz w:val="22"/>
          <w:szCs w:val="22"/>
        </w:rPr>
        <w:t xml:space="preserve"> наименование страны происхождения поставляемого </w:t>
      </w:r>
      <w:r w:rsidR="009E614F">
        <w:rPr>
          <w:sz w:val="22"/>
          <w:szCs w:val="22"/>
        </w:rPr>
        <w:t>Оборудования</w:t>
      </w:r>
      <w:r w:rsidRPr="00012A4F">
        <w:rPr>
          <w:sz w:val="22"/>
          <w:szCs w:val="22"/>
        </w:rPr>
        <w:t xml:space="preserve"> (при осуществлении закупки </w:t>
      </w:r>
      <w:r w:rsidR="009E614F">
        <w:rPr>
          <w:sz w:val="22"/>
          <w:szCs w:val="22"/>
        </w:rPr>
        <w:t>Оборудования</w:t>
      </w:r>
      <w:r w:rsidRPr="00012A4F">
        <w:rPr>
          <w:sz w:val="22"/>
          <w:szCs w:val="22"/>
        </w:rPr>
        <w:t xml:space="preserve">, в том числе поставляемого заказчику при выполнении закупаемых работ, оказании закупаемых услуг), документ, подтверждающий страну происхождения </w:t>
      </w:r>
      <w:r w:rsidR="009E614F">
        <w:rPr>
          <w:sz w:val="22"/>
          <w:szCs w:val="22"/>
        </w:rPr>
        <w:t>Оборудования</w:t>
      </w:r>
      <w:r w:rsidRPr="00012A4F">
        <w:rPr>
          <w:sz w:val="22"/>
          <w:szCs w:val="22"/>
        </w:rPr>
        <w:t>, предусмотренный актом Правительства Российской Федерации, принятым в соответствии с пунктом 1 части 8 статьи 3 Федерального закона;</w:t>
      </w:r>
    </w:p>
    <w:p w14:paraId="65B218CA" w14:textId="0E6E6214" w:rsidR="00D30DC8" w:rsidRPr="00012A4F" w:rsidRDefault="00D30DC8" w:rsidP="00CE770B">
      <w:pPr>
        <w:autoSpaceDE w:val="0"/>
        <w:autoSpaceDN w:val="0"/>
        <w:adjustRightInd w:val="0"/>
        <w:spacing w:after="0"/>
        <w:ind w:firstLine="567"/>
        <w:contextualSpacing/>
        <w:rPr>
          <w:sz w:val="22"/>
          <w:szCs w:val="22"/>
        </w:rPr>
      </w:pPr>
      <w:r w:rsidRPr="00012A4F">
        <w:rPr>
          <w:b/>
          <w:sz w:val="22"/>
          <w:szCs w:val="22"/>
        </w:rPr>
        <w:t>Н.</w:t>
      </w:r>
      <w:r w:rsidRPr="00012A4F">
        <w:rPr>
          <w:sz w:val="22"/>
          <w:szCs w:val="22"/>
        </w:rPr>
        <w:t xml:space="preserve"> предложение о цене договора (цене лота, единицы </w:t>
      </w:r>
      <w:r w:rsidR="009E614F">
        <w:rPr>
          <w:sz w:val="22"/>
          <w:szCs w:val="22"/>
        </w:rPr>
        <w:t>Оборудования</w:t>
      </w:r>
      <w:r w:rsidRPr="00012A4F">
        <w:rPr>
          <w:sz w:val="22"/>
          <w:szCs w:val="22"/>
        </w:rPr>
        <w:t>, работы, услуги).</w:t>
      </w:r>
    </w:p>
    <w:p w14:paraId="7C6DDF9C" w14:textId="5B56EB37" w:rsidR="008038CE" w:rsidRPr="00012A4F" w:rsidRDefault="008038CE" w:rsidP="00CE770B">
      <w:pPr>
        <w:autoSpaceDE w:val="0"/>
        <w:autoSpaceDN w:val="0"/>
        <w:adjustRightInd w:val="0"/>
        <w:spacing w:after="0"/>
        <w:ind w:firstLine="567"/>
        <w:rPr>
          <w:rFonts w:eastAsia="Calibri"/>
          <w:sz w:val="22"/>
          <w:szCs w:val="22"/>
        </w:rPr>
      </w:pPr>
      <w:r w:rsidRPr="00012A4F">
        <w:rPr>
          <w:rFonts w:eastAsia="Calibri"/>
          <w:sz w:val="22"/>
          <w:szCs w:val="22"/>
        </w:rPr>
        <w:t>2.6.1.</w:t>
      </w:r>
      <w:r w:rsidR="008C4536" w:rsidRPr="00012A4F">
        <w:rPr>
          <w:rFonts w:eastAsia="Calibri"/>
          <w:sz w:val="22"/>
          <w:szCs w:val="22"/>
        </w:rPr>
        <w:t>2. Несоответствия</w:t>
      </w:r>
      <w:r w:rsidRPr="00012A4F">
        <w:rPr>
          <w:rFonts w:eastAsia="Calibri"/>
          <w:sz w:val="22"/>
          <w:szCs w:val="22"/>
        </w:rPr>
        <w:t xml:space="preserve"> участника закупки требованиям к участникам, установленным Извещением и/или Документацией о закупке.</w:t>
      </w:r>
    </w:p>
    <w:p w14:paraId="1E2868E6" w14:textId="77777777" w:rsidR="008038CE" w:rsidRPr="00012A4F" w:rsidRDefault="008038CE" w:rsidP="00CE770B">
      <w:pPr>
        <w:autoSpaceDE w:val="0"/>
        <w:autoSpaceDN w:val="0"/>
        <w:adjustRightInd w:val="0"/>
        <w:spacing w:after="0"/>
        <w:ind w:firstLine="567"/>
        <w:rPr>
          <w:rFonts w:eastAsia="Calibri"/>
          <w:strike/>
          <w:sz w:val="22"/>
          <w:szCs w:val="22"/>
        </w:rPr>
      </w:pPr>
      <w:r w:rsidRPr="00012A4F">
        <w:rPr>
          <w:rFonts w:eastAsia="Calibri"/>
          <w:sz w:val="22"/>
          <w:szCs w:val="22"/>
        </w:rPr>
        <w:t>2.6.1.3. Несоответствия заявки требованиям к заявкам, установленным Положением и настоящим Извещением и/или Документацией о закупке</w:t>
      </w:r>
    </w:p>
    <w:p w14:paraId="0F4CF189" w14:textId="376D2E41" w:rsidR="008038CE" w:rsidRPr="00012A4F" w:rsidRDefault="008038CE" w:rsidP="00CE770B">
      <w:pPr>
        <w:autoSpaceDE w:val="0"/>
        <w:autoSpaceDN w:val="0"/>
        <w:adjustRightInd w:val="0"/>
        <w:spacing w:after="0"/>
        <w:ind w:firstLine="567"/>
        <w:rPr>
          <w:rFonts w:eastAsia="Calibri"/>
          <w:b/>
          <w:sz w:val="22"/>
          <w:szCs w:val="22"/>
        </w:rPr>
      </w:pPr>
      <w:r w:rsidRPr="00012A4F">
        <w:rPr>
          <w:rFonts w:eastAsia="Calibri"/>
          <w:b/>
          <w:sz w:val="22"/>
          <w:szCs w:val="22"/>
        </w:rPr>
        <w:t xml:space="preserve">2.6.1.4. Предоставления в составе заявки заведомо ложных (недостоверных) сведений об участнике закупки </w:t>
      </w:r>
      <w:r w:rsidRPr="00012A4F">
        <w:rPr>
          <w:b/>
          <w:sz w:val="22"/>
          <w:szCs w:val="22"/>
        </w:rPr>
        <w:t xml:space="preserve">или о </w:t>
      </w:r>
      <w:r w:rsidR="009E614F">
        <w:rPr>
          <w:b/>
          <w:sz w:val="22"/>
          <w:szCs w:val="22"/>
        </w:rPr>
        <w:t>Оборудования</w:t>
      </w:r>
      <w:r w:rsidRPr="00012A4F">
        <w:rPr>
          <w:b/>
          <w:sz w:val="22"/>
          <w:szCs w:val="22"/>
        </w:rPr>
        <w:t>х, работах, услугах</w:t>
      </w:r>
      <w:r w:rsidRPr="00012A4F">
        <w:rPr>
          <w:rFonts w:eastAsia="Calibri"/>
          <w:b/>
          <w:sz w:val="22"/>
          <w:szCs w:val="22"/>
        </w:rPr>
        <w:t>, намеренного искажения информации или документов, входящих в состав заявки.</w:t>
      </w:r>
    </w:p>
    <w:p w14:paraId="15DACE2B" w14:textId="77777777" w:rsidR="008038CE" w:rsidRPr="00012A4F" w:rsidRDefault="008038CE" w:rsidP="009809AE">
      <w:pPr>
        <w:autoSpaceDE w:val="0"/>
        <w:autoSpaceDN w:val="0"/>
        <w:adjustRightInd w:val="0"/>
        <w:spacing w:after="0"/>
        <w:ind w:firstLine="567"/>
        <w:rPr>
          <w:rFonts w:eastAsia="Calibri"/>
          <w:sz w:val="22"/>
          <w:szCs w:val="22"/>
        </w:rPr>
      </w:pPr>
      <w:r w:rsidRPr="00012A4F">
        <w:rPr>
          <w:rFonts w:eastAsia="Calibri"/>
          <w:sz w:val="22"/>
          <w:szCs w:val="22"/>
        </w:rPr>
        <w:t xml:space="preserve">2.6.1.5. </w:t>
      </w:r>
      <w:r w:rsidRPr="00012A4F">
        <w:rPr>
          <w:sz w:val="22"/>
          <w:szCs w:val="22"/>
        </w:rPr>
        <w:t>Наличия фактов предоставления участником копий документов ненадлежащего качества, с исправлениями, подчистками, пл</w:t>
      </w:r>
      <w:r w:rsidR="009809AE" w:rsidRPr="00012A4F">
        <w:rPr>
          <w:sz w:val="22"/>
          <w:szCs w:val="22"/>
        </w:rPr>
        <w:t>охого оттиска печати и подписей</w:t>
      </w:r>
      <w:r w:rsidRPr="00012A4F">
        <w:rPr>
          <w:rFonts w:eastAsia="Calibri"/>
          <w:sz w:val="22"/>
          <w:szCs w:val="22"/>
        </w:rPr>
        <w:t>.</w:t>
      </w:r>
    </w:p>
    <w:p w14:paraId="06240058" w14:textId="77777777" w:rsidR="008038CE" w:rsidRPr="00012A4F" w:rsidRDefault="008038CE" w:rsidP="00CE770B">
      <w:pPr>
        <w:autoSpaceDE w:val="0"/>
        <w:autoSpaceDN w:val="0"/>
        <w:adjustRightInd w:val="0"/>
        <w:spacing w:after="0"/>
        <w:ind w:firstLine="567"/>
        <w:rPr>
          <w:sz w:val="22"/>
          <w:szCs w:val="22"/>
        </w:rPr>
      </w:pPr>
      <w:r w:rsidRPr="00012A4F">
        <w:rPr>
          <w:sz w:val="22"/>
          <w:szCs w:val="22"/>
        </w:rPr>
        <w:t>2.6.1.</w:t>
      </w:r>
      <w:r w:rsidR="009809AE" w:rsidRPr="00012A4F">
        <w:rPr>
          <w:sz w:val="22"/>
          <w:szCs w:val="22"/>
        </w:rPr>
        <w:t>6</w:t>
      </w:r>
      <w:r w:rsidRPr="00012A4F">
        <w:rPr>
          <w:sz w:val="22"/>
          <w:szCs w:val="22"/>
        </w:rPr>
        <w:t>.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2E2DF6B4" w14:textId="77777777" w:rsidR="008038CE" w:rsidRPr="00012A4F" w:rsidRDefault="009809AE" w:rsidP="00CE770B">
      <w:pPr>
        <w:autoSpaceDE w:val="0"/>
        <w:autoSpaceDN w:val="0"/>
        <w:adjustRightInd w:val="0"/>
        <w:spacing w:after="0"/>
        <w:ind w:firstLine="567"/>
        <w:rPr>
          <w:rFonts w:eastAsia="Calibri"/>
          <w:b/>
          <w:sz w:val="22"/>
          <w:szCs w:val="22"/>
        </w:rPr>
      </w:pPr>
      <w:r w:rsidRPr="00012A4F">
        <w:rPr>
          <w:b/>
          <w:sz w:val="22"/>
          <w:szCs w:val="22"/>
        </w:rPr>
        <w:t>2.6.1.7</w:t>
      </w:r>
      <w:r w:rsidR="008038CE" w:rsidRPr="00012A4F">
        <w:rPr>
          <w:b/>
          <w:sz w:val="22"/>
          <w:szCs w:val="22"/>
        </w:rPr>
        <w:t xml:space="preserve">. </w:t>
      </w:r>
      <w:r w:rsidR="008038CE" w:rsidRPr="00012A4F">
        <w:rPr>
          <w:rFonts w:eastAsia="Calibri"/>
          <w:b/>
          <w:sz w:val="22"/>
          <w:szCs w:val="22"/>
        </w:rPr>
        <w:t xml:space="preserve">Несоответствия предлагаемых товаров, работ, услуг требованиям Извещения и(или) Документации о закупке и(или) </w:t>
      </w:r>
      <w:r w:rsidR="008038CE" w:rsidRPr="00012A4F">
        <w:rPr>
          <w:b/>
          <w:sz w:val="22"/>
          <w:szCs w:val="22"/>
        </w:rPr>
        <w:t>Техническому заданию Заказчика</w:t>
      </w:r>
      <w:r w:rsidR="008038CE" w:rsidRPr="00012A4F">
        <w:rPr>
          <w:rFonts w:eastAsia="Calibri"/>
          <w:b/>
          <w:sz w:val="22"/>
          <w:szCs w:val="22"/>
        </w:rPr>
        <w:t>.</w:t>
      </w:r>
    </w:p>
    <w:p w14:paraId="345E1CDA" w14:textId="77777777" w:rsidR="008038CE" w:rsidRPr="00012A4F" w:rsidRDefault="008038CE" w:rsidP="00CE770B">
      <w:pPr>
        <w:spacing w:after="0"/>
        <w:ind w:firstLine="567"/>
        <w:rPr>
          <w:sz w:val="22"/>
          <w:szCs w:val="22"/>
        </w:rPr>
      </w:pPr>
      <w:r w:rsidRPr="00012A4F">
        <w:rPr>
          <w:sz w:val="22"/>
          <w:szCs w:val="22"/>
        </w:rPr>
        <w:t xml:space="preserve"> 2.6.1.</w:t>
      </w:r>
      <w:r w:rsidR="009809AE" w:rsidRPr="00012A4F">
        <w:rPr>
          <w:sz w:val="22"/>
          <w:szCs w:val="22"/>
        </w:rPr>
        <w:t>8</w:t>
      </w:r>
      <w:r w:rsidRPr="00012A4F">
        <w:rPr>
          <w:sz w:val="22"/>
          <w:szCs w:val="22"/>
        </w:rPr>
        <w:t>.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19859949" w14:textId="77777777" w:rsidR="008038CE" w:rsidRPr="00012A4F" w:rsidRDefault="008038CE" w:rsidP="00CE770B">
      <w:pPr>
        <w:tabs>
          <w:tab w:val="left" w:pos="567"/>
        </w:tabs>
        <w:autoSpaceDE w:val="0"/>
        <w:autoSpaceDN w:val="0"/>
        <w:adjustRightInd w:val="0"/>
        <w:spacing w:after="0"/>
        <w:ind w:firstLine="567"/>
        <w:contextualSpacing/>
        <w:rPr>
          <w:rFonts w:eastAsiaTheme="minorHAnsi"/>
          <w:sz w:val="22"/>
          <w:szCs w:val="22"/>
          <w:lang w:eastAsia="en-US"/>
        </w:rPr>
      </w:pPr>
      <w:r w:rsidRPr="00012A4F">
        <w:rPr>
          <w:rFonts w:eastAsia="Calibri"/>
          <w:sz w:val="22"/>
          <w:szCs w:val="22"/>
          <w:lang w:eastAsia="en-US"/>
        </w:rPr>
        <w:t>2.6.1.</w:t>
      </w:r>
      <w:r w:rsidR="009809AE" w:rsidRPr="00012A4F">
        <w:rPr>
          <w:rFonts w:eastAsia="Calibri"/>
          <w:sz w:val="22"/>
          <w:szCs w:val="22"/>
          <w:lang w:eastAsia="en-US"/>
        </w:rPr>
        <w:t>9.</w:t>
      </w:r>
      <w:r w:rsidRPr="00012A4F">
        <w:rPr>
          <w:rFonts w:eastAsia="Calibri"/>
          <w:sz w:val="22"/>
          <w:szCs w:val="22"/>
          <w:lang w:eastAsia="en-US"/>
        </w:rPr>
        <w:t xml:space="preserve"> В случае обнаружения</w:t>
      </w:r>
      <w:r w:rsidRPr="00012A4F">
        <w:rPr>
          <w:rFonts w:eastAsiaTheme="minorHAnsi"/>
          <w:sz w:val="22"/>
          <w:szCs w:val="22"/>
          <w:lang w:eastAsia="en-US"/>
        </w:rPr>
        <w:t xml:space="preserve"> Комиссией по закупкам в заявке участника цены договора (лота), которая</w:t>
      </w:r>
      <w:r w:rsidRPr="00012A4F">
        <w:rPr>
          <w:rFonts w:eastAsia="Calibri"/>
          <w:sz w:val="22"/>
          <w:szCs w:val="22"/>
          <w:lang w:eastAsia="en-US"/>
        </w:rPr>
        <w:t xml:space="preserve"> </w:t>
      </w:r>
      <w:r w:rsidRPr="00012A4F">
        <w:rPr>
          <w:rFonts w:eastAsiaTheme="minorHAnsi"/>
          <w:sz w:val="22"/>
          <w:szCs w:val="22"/>
          <w:lang w:eastAsia="en-US"/>
        </w:rPr>
        <w:t>ниже среднеарифметической цены всех поданных иными участниками предложений</w:t>
      </w:r>
      <w:r w:rsidRPr="00012A4F">
        <w:rPr>
          <w:rFonts w:eastAsia="Calibri"/>
          <w:sz w:val="22"/>
          <w:szCs w:val="22"/>
          <w:lang w:eastAsia="en-US"/>
        </w:rPr>
        <w:t xml:space="preserve"> </w:t>
      </w:r>
      <w:r w:rsidRPr="00012A4F">
        <w:rPr>
          <w:rFonts w:eastAsiaTheme="minorHAnsi"/>
          <w:sz w:val="22"/>
          <w:szCs w:val="22"/>
          <w:lang w:eastAsia="en-US"/>
        </w:rPr>
        <w:t>более чем на 20 (двадцать) процентов, Комиссия (Заказчик) имеет право запросить у такого участника дополнительные разъяснения</w:t>
      </w:r>
      <w:r w:rsidRPr="00012A4F">
        <w:rPr>
          <w:rFonts w:eastAsia="Calibri"/>
          <w:sz w:val="22"/>
          <w:szCs w:val="22"/>
          <w:lang w:eastAsia="en-US"/>
        </w:rPr>
        <w:t xml:space="preserve"> </w:t>
      </w:r>
      <w:r w:rsidRPr="00012A4F">
        <w:rPr>
          <w:rFonts w:eastAsiaTheme="minorHAnsi"/>
          <w:sz w:val="22"/>
          <w:szCs w:val="22"/>
          <w:lang w:eastAsia="en-US"/>
        </w:rPr>
        <w:t xml:space="preserve">порядка ценообразования и обоснованности такого снижения цены (обоснования, расчеты, заключения, калькуляции, сметы и  др. подтверждающие документы или разъяснения) </w:t>
      </w:r>
      <w:r w:rsidRPr="00012A4F">
        <w:rPr>
          <w:rFonts w:eastAsiaTheme="minorHAnsi"/>
          <w:b/>
          <w:sz w:val="22"/>
          <w:szCs w:val="22"/>
          <w:lang w:eastAsia="en-US"/>
        </w:rPr>
        <w:t>и отклонить заявку такого участника в следующих случаях</w:t>
      </w:r>
      <w:r w:rsidRPr="00012A4F">
        <w:rPr>
          <w:rFonts w:eastAsiaTheme="minorHAnsi"/>
          <w:sz w:val="22"/>
          <w:szCs w:val="22"/>
          <w:lang w:eastAsia="en-US"/>
        </w:rPr>
        <w:t>:</w:t>
      </w:r>
    </w:p>
    <w:p w14:paraId="355640F0" w14:textId="77777777" w:rsidR="008038CE" w:rsidRPr="00012A4F" w:rsidRDefault="008038CE" w:rsidP="00CE770B">
      <w:pPr>
        <w:tabs>
          <w:tab w:val="left" w:pos="567"/>
        </w:tabs>
        <w:autoSpaceDE w:val="0"/>
        <w:autoSpaceDN w:val="0"/>
        <w:adjustRightInd w:val="0"/>
        <w:spacing w:after="0"/>
        <w:ind w:firstLine="567"/>
        <w:rPr>
          <w:sz w:val="22"/>
          <w:szCs w:val="22"/>
        </w:rPr>
      </w:pPr>
      <w:r w:rsidRPr="00012A4F">
        <w:rPr>
          <w:rFonts w:eastAsiaTheme="minorHAnsi"/>
          <w:sz w:val="22"/>
          <w:szCs w:val="22"/>
        </w:rPr>
        <w:t>а) при отсутствии (непредставлении в установленный в запросе срок, отказе от предоставления) обоснованных разъяснений (обоснований, расчетов, заключений, калькуляций, смет и других подтверждающих документов или разъяснений) цены договора (лота);</w:t>
      </w:r>
    </w:p>
    <w:p w14:paraId="4906129A" w14:textId="33D93A32" w:rsidR="008038CE" w:rsidRPr="00012A4F" w:rsidRDefault="008038CE" w:rsidP="00CE770B">
      <w:pPr>
        <w:widowControl w:val="0"/>
        <w:tabs>
          <w:tab w:val="left" w:pos="567"/>
        </w:tabs>
        <w:overflowPunct w:val="0"/>
        <w:autoSpaceDE w:val="0"/>
        <w:autoSpaceDN w:val="0"/>
        <w:adjustRightInd w:val="0"/>
        <w:spacing w:after="0"/>
        <w:ind w:firstLine="567"/>
        <w:rPr>
          <w:rFonts w:eastAsiaTheme="minorHAnsi"/>
          <w:sz w:val="22"/>
          <w:szCs w:val="22"/>
        </w:rPr>
      </w:pPr>
      <w:r w:rsidRPr="00012A4F">
        <w:rPr>
          <w:rFonts w:eastAsiaTheme="minorHAnsi"/>
          <w:sz w:val="22"/>
          <w:szCs w:val="22"/>
        </w:rPr>
        <w:t xml:space="preserve">б) если по итогам </w:t>
      </w:r>
      <w:r w:rsidR="008C4536" w:rsidRPr="00012A4F">
        <w:rPr>
          <w:rFonts w:eastAsiaTheme="minorHAnsi"/>
          <w:sz w:val="22"/>
          <w:szCs w:val="22"/>
        </w:rPr>
        <w:t>проведённого анализа,</w:t>
      </w:r>
      <w:r w:rsidRPr="00012A4F">
        <w:rPr>
          <w:sz w:val="22"/>
          <w:szCs w:val="22"/>
        </w:rPr>
        <w:t xml:space="preserve"> </w:t>
      </w:r>
      <w:r w:rsidRPr="00012A4F">
        <w:rPr>
          <w:rFonts w:eastAsiaTheme="minorHAnsi"/>
          <w:sz w:val="22"/>
          <w:szCs w:val="22"/>
        </w:rPr>
        <w:t>представленного в составе заявки (или по дополнительному запросу) обоснования (расчёта, заключения, сметы, калькуляции и др. подтверждающих документов или разъяснений) цены договора Комиссия пришла к выводу о том, что снижение цены договора</w:t>
      </w:r>
      <w:r w:rsidRPr="00012A4F">
        <w:rPr>
          <w:sz w:val="22"/>
          <w:szCs w:val="22"/>
        </w:rPr>
        <w:t xml:space="preserve"> </w:t>
      </w:r>
      <w:r w:rsidRPr="00012A4F">
        <w:rPr>
          <w:rFonts w:eastAsiaTheme="minorHAnsi"/>
          <w:sz w:val="22"/>
          <w:szCs w:val="22"/>
        </w:rPr>
        <w:t>(цены лота) достигается участником:</w:t>
      </w:r>
    </w:p>
    <w:p w14:paraId="09046881" w14:textId="77777777" w:rsidR="008038CE" w:rsidRPr="00012A4F" w:rsidRDefault="008038CE" w:rsidP="00CE770B">
      <w:pPr>
        <w:widowControl w:val="0"/>
        <w:tabs>
          <w:tab w:val="left" w:pos="567"/>
        </w:tabs>
        <w:overflowPunct w:val="0"/>
        <w:autoSpaceDE w:val="0"/>
        <w:autoSpaceDN w:val="0"/>
        <w:adjustRightInd w:val="0"/>
        <w:spacing w:after="0"/>
        <w:ind w:firstLine="567"/>
        <w:rPr>
          <w:rFonts w:eastAsiaTheme="minorHAnsi"/>
          <w:sz w:val="22"/>
          <w:szCs w:val="22"/>
        </w:rPr>
      </w:pPr>
      <w:r w:rsidRPr="00012A4F">
        <w:rPr>
          <w:rFonts w:eastAsiaTheme="minorHAnsi"/>
          <w:sz w:val="22"/>
          <w:szCs w:val="22"/>
        </w:rPr>
        <w:t>- за счёт сокращения налогов и сборов, в том числе налогов,</w:t>
      </w:r>
      <w:r w:rsidRPr="00012A4F">
        <w:rPr>
          <w:sz w:val="22"/>
          <w:szCs w:val="22"/>
        </w:rPr>
        <w:t xml:space="preserve"> </w:t>
      </w:r>
      <w:r w:rsidRPr="00012A4F">
        <w:rPr>
          <w:rFonts w:eastAsiaTheme="minorHAnsi"/>
          <w:sz w:val="22"/>
          <w:szCs w:val="22"/>
        </w:rPr>
        <w:t>предусмотренных специальными налоговыми режимами, в бюджеты бюджетной</w:t>
      </w:r>
      <w:r w:rsidRPr="00012A4F">
        <w:rPr>
          <w:sz w:val="22"/>
          <w:szCs w:val="22"/>
        </w:rPr>
        <w:t xml:space="preserve"> </w:t>
      </w:r>
      <w:r w:rsidRPr="00012A4F">
        <w:rPr>
          <w:rFonts w:eastAsiaTheme="minorHAnsi"/>
          <w:sz w:val="22"/>
          <w:szCs w:val="22"/>
        </w:rPr>
        <w:t xml:space="preserve">системы Российской Федерации, либо  </w:t>
      </w:r>
    </w:p>
    <w:p w14:paraId="0929C614" w14:textId="77777777" w:rsidR="008038CE" w:rsidRPr="00012A4F" w:rsidRDefault="008038CE" w:rsidP="00CE770B">
      <w:pPr>
        <w:widowControl w:val="0"/>
        <w:tabs>
          <w:tab w:val="left" w:pos="567"/>
        </w:tabs>
        <w:overflowPunct w:val="0"/>
        <w:autoSpaceDE w:val="0"/>
        <w:autoSpaceDN w:val="0"/>
        <w:adjustRightInd w:val="0"/>
        <w:spacing w:after="0"/>
        <w:ind w:firstLine="567"/>
        <w:rPr>
          <w:rFonts w:eastAsiaTheme="minorHAnsi"/>
          <w:sz w:val="22"/>
          <w:szCs w:val="22"/>
        </w:rPr>
      </w:pPr>
      <w:r w:rsidRPr="00012A4F">
        <w:rPr>
          <w:rFonts w:eastAsiaTheme="minorHAnsi"/>
          <w:sz w:val="22"/>
          <w:szCs w:val="22"/>
        </w:rPr>
        <w:t>- по причине допущенных ошибок, либо</w:t>
      </w:r>
    </w:p>
    <w:p w14:paraId="22A09CFF" w14:textId="77777777" w:rsidR="008038CE" w:rsidRPr="00012A4F" w:rsidRDefault="008038CE" w:rsidP="00CE770B">
      <w:pPr>
        <w:widowControl w:val="0"/>
        <w:tabs>
          <w:tab w:val="left" w:pos="567"/>
        </w:tabs>
        <w:overflowPunct w:val="0"/>
        <w:autoSpaceDE w:val="0"/>
        <w:autoSpaceDN w:val="0"/>
        <w:adjustRightInd w:val="0"/>
        <w:spacing w:after="0"/>
        <w:ind w:firstLine="567"/>
        <w:rPr>
          <w:rFonts w:eastAsiaTheme="minorHAnsi"/>
          <w:sz w:val="22"/>
          <w:szCs w:val="22"/>
        </w:rPr>
      </w:pPr>
      <w:r w:rsidRPr="00012A4F">
        <w:rPr>
          <w:rFonts w:eastAsiaTheme="minorHAnsi"/>
          <w:sz w:val="22"/>
          <w:szCs w:val="22"/>
        </w:rPr>
        <w:t xml:space="preserve">- по причине нарушения требований действующего законодательства РФ. </w:t>
      </w:r>
    </w:p>
    <w:p w14:paraId="06B3B12A" w14:textId="77777777" w:rsidR="008038CE" w:rsidRPr="00012A4F" w:rsidRDefault="008038CE" w:rsidP="00CE770B">
      <w:pPr>
        <w:autoSpaceDE w:val="0"/>
        <w:autoSpaceDN w:val="0"/>
        <w:adjustRightInd w:val="0"/>
        <w:spacing w:after="0"/>
        <w:ind w:firstLine="567"/>
        <w:rPr>
          <w:b/>
          <w:bCs/>
          <w:sz w:val="22"/>
          <w:szCs w:val="22"/>
        </w:rPr>
      </w:pPr>
      <w:r w:rsidRPr="00012A4F">
        <w:rPr>
          <w:b/>
          <w:sz w:val="22"/>
          <w:szCs w:val="22"/>
          <w:lang w:eastAsia="en-US"/>
        </w:rPr>
        <w:t xml:space="preserve">2.6.2. </w:t>
      </w:r>
      <w:r w:rsidRPr="00012A4F">
        <w:rPr>
          <w:b/>
          <w:bCs/>
          <w:sz w:val="22"/>
          <w:szCs w:val="22"/>
        </w:rPr>
        <w:t>В случае содержания в первой части заявки на участие в конкурсе в электронной форме сведений об участнике конкурс</w:t>
      </w:r>
      <w:r w:rsidR="00E50918" w:rsidRPr="00012A4F">
        <w:rPr>
          <w:b/>
          <w:bCs/>
          <w:sz w:val="22"/>
          <w:szCs w:val="22"/>
        </w:rPr>
        <w:t xml:space="preserve">а и (или) о ценовом предложении </w:t>
      </w:r>
      <w:r w:rsidRPr="00012A4F">
        <w:rPr>
          <w:b/>
          <w:bCs/>
          <w:sz w:val="22"/>
          <w:szCs w:val="22"/>
        </w:rPr>
        <w:t>данная заявка подлежит отклонению.</w:t>
      </w:r>
    </w:p>
    <w:p w14:paraId="36A05985" w14:textId="77777777" w:rsidR="008038CE" w:rsidRPr="00012A4F" w:rsidRDefault="008038CE" w:rsidP="00CE770B">
      <w:pPr>
        <w:tabs>
          <w:tab w:val="left" w:pos="0"/>
          <w:tab w:val="left" w:pos="709"/>
        </w:tabs>
        <w:spacing w:after="0"/>
        <w:ind w:firstLine="567"/>
        <w:rPr>
          <w:sz w:val="22"/>
          <w:szCs w:val="22"/>
        </w:rPr>
      </w:pPr>
      <w:r w:rsidRPr="00012A4F">
        <w:rPr>
          <w:b/>
          <w:bCs/>
          <w:sz w:val="22"/>
          <w:szCs w:val="22"/>
        </w:rPr>
        <w:t>2.6.</w:t>
      </w:r>
      <w:r w:rsidR="00D30DC8" w:rsidRPr="00012A4F">
        <w:rPr>
          <w:b/>
          <w:bCs/>
          <w:sz w:val="22"/>
          <w:szCs w:val="22"/>
        </w:rPr>
        <w:t>3</w:t>
      </w:r>
      <w:r w:rsidRPr="00012A4F">
        <w:rPr>
          <w:b/>
          <w:bCs/>
          <w:sz w:val="22"/>
          <w:szCs w:val="22"/>
        </w:rPr>
        <w:t>.</w:t>
      </w:r>
      <w:r w:rsidRPr="00012A4F">
        <w:rPr>
          <w:sz w:val="22"/>
          <w:szCs w:val="22"/>
        </w:rPr>
        <w:t xml:space="preserve"> При осуществлении закупки Заказчик вправе по истечении срока приема заявок осуществить закупку в порядке, установленном Положением о закупке у участников закупки, не являющихся субъектами малого и среднего предпринимательства в случаях, если:</w:t>
      </w:r>
    </w:p>
    <w:p w14:paraId="4097252C" w14:textId="77777777" w:rsidR="008038CE" w:rsidRPr="00012A4F" w:rsidRDefault="008038CE" w:rsidP="00CE770B">
      <w:pPr>
        <w:tabs>
          <w:tab w:val="left" w:pos="0"/>
        </w:tabs>
        <w:spacing w:after="0"/>
        <w:ind w:firstLine="567"/>
        <w:rPr>
          <w:sz w:val="22"/>
          <w:szCs w:val="22"/>
        </w:rPr>
      </w:pPr>
      <w:r w:rsidRPr="00012A4F">
        <w:rPr>
          <w:sz w:val="22"/>
          <w:szCs w:val="22"/>
        </w:rPr>
        <w:t>а. субъекты малого и среднего предпринимательства не подали заявок на участие в такой закупке;</w:t>
      </w:r>
    </w:p>
    <w:p w14:paraId="0179EB5F" w14:textId="77777777" w:rsidR="008038CE" w:rsidRPr="00012A4F" w:rsidRDefault="008038CE" w:rsidP="00CE770B">
      <w:pPr>
        <w:tabs>
          <w:tab w:val="left" w:pos="0"/>
        </w:tabs>
        <w:spacing w:after="0"/>
        <w:ind w:firstLine="567"/>
        <w:rPr>
          <w:sz w:val="22"/>
          <w:szCs w:val="22"/>
        </w:rPr>
      </w:pPr>
      <w:r w:rsidRPr="00012A4F">
        <w:rPr>
          <w:sz w:val="22"/>
          <w:szCs w:val="22"/>
        </w:rPr>
        <w:t>б.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14:paraId="3D473B95" w14:textId="77777777" w:rsidR="008038CE" w:rsidRPr="00012A4F" w:rsidRDefault="008038CE" w:rsidP="00CE770B">
      <w:pPr>
        <w:tabs>
          <w:tab w:val="left" w:pos="0"/>
        </w:tabs>
        <w:spacing w:after="0"/>
        <w:ind w:firstLine="567"/>
        <w:rPr>
          <w:sz w:val="22"/>
          <w:szCs w:val="22"/>
        </w:rPr>
      </w:pPr>
      <w:r w:rsidRPr="00012A4F">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14:paraId="70C59313" w14:textId="77777777" w:rsidR="008038CE" w:rsidRPr="00012A4F" w:rsidRDefault="008038CE" w:rsidP="00CE770B">
      <w:pPr>
        <w:tabs>
          <w:tab w:val="left" w:pos="0"/>
        </w:tabs>
        <w:spacing w:after="0"/>
        <w:ind w:firstLine="567"/>
        <w:rPr>
          <w:sz w:val="22"/>
          <w:szCs w:val="22"/>
        </w:rPr>
      </w:pPr>
      <w:r w:rsidRPr="00012A4F">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14:paraId="66A8444C" w14:textId="77777777" w:rsidR="008038CE" w:rsidRPr="00012A4F" w:rsidRDefault="008038CE" w:rsidP="008038CE">
      <w:pPr>
        <w:tabs>
          <w:tab w:val="left" w:pos="-851"/>
          <w:tab w:val="left" w:pos="-142"/>
        </w:tabs>
        <w:spacing w:after="0"/>
        <w:ind w:firstLine="567"/>
        <w:contextualSpacing/>
        <w:rPr>
          <w:rFonts w:eastAsia="Calibri"/>
          <w:sz w:val="22"/>
          <w:szCs w:val="22"/>
          <w:lang w:eastAsia="en-US"/>
        </w:rPr>
      </w:pPr>
    </w:p>
    <w:p w14:paraId="60511650" w14:textId="77777777" w:rsidR="00D30DC8" w:rsidRPr="00012A4F" w:rsidRDefault="00D30DC8" w:rsidP="00D30DC8">
      <w:pPr>
        <w:tabs>
          <w:tab w:val="left" w:pos="0"/>
        </w:tabs>
        <w:spacing w:after="0"/>
        <w:ind w:firstLine="567"/>
        <w:jc w:val="center"/>
        <w:rPr>
          <w:b/>
          <w:sz w:val="22"/>
          <w:szCs w:val="22"/>
        </w:rPr>
      </w:pPr>
      <w:r w:rsidRPr="00012A4F">
        <w:rPr>
          <w:b/>
          <w:sz w:val="22"/>
          <w:szCs w:val="22"/>
        </w:rPr>
        <w:t>2.7. Порядок</w:t>
      </w:r>
      <w:r w:rsidRPr="00012A4F">
        <w:rPr>
          <w:sz w:val="22"/>
          <w:szCs w:val="22"/>
        </w:rPr>
        <w:t xml:space="preserve"> </w:t>
      </w:r>
      <w:r w:rsidRPr="00012A4F">
        <w:rPr>
          <w:b/>
          <w:sz w:val="22"/>
          <w:szCs w:val="22"/>
        </w:rPr>
        <w:t>открытия доступа к заявкам, поданным в электронной форме</w:t>
      </w:r>
    </w:p>
    <w:p w14:paraId="21D1DAD3" w14:textId="77777777" w:rsidR="00BD0ED0" w:rsidRPr="00012A4F" w:rsidRDefault="00D30DC8" w:rsidP="00BD0ED0">
      <w:pPr>
        <w:tabs>
          <w:tab w:val="left" w:pos="-851"/>
          <w:tab w:val="left" w:pos="-142"/>
        </w:tabs>
        <w:spacing w:after="0"/>
        <w:ind w:firstLine="567"/>
        <w:contextualSpacing/>
        <w:rPr>
          <w:sz w:val="22"/>
          <w:szCs w:val="22"/>
        </w:rPr>
      </w:pPr>
      <w:r w:rsidRPr="00012A4F">
        <w:rPr>
          <w:sz w:val="22"/>
          <w:szCs w:val="22"/>
        </w:rPr>
        <w:t>Комиссия по закупкам в срок, установленный Извещением и Документацией о закупке, рассматривает заявки (первую часть, вторую часть и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0AC48960" w14:textId="77777777" w:rsidR="00D30DC8" w:rsidRPr="00012A4F" w:rsidRDefault="00D30DC8" w:rsidP="00BD0ED0">
      <w:pPr>
        <w:tabs>
          <w:tab w:val="left" w:pos="-851"/>
          <w:tab w:val="left" w:pos="-142"/>
        </w:tabs>
        <w:spacing w:after="0"/>
        <w:ind w:firstLine="567"/>
        <w:contextualSpacing/>
        <w:rPr>
          <w:sz w:val="22"/>
          <w:szCs w:val="22"/>
        </w:rPr>
      </w:pPr>
      <w:r w:rsidRPr="00012A4F">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30D6EE9C" w14:textId="77777777" w:rsidR="00D30DC8" w:rsidRPr="00012A4F" w:rsidRDefault="00D30DC8" w:rsidP="00D30DC8">
      <w:pPr>
        <w:tabs>
          <w:tab w:val="left" w:pos="0"/>
        </w:tabs>
        <w:spacing w:after="0"/>
        <w:ind w:firstLine="567"/>
        <w:rPr>
          <w:sz w:val="22"/>
          <w:szCs w:val="22"/>
        </w:rPr>
      </w:pPr>
      <w:r w:rsidRPr="00012A4F">
        <w:rPr>
          <w:sz w:val="22"/>
          <w:szCs w:val="22"/>
        </w:rPr>
        <w:t>Открытие доступа к первой части заявки, второй части заявки, ценовому предложению осуществляется Оператором электронной торговой площадки.</w:t>
      </w:r>
    </w:p>
    <w:p w14:paraId="408C9C21" w14:textId="77777777" w:rsidR="00D30DC8" w:rsidRPr="00012A4F" w:rsidRDefault="00D30DC8" w:rsidP="00D30DC8">
      <w:pPr>
        <w:widowControl w:val="0"/>
        <w:tabs>
          <w:tab w:val="left" w:pos="0"/>
        </w:tabs>
        <w:spacing w:after="0"/>
        <w:ind w:firstLine="567"/>
        <w:rPr>
          <w:sz w:val="22"/>
          <w:szCs w:val="22"/>
        </w:rPr>
      </w:pPr>
      <w:r w:rsidRPr="00012A4F">
        <w:rPr>
          <w:sz w:val="22"/>
          <w:szCs w:val="22"/>
        </w:rPr>
        <w:t>Оператор электронной площадки в следующем порядке направляет Заказчику:</w:t>
      </w:r>
    </w:p>
    <w:p w14:paraId="6D4E8670" w14:textId="77777777" w:rsidR="00D30DC8" w:rsidRPr="00012A4F" w:rsidRDefault="00D30DC8" w:rsidP="00D30DC8">
      <w:pPr>
        <w:widowControl w:val="0"/>
        <w:tabs>
          <w:tab w:val="left" w:pos="0"/>
        </w:tabs>
        <w:spacing w:after="0"/>
        <w:ind w:firstLine="567"/>
        <w:rPr>
          <w:sz w:val="22"/>
          <w:szCs w:val="22"/>
        </w:rPr>
      </w:pPr>
      <w:r w:rsidRPr="00012A4F">
        <w:rPr>
          <w:sz w:val="22"/>
          <w:szCs w:val="22"/>
        </w:rPr>
        <w:t>1) первые части заявок на участие в конкурсе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 либо уточненными извещением, документацией;</w:t>
      </w:r>
    </w:p>
    <w:p w14:paraId="78885877" w14:textId="77777777" w:rsidR="00D30DC8" w:rsidRPr="00012A4F" w:rsidRDefault="00D30DC8" w:rsidP="00D30DC8">
      <w:pPr>
        <w:widowControl w:val="0"/>
        <w:tabs>
          <w:tab w:val="left" w:pos="0"/>
        </w:tabs>
        <w:spacing w:after="0"/>
        <w:ind w:firstLine="567"/>
        <w:rPr>
          <w:sz w:val="22"/>
          <w:szCs w:val="22"/>
        </w:rPr>
      </w:pPr>
      <w:r w:rsidRPr="00012A4F">
        <w:rPr>
          <w:sz w:val="22"/>
          <w:szCs w:val="22"/>
        </w:rPr>
        <w:t>2) вторые части заявок на участие в конкурсе, а также предложени</w:t>
      </w:r>
      <w:r w:rsidR="00BD0ED0" w:rsidRPr="00012A4F">
        <w:rPr>
          <w:sz w:val="22"/>
          <w:szCs w:val="22"/>
        </w:rPr>
        <w:t xml:space="preserve">е о цене договора </w:t>
      </w:r>
      <w:r w:rsidRPr="00012A4F">
        <w:rPr>
          <w:sz w:val="22"/>
          <w:szCs w:val="22"/>
        </w:rPr>
        <w:t xml:space="preserve">- в сроки, установленные Извещением, Документацией о конкурентной закупке. Указанные сроки не могут быть ранее сроков размещения Заказчиком в Единой информационной системе </w:t>
      </w:r>
      <w:r w:rsidRPr="00012A4F">
        <w:rPr>
          <w:sz w:val="22"/>
          <w:szCs w:val="22"/>
          <w:u w:val="single"/>
        </w:rPr>
        <w:t>протокола,</w:t>
      </w:r>
      <w:r w:rsidRPr="00012A4F">
        <w:rPr>
          <w:sz w:val="22"/>
          <w:szCs w:val="22"/>
        </w:rPr>
        <w:t xml:space="preserve"> составл</w:t>
      </w:r>
      <w:r w:rsidR="00BD0ED0" w:rsidRPr="00012A4F">
        <w:rPr>
          <w:sz w:val="22"/>
          <w:szCs w:val="22"/>
        </w:rPr>
        <w:t xml:space="preserve">яемого в ходе проведения конкурса </w:t>
      </w:r>
      <w:r w:rsidRPr="00012A4F">
        <w:rPr>
          <w:sz w:val="22"/>
          <w:szCs w:val="22"/>
        </w:rPr>
        <w:t xml:space="preserve">по результатам </w:t>
      </w:r>
      <w:r w:rsidRPr="00012A4F">
        <w:rPr>
          <w:sz w:val="22"/>
          <w:szCs w:val="22"/>
          <w:u w:val="single"/>
        </w:rPr>
        <w:t>рассмотрения первых частей заявок</w:t>
      </w:r>
      <w:r w:rsidRPr="00012A4F">
        <w:rPr>
          <w:sz w:val="22"/>
          <w:szCs w:val="22"/>
        </w:rPr>
        <w:t>. Рассмотрение вторых частей заявок, ценовых предложений участников закупки оформляется протоколом.</w:t>
      </w:r>
    </w:p>
    <w:p w14:paraId="21B6CF15" w14:textId="77777777" w:rsidR="00D30DC8" w:rsidRPr="00012A4F" w:rsidRDefault="00D30DC8" w:rsidP="00D30DC8">
      <w:pPr>
        <w:widowControl w:val="0"/>
        <w:tabs>
          <w:tab w:val="left" w:pos="0"/>
        </w:tabs>
        <w:spacing w:after="0"/>
        <w:ind w:firstLine="567"/>
        <w:rPr>
          <w:sz w:val="22"/>
          <w:szCs w:val="22"/>
        </w:rPr>
      </w:pPr>
    </w:p>
    <w:p w14:paraId="7D332A39" w14:textId="77777777" w:rsidR="00D30DC8" w:rsidRPr="00012A4F" w:rsidRDefault="00D30DC8" w:rsidP="00D30DC8">
      <w:pPr>
        <w:tabs>
          <w:tab w:val="left" w:pos="0"/>
        </w:tabs>
        <w:spacing w:after="0"/>
        <w:ind w:firstLine="567"/>
        <w:jc w:val="center"/>
        <w:rPr>
          <w:b/>
          <w:sz w:val="22"/>
          <w:szCs w:val="22"/>
        </w:rPr>
      </w:pPr>
      <w:r w:rsidRPr="00012A4F">
        <w:rPr>
          <w:b/>
          <w:sz w:val="22"/>
          <w:szCs w:val="22"/>
        </w:rPr>
        <w:t>2.8. Признание конкурентной закупки несостоявшейся</w:t>
      </w:r>
    </w:p>
    <w:p w14:paraId="2EE7C57E" w14:textId="2335CE18" w:rsidR="00D30DC8" w:rsidRPr="00012A4F" w:rsidRDefault="00D30DC8" w:rsidP="00D30DC8">
      <w:pPr>
        <w:widowControl w:val="0"/>
        <w:tabs>
          <w:tab w:val="left" w:pos="0"/>
        </w:tabs>
        <w:spacing w:after="0"/>
        <w:ind w:firstLine="567"/>
        <w:rPr>
          <w:sz w:val="22"/>
          <w:szCs w:val="22"/>
        </w:rPr>
      </w:pPr>
      <w:r w:rsidRPr="00012A4F">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w:t>
      </w:r>
      <w:r w:rsidR="009E614F">
        <w:rPr>
          <w:sz w:val="22"/>
          <w:szCs w:val="22"/>
        </w:rPr>
        <w:t>Оборудования</w:t>
      </w:r>
      <w:r w:rsidRPr="00012A4F">
        <w:rPr>
          <w:sz w:val="22"/>
          <w:szCs w:val="22"/>
        </w:rPr>
        <w:t xml:space="preserve"> – то конкурентная закупка по конкретному лоту, позиции, единице </w:t>
      </w:r>
      <w:r w:rsidR="009E614F">
        <w:rPr>
          <w:sz w:val="22"/>
          <w:szCs w:val="22"/>
        </w:rPr>
        <w:t>Оборудования</w:t>
      </w:r>
      <w:r w:rsidRPr="00012A4F">
        <w:rPr>
          <w:sz w:val="22"/>
          <w:szCs w:val="22"/>
        </w:rPr>
        <w:t>) признается несостоявшейся в случаях, если:</w:t>
      </w:r>
    </w:p>
    <w:p w14:paraId="0C904520" w14:textId="77777777" w:rsidR="00D30DC8" w:rsidRPr="00012A4F" w:rsidRDefault="00D30DC8" w:rsidP="00D30DC8">
      <w:pPr>
        <w:widowControl w:val="0"/>
        <w:tabs>
          <w:tab w:val="left" w:pos="0"/>
        </w:tabs>
        <w:spacing w:after="0"/>
        <w:ind w:firstLine="567"/>
        <w:rPr>
          <w:sz w:val="22"/>
          <w:szCs w:val="22"/>
        </w:rPr>
      </w:pPr>
      <w:r w:rsidRPr="00012A4F">
        <w:rPr>
          <w:sz w:val="22"/>
          <w:szCs w:val="22"/>
        </w:rPr>
        <w:t xml:space="preserve">1) на участие в конкурентной закупке не подана ни одна заявка; </w:t>
      </w:r>
    </w:p>
    <w:p w14:paraId="15B881A4" w14:textId="77777777" w:rsidR="00D30DC8" w:rsidRPr="00012A4F" w:rsidRDefault="00D30DC8" w:rsidP="00D30DC8">
      <w:pPr>
        <w:widowControl w:val="0"/>
        <w:tabs>
          <w:tab w:val="left" w:pos="0"/>
        </w:tabs>
        <w:spacing w:after="0"/>
        <w:ind w:firstLine="567"/>
        <w:rPr>
          <w:sz w:val="22"/>
          <w:szCs w:val="22"/>
        </w:rPr>
      </w:pPr>
      <w:r w:rsidRPr="00012A4F">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62524013" w14:textId="77777777" w:rsidR="00D30DC8" w:rsidRPr="00012A4F" w:rsidRDefault="00D30DC8" w:rsidP="00D30DC8">
      <w:pPr>
        <w:widowControl w:val="0"/>
        <w:tabs>
          <w:tab w:val="left" w:pos="0"/>
        </w:tabs>
        <w:spacing w:after="0"/>
        <w:ind w:firstLine="567"/>
        <w:rPr>
          <w:sz w:val="22"/>
          <w:szCs w:val="22"/>
        </w:rPr>
      </w:pPr>
      <w:r w:rsidRPr="00012A4F">
        <w:rPr>
          <w:sz w:val="22"/>
          <w:szCs w:val="22"/>
        </w:rPr>
        <w:t>3) к участию в конкурентной закупке Комиссией по закупкам не допущен ни один участник или допущен один участник;</w:t>
      </w:r>
    </w:p>
    <w:p w14:paraId="08710E65" w14:textId="77777777" w:rsidR="00D30DC8" w:rsidRPr="00012A4F" w:rsidRDefault="00D30DC8" w:rsidP="00D30DC8">
      <w:pPr>
        <w:widowControl w:val="0"/>
        <w:tabs>
          <w:tab w:val="left" w:pos="0"/>
        </w:tabs>
        <w:spacing w:after="0"/>
        <w:ind w:firstLine="567"/>
        <w:rPr>
          <w:sz w:val="22"/>
          <w:szCs w:val="22"/>
        </w:rPr>
      </w:pPr>
      <w:r w:rsidRPr="00012A4F">
        <w:rPr>
          <w:sz w:val="22"/>
          <w:szCs w:val="22"/>
        </w:rPr>
        <w:t>4) в случае отклонения Комиссией по закупкам всех заявок участников, допущенных к участию в конкурентной закупке.</w:t>
      </w:r>
    </w:p>
    <w:p w14:paraId="7441E4F9" w14:textId="77777777" w:rsidR="00D30DC8" w:rsidRPr="00012A4F" w:rsidRDefault="00D30DC8" w:rsidP="00D30DC8">
      <w:pPr>
        <w:widowControl w:val="0"/>
        <w:tabs>
          <w:tab w:val="left" w:pos="0"/>
        </w:tabs>
        <w:spacing w:after="0"/>
        <w:ind w:firstLine="567"/>
        <w:rPr>
          <w:sz w:val="22"/>
          <w:szCs w:val="22"/>
        </w:rPr>
      </w:pPr>
      <w:r w:rsidRPr="00012A4F">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1EFA0BB6" w14:textId="77777777" w:rsidR="00D30DC8" w:rsidRPr="00012A4F" w:rsidRDefault="00D30DC8" w:rsidP="00D30DC8">
      <w:pPr>
        <w:widowControl w:val="0"/>
        <w:tabs>
          <w:tab w:val="left" w:pos="0"/>
        </w:tabs>
        <w:spacing w:after="0"/>
        <w:ind w:firstLine="567"/>
        <w:rPr>
          <w:sz w:val="22"/>
          <w:szCs w:val="22"/>
        </w:rPr>
      </w:pPr>
      <w:r w:rsidRPr="00012A4F">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79A00447" w14:textId="77777777" w:rsidR="00D30DC8" w:rsidRPr="00012A4F" w:rsidRDefault="00D30DC8" w:rsidP="00D30DC8">
      <w:pPr>
        <w:widowControl w:val="0"/>
        <w:tabs>
          <w:tab w:val="left" w:pos="0"/>
        </w:tabs>
        <w:spacing w:after="0"/>
        <w:ind w:firstLine="567"/>
        <w:rPr>
          <w:sz w:val="22"/>
          <w:szCs w:val="22"/>
        </w:rPr>
      </w:pPr>
      <w:r w:rsidRPr="00012A4F">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0AD11CB8" w14:textId="77777777" w:rsidR="00D30DC8" w:rsidRPr="00012A4F" w:rsidRDefault="00D30DC8" w:rsidP="00D30DC8">
      <w:pPr>
        <w:widowControl w:val="0"/>
        <w:tabs>
          <w:tab w:val="left" w:pos="0"/>
        </w:tabs>
        <w:spacing w:after="0"/>
        <w:ind w:firstLine="567"/>
        <w:rPr>
          <w:sz w:val="22"/>
          <w:szCs w:val="22"/>
        </w:rPr>
      </w:pPr>
      <w:r w:rsidRPr="00012A4F">
        <w:rPr>
          <w:sz w:val="22"/>
          <w:szCs w:val="22"/>
        </w:rPr>
        <w:t xml:space="preserve">о признании конкурентной закупки несостоявшейся и отказе от закупки. </w:t>
      </w:r>
    </w:p>
    <w:p w14:paraId="13477B50" w14:textId="77777777" w:rsidR="00D30DC8" w:rsidRPr="00012A4F" w:rsidRDefault="00D30DC8" w:rsidP="00D30DC8">
      <w:pPr>
        <w:widowControl w:val="0"/>
        <w:tabs>
          <w:tab w:val="left" w:pos="0"/>
        </w:tabs>
        <w:spacing w:after="0"/>
        <w:ind w:firstLine="567"/>
        <w:rPr>
          <w:sz w:val="22"/>
          <w:szCs w:val="22"/>
        </w:rPr>
      </w:pPr>
      <w:r w:rsidRPr="00012A4F">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385275F1" w14:textId="77777777" w:rsidR="00D30DC8" w:rsidRPr="00012A4F" w:rsidRDefault="00D30DC8" w:rsidP="00D30DC8">
      <w:pPr>
        <w:widowControl w:val="0"/>
        <w:tabs>
          <w:tab w:val="left" w:pos="0"/>
        </w:tabs>
        <w:spacing w:after="0"/>
        <w:ind w:firstLine="567"/>
        <w:rPr>
          <w:sz w:val="22"/>
          <w:szCs w:val="22"/>
        </w:rPr>
      </w:pPr>
      <w:r w:rsidRPr="00012A4F">
        <w:rPr>
          <w:sz w:val="22"/>
          <w:szCs w:val="22"/>
        </w:rPr>
        <w:t xml:space="preserve">- о закупке у единственного поставщика (исполнителя, подрядчика) согласно приложению № 5 к Положению о закупках, либо </w:t>
      </w:r>
    </w:p>
    <w:p w14:paraId="4E837C23" w14:textId="77777777" w:rsidR="00D30DC8" w:rsidRPr="00012A4F" w:rsidRDefault="00D30DC8" w:rsidP="00D30DC8">
      <w:pPr>
        <w:widowControl w:val="0"/>
        <w:tabs>
          <w:tab w:val="left" w:pos="0"/>
        </w:tabs>
        <w:spacing w:after="0"/>
        <w:ind w:firstLine="567"/>
        <w:rPr>
          <w:sz w:val="22"/>
          <w:szCs w:val="22"/>
        </w:rPr>
      </w:pPr>
      <w:r w:rsidRPr="00012A4F">
        <w:rPr>
          <w:sz w:val="22"/>
          <w:szCs w:val="22"/>
        </w:rPr>
        <w:t>- о проведении повторной закупки, в том числе с изменением способа и/или условий закупки, либо</w:t>
      </w:r>
    </w:p>
    <w:p w14:paraId="253E1F89" w14:textId="77777777" w:rsidR="00D30DC8" w:rsidRPr="00012A4F" w:rsidRDefault="00D30DC8" w:rsidP="00D30DC8">
      <w:pPr>
        <w:widowControl w:val="0"/>
        <w:tabs>
          <w:tab w:val="left" w:pos="0"/>
        </w:tabs>
        <w:spacing w:after="0"/>
        <w:ind w:firstLine="567"/>
        <w:rPr>
          <w:sz w:val="22"/>
          <w:szCs w:val="22"/>
        </w:rPr>
      </w:pPr>
      <w:r w:rsidRPr="00012A4F">
        <w:rPr>
          <w:sz w:val="22"/>
          <w:szCs w:val="22"/>
        </w:rPr>
        <w:t>- об отказе от конкурентной закупки.</w:t>
      </w:r>
    </w:p>
    <w:p w14:paraId="5B4C95EC" w14:textId="77777777" w:rsidR="00D30DC8" w:rsidRPr="00012A4F" w:rsidRDefault="00D30DC8" w:rsidP="00D30DC8">
      <w:pPr>
        <w:widowControl w:val="0"/>
        <w:tabs>
          <w:tab w:val="left" w:pos="0"/>
        </w:tabs>
        <w:spacing w:after="0"/>
        <w:ind w:firstLine="567"/>
        <w:rPr>
          <w:sz w:val="22"/>
          <w:szCs w:val="22"/>
        </w:rPr>
      </w:pPr>
    </w:p>
    <w:p w14:paraId="24205FB2" w14:textId="77777777" w:rsidR="008038CE" w:rsidRPr="00012A4F" w:rsidRDefault="008038CE" w:rsidP="00BD0ED0">
      <w:pPr>
        <w:tabs>
          <w:tab w:val="left" w:pos="0"/>
        </w:tabs>
        <w:spacing w:after="0"/>
        <w:ind w:firstLine="567"/>
        <w:jc w:val="center"/>
        <w:rPr>
          <w:b/>
          <w:sz w:val="22"/>
          <w:szCs w:val="22"/>
          <w:lang w:eastAsia="en-US"/>
        </w:rPr>
      </w:pPr>
      <w:r w:rsidRPr="00012A4F">
        <w:rPr>
          <w:b/>
          <w:sz w:val="22"/>
          <w:szCs w:val="22"/>
          <w:lang w:eastAsia="en-US"/>
        </w:rPr>
        <w:t>2.9. Порядок и срок подписания договора, его изменения, исполнения и расторжения</w:t>
      </w:r>
    </w:p>
    <w:p w14:paraId="0903E4CB" w14:textId="77777777" w:rsidR="009809AE" w:rsidRPr="00012A4F" w:rsidRDefault="009809AE" w:rsidP="008038CE">
      <w:pPr>
        <w:tabs>
          <w:tab w:val="left" w:pos="0"/>
        </w:tabs>
        <w:autoSpaceDE w:val="0"/>
        <w:autoSpaceDN w:val="0"/>
        <w:adjustRightInd w:val="0"/>
        <w:spacing w:after="0"/>
        <w:ind w:firstLine="567"/>
        <w:rPr>
          <w:rFonts w:eastAsia="Calibri"/>
          <w:sz w:val="22"/>
          <w:szCs w:val="22"/>
          <w:lang w:eastAsia="en-US"/>
        </w:rPr>
      </w:pPr>
      <w:r w:rsidRPr="00012A4F">
        <w:rPr>
          <w:rFonts w:eastAsia="Calibri"/>
          <w:sz w:val="22"/>
          <w:szCs w:val="22"/>
          <w:lang w:eastAsia="en-US"/>
        </w:rPr>
        <w:t>Договор по результатам конкурентной закупки заключается не ранее чем через 10 (десять) дней и не позднее чем через 20 (двадцать) дней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756CEAE7" w14:textId="77777777" w:rsidR="008038CE" w:rsidRPr="00012A4F" w:rsidRDefault="008038CE" w:rsidP="008038CE">
      <w:pPr>
        <w:tabs>
          <w:tab w:val="left" w:pos="0"/>
        </w:tabs>
        <w:autoSpaceDE w:val="0"/>
        <w:autoSpaceDN w:val="0"/>
        <w:adjustRightInd w:val="0"/>
        <w:spacing w:after="0"/>
        <w:ind w:firstLine="567"/>
        <w:rPr>
          <w:rFonts w:eastAsia="Calibri"/>
          <w:sz w:val="22"/>
          <w:szCs w:val="22"/>
          <w:lang w:eastAsia="en-US"/>
        </w:rPr>
      </w:pPr>
      <w:r w:rsidRPr="00012A4F">
        <w:rPr>
          <w:rFonts w:eastAsia="Calibri"/>
          <w:b/>
          <w:sz w:val="22"/>
          <w:szCs w:val="22"/>
          <w:lang w:eastAsia="en-US"/>
        </w:rPr>
        <w:t>Заказчик вправе принять Решение об отказе от заключения договора</w:t>
      </w:r>
      <w:r w:rsidRPr="00012A4F">
        <w:rPr>
          <w:rFonts w:eastAsia="Calibri"/>
          <w:sz w:val="22"/>
          <w:szCs w:val="22"/>
          <w:lang w:eastAsia="en-US"/>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6E7C91BB" w14:textId="77777777" w:rsidR="008038CE" w:rsidRPr="00012A4F" w:rsidRDefault="008038CE">
      <w:pPr>
        <w:numPr>
          <w:ilvl w:val="0"/>
          <w:numId w:val="9"/>
        </w:numPr>
        <w:tabs>
          <w:tab w:val="left" w:pos="0"/>
          <w:tab w:val="left" w:pos="851"/>
        </w:tabs>
        <w:autoSpaceDE w:val="0"/>
        <w:autoSpaceDN w:val="0"/>
        <w:adjustRightInd w:val="0"/>
        <w:spacing w:after="0"/>
        <w:ind w:left="0" w:firstLine="567"/>
        <w:rPr>
          <w:rFonts w:eastAsia="Calibri"/>
          <w:sz w:val="22"/>
          <w:szCs w:val="22"/>
          <w:lang w:eastAsia="en-US"/>
        </w:rPr>
      </w:pPr>
      <w:r w:rsidRPr="00012A4F">
        <w:rPr>
          <w:rFonts w:eastAsia="Calibri"/>
          <w:sz w:val="22"/>
          <w:szCs w:val="22"/>
          <w:lang w:eastAsia="en-US"/>
        </w:rPr>
        <w:t>в случае непредставления участником (победителем) конкурентной закупки обеспечения исполнения договора;</w:t>
      </w:r>
    </w:p>
    <w:p w14:paraId="3BEFAFD7" w14:textId="6D5D15A9" w:rsidR="008038CE" w:rsidRPr="00012A4F" w:rsidRDefault="008038CE">
      <w:pPr>
        <w:numPr>
          <w:ilvl w:val="0"/>
          <w:numId w:val="9"/>
        </w:numPr>
        <w:tabs>
          <w:tab w:val="left" w:pos="0"/>
          <w:tab w:val="left" w:pos="851"/>
        </w:tabs>
        <w:spacing w:after="0"/>
        <w:ind w:left="0" w:firstLine="567"/>
        <w:rPr>
          <w:sz w:val="22"/>
          <w:szCs w:val="22"/>
        </w:rPr>
      </w:pPr>
      <w:r w:rsidRPr="00012A4F">
        <w:rPr>
          <w:rFonts w:eastAsia="Calibri"/>
          <w:sz w:val="22"/>
          <w:szCs w:val="22"/>
          <w:lang w:eastAsia="en-US"/>
        </w:rPr>
        <w:t xml:space="preserve">в случае выявления факта </w:t>
      </w:r>
      <w:r w:rsidRPr="00012A4F">
        <w:rPr>
          <w:sz w:val="22"/>
          <w:szCs w:val="22"/>
        </w:rPr>
        <w:t xml:space="preserve">искажения победителем информационных материалов о товаре, работе или услуге или же подачи им ложных сведений о соответствии </w:t>
      </w:r>
      <w:r w:rsidR="009E614F">
        <w:rPr>
          <w:sz w:val="22"/>
          <w:szCs w:val="22"/>
        </w:rPr>
        <w:t>Оборудования</w:t>
      </w:r>
      <w:r w:rsidRPr="00012A4F">
        <w:rPr>
          <w:sz w:val="22"/>
          <w:szCs w:val="22"/>
        </w:rPr>
        <w:t xml:space="preserve">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75399D26" w14:textId="77777777" w:rsidR="008038CE" w:rsidRPr="00012A4F" w:rsidRDefault="008038CE">
      <w:pPr>
        <w:numPr>
          <w:ilvl w:val="0"/>
          <w:numId w:val="9"/>
        </w:numPr>
        <w:tabs>
          <w:tab w:val="left" w:pos="0"/>
          <w:tab w:val="left" w:pos="851"/>
        </w:tabs>
        <w:autoSpaceDE w:val="0"/>
        <w:autoSpaceDN w:val="0"/>
        <w:adjustRightInd w:val="0"/>
        <w:spacing w:after="0"/>
        <w:ind w:left="0" w:firstLine="567"/>
        <w:rPr>
          <w:rFonts w:eastAsia="Calibri"/>
          <w:sz w:val="22"/>
          <w:szCs w:val="22"/>
          <w:lang w:eastAsia="en-US"/>
        </w:rPr>
      </w:pPr>
      <w:r w:rsidRPr="00012A4F">
        <w:rPr>
          <w:rFonts w:eastAsia="Calibri"/>
          <w:sz w:val="22"/>
          <w:szCs w:val="22"/>
          <w:lang w:eastAsia="en-US"/>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3E4EB709" w14:textId="77777777" w:rsidR="008038CE" w:rsidRPr="00012A4F" w:rsidRDefault="008038CE">
      <w:pPr>
        <w:numPr>
          <w:ilvl w:val="0"/>
          <w:numId w:val="9"/>
        </w:numPr>
        <w:tabs>
          <w:tab w:val="left" w:pos="0"/>
          <w:tab w:val="left" w:pos="851"/>
        </w:tabs>
        <w:spacing w:after="0"/>
        <w:ind w:left="0" w:firstLine="567"/>
        <w:rPr>
          <w:rFonts w:eastAsia="Calibri"/>
          <w:sz w:val="22"/>
          <w:szCs w:val="22"/>
          <w:lang w:eastAsia="en-US"/>
        </w:rPr>
      </w:pPr>
      <w:r w:rsidRPr="00012A4F">
        <w:rPr>
          <w:rFonts w:eastAsia="Calibri"/>
          <w:sz w:val="22"/>
          <w:szCs w:val="22"/>
          <w:lang w:eastAsia="en-US"/>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6CD0B466" w14:textId="658BD648" w:rsidR="008038CE" w:rsidRPr="00012A4F" w:rsidRDefault="008038CE">
      <w:pPr>
        <w:numPr>
          <w:ilvl w:val="0"/>
          <w:numId w:val="9"/>
        </w:numPr>
        <w:tabs>
          <w:tab w:val="left" w:pos="0"/>
          <w:tab w:val="left" w:pos="851"/>
        </w:tabs>
        <w:spacing w:after="0"/>
        <w:ind w:left="0" w:firstLine="567"/>
        <w:rPr>
          <w:rFonts w:eastAsia="Calibri"/>
          <w:sz w:val="22"/>
          <w:szCs w:val="22"/>
          <w:lang w:eastAsia="en-US"/>
        </w:rPr>
      </w:pPr>
      <w:r w:rsidRPr="00012A4F">
        <w:rPr>
          <w:rFonts w:eastAsia="Calibri"/>
          <w:sz w:val="22"/>
          <w:szCs w:val="22"/>
          <w:lang w:eastAsia="en-US"/>
        </w:rPr>
        <w:t xml:space="preserve">в связи с отпадением производственной необходимости у Заказчика для закупки </w:t>
      </w:r>
      <w:r w:rsidR="009E614F">
        <w:rPr>
          <w:rFonts w:eastAsia="Calibri"/>
          <w:sz w:val="22"/>
          <w:szCs w:val="22"/>
          <w:lang w:eastAsia="en-US"/>
        </w:rPr>
        <w:t>Оборудования</w:t>
      </w:r>
      <w:r w:rsidRPr="00012A4F">
        <w:rPr>
          <w:rFonts w:eastAsia="Calibri"/>
          <w:sz w:val="22"/>
          <w:szCs w:val="22"/>
          <w:lang w:eastAsia="en-US"/>
        </w:rPr>
        <w:t xml:space="preserve"> (работы, услуги) и заключения договора;</w:t>
      </w:r>
    </w:p>
    <w:p w14:paraId="1DA5AEFC" w14:textId="77777777" w:rsidR="008038CE" w:rsidRPr="00012A4F" w:rsidRDefault="008038CE">
      <w:pPr>
        <w:numPr>
          <w:ilvl w:val="0"/>
          <w:numId w:val="9"/>
        </w:numPr>
        <w:tabs>
          <w:tab w:val="left" w:pos="0"/>
          <w:tab w:val="left" w:pos="851"/>
        </w:tabs>
        <w:spacing w:after="0"/>
        <w:ind w:left="0" w:firstLine="567"/>
        <w:rPr>
          <w:rFonts w:eastAsia="Calibri"/>
          <w:sz w:val="22"/>
          <w:szCs w:val="22"/>
          <w:lang w:eastAsia="en-US"/>
        </w:rPr>
      </w:pPr>
      <w:r w:rsidRPr="00012A4F">
        <w:rPr>
          <w:rFonts w:eastAsia="Calibri"/>
          <w:sz w:val="22"/>
          <w:szCs w:val="22"/>
          <w:lang w:eastAsia="en-US"/>
        </w:rPr>
        <w:t>в случае получения АО «Аэропорт Сургут» отказа от заказчика, в интересах которого производилась закупка товаров (работ, услуг);</w:t>
      </w:r>
    </w:p>
    <w:p w14:paraId="7836ABD2" w14:textId="77777777" w:rsidR="008038CE" w:rsidRPr="00012A4F" w:rsidRDefault="008038CE">
      <w:pPr>
        <w:numPr>
          <w:ilvl w:val="0"/>
          <w:numId w:val="9"/>
        </w:numPr>
        <w:tabs>
          <w:tab w:val="left" w:pos="0"/>
          <w:tab w:val="left" w:pos="851"/>
        </w:tabs>
        <w:spacing w:after="0"/>
        <w:ind w:left="0" w:firstLine="567"/>
        <w:rPr>
          <w:rFonts w:eastAsia="Calibri"/>
          <w:sz w:val="22"/>
          <w:szCs w:val="22"/>
          <w:lang w:eastAsia="en-US"/>
        </w:rPr>
      </w:pPr>
      <w:r w:rsidRPr="00012A4F">
        <w:rPr>
          <w:rFonts w:eastAsia="Calibri"/>
          <w:sz w:val="22"/>
          <w:szCs w:val="22"/>
          <w:lang w:eastAsia="en-US"/>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646A92EB" w14:textId="77777777" w:rsidR="008038CE" w:rsidRPr="00012A4F" w:rsidRDefault="008038CE">
      <w:pPr>
        <w:numPr>
          <w:ilvl w:val="0"/>
          <w:numId w:val="9"/>
        </w:numPr>
        <w:tabs>
          <w:tab w:val="left" w:pos="0"/>
          <w:tab w:val="left" w:pos="851"/>
        </w:tabs>
        <w:spacing w:after="0"/>
        <w:ind w:left="0" w:firstLine="567"/>
        <w:rPr>
          <w:rFonts w:eastAsia="Calibri"/>
          <w:sz w:val="22"/>
          <w:szCs w:val="22"/>
          <w:lang w:eastAsia="en-US"/>
        </w:rPr>
      </w:pPr>
      <w:r w:rsidRPr="00012A4F">
        <w:rPr>
          <w:rFonts w:eastAsia="Calibri"/>
          <w:sz w:val="22"/>
          <w:szCs w:val="22"/>
          <w:lang w:eastAsia="en-US"/>
        </w:rPr>
        <w:t>в случае возникновения форс-мажорных обстоятельств;</w:t>
      </w:r>
    </w:p>
    <w:p w14:paraId="6793367B" w14:textId="77777777" w:rsidR="008038CE" w:rsidRPr="00012A4F" w:rsidRDefault="008038CE">
      <w:pPr>
        <w:numPr>
          <w:ilvl w:val="0"/>
          <w:numId w:val="9"/>
        </w:numPr>
        <w:tabs>
          <w:tab w:val="left" w:pos="0"/>
          <w:tab w:val="left" w:pos="851"/>
        </w:tabs>
        <w:spacing w:after="0"/>
        <w:ind w:left="0" w:firstLine="567"/>
        <w:rPr>
          <w:rFonts w:eastAsia="Calibri"/>
          <w:sz w:val="22"/>
          <w:szCs w:val="22"/>
          <w:lang w:eastAsia="en-US"/>
        </w:rPr>
      </w:pPr>
      <w:r w:rsidRPr="00012A4F">
        <w:rPr>
          <w:rFonts w:eastAsia="Calibri"/>
          <w:sz w:val="22"/>
          <w:szCs w:val="22"/>
          <w:lang w:eastAsia="en-US"/>
        </w:rPr>
        <w:t>в случае, если договор не заключен с победителем закупки в срок, установленный Положением, Извещением и(или) Документацией о закупке;</w:t>
      </w:r>
    </w:p>
    <w:p w14:paraId="159E0938" w14:textId="0367A25D" w:rsidR="008038CE" w:rsidRPr="00012A4F" w:rsidRDefault="008038CE">
      <w:pPr>
        <w:numPr>
          <w:ilvl w:val="0"/>
          <w:numId w:val="9"/>
        </w:numPr>
        <w:tabs>
          <w:tab w:val="left" w:pos="0"/>
          <w:tab w:val="left" w:pos="851"/>
        </w:tabs>
        <w:spacing w:after="0"/>
        <w:ind w:left="0" w:firstLine="567"/>
        <w:rPr>
          <w:rFonts w:eastAsia="Calibri"/>
          <w:sz w:val="22"/>
          <w:szCs w:val="22"/>
          <w:lang w:eastAsia="en-US"/>
        </w:rPr>
      </w:pPr>
      <w:r w:rsidRPr="00012A4F">
        <w:rPr>
          <w:rFonts w:eastAsia="Calibri"/>
          <w:sz w:val="22"/>
          <w:szCs w:val="22"/>
          <w:lang w:eastAsia="en-US"/>
        </w:rPr>
        <w:t xml:space="preserve">в случае, если отказ от заключения договора вызван обеспечением мер транспортной безопасности, пропускного режима в аэропорту (на посадочной площадке); </w:t>
      </w:r>
    </w:p>
    <w:p w14:paraId="6AD45879" w14:textId="77777777" w:rsidR="008038CE" w:rsidRPr="00012A4F" w:rsidRDefault="008038CE">
      <w:pPr>
        <w:numPr>
          <w:ilvl w:val="0"/>
          <w:numId w:val="9"/>
        </w:numPr>
        <w:tabs>
          <w:tab w:val="left" w:pos="0"/>
          <w:tab w:val="left" w:pos="851"/>
        </w:tabs>
        <w:spacing w:after="0"/>
        <w:ind w:left="0" w:firstLine="567"/>
        <w:rPr>
          <w:rFonts w:eastAsia="Calibri"/>
          <w:sz w:val="22"/>
          <w:szCs w:val="22"/>
          <w:lang w:eastAsia="en-US"/>
        </w:rPr>
      </w:pPr>
      <w:r w:rsidRPr="00012A4F">
        <w:rPr>
          <w:rFonts w:eastAsia="Calibri"/>
          <w:sz w:val="22"/>
          <w:szCs w:val="22"/>
          <w:lang w:eastAsia="en-US"/>
        </w:rPr>
        <w:t>в случае ухудшения финансового состояния Заказчика;</w:t>
      </w:r>
    </w:p>
    <w:p w14:paraId="6F52FD76" w14:textId="77777777" w:rsidR="008038CE" w:rsidRPr="00012A4F" w:rsidRDefault="008038CE">
      <w:pPr>
        <w:numPr>
          <w:ilvl w:val="0"/>
          <w:numId w:val="9"/>
        </w:numPr>
        <w:tabs>
          <w:tab w:val="left" w:pos="0"/>
          <w:tab w:val="left" w:pos="851"/>
        </w:tabs>
        <w:spacing w:after="0"/>
        <w:ind w:left="0" w:firstLine="567"/>
        <w:rPr>
          <w:rFonts w:eastAsia="Calibri"/>
          <w:sz w:val="22"/>
          <w:szCs w:val="22"/>
          <w:lang w:eastAsia="en-US"/>
        </w:rPr>
      </w:pPr>
      <w:r w:rsidRPr="00012A4F">
        <w:rPr>
          <w:rFonts w:eastAsia="Calibri"/>
          <w:sz w:val="22"/>
          <w:szCs w:val="22"/>
          <w:lang w:eastAsia="en-US"/>
        </w:rPr>
        <w:t>в случае наличия других негативных сведений и фактов, выявленных Заказчиком и препятствующих заключению договора.</w:t>
      </w:r>
    </w:p>
    <w:p w14:paraId="5DD27A19" w14:textId="77777777" w:rsidR="008038CE" w:rsidRPr="00012A4F" w:rsidRDefault="008038CE" w:rsidP="008038CE">
      <w:pPr>
        <w:tabs>
          <w:tab w:val="left" w:pos="0"/>
        </w:tabs>
        <w:autoSpaceDE w:val="0"/>
        <w:autoSpaceDN w:val="0"/>
        <w:adjustRightInd w:val="0"/>
        <w:spacing w:after="0"/>
        <w:ind w:firstLine="567"/>
        <w:rPr>
          <w:sz w:val="22"/>
          <w:szCs w:val="22"/>
          <w:lang w:eastAsia="en-US"/>
        </w:rPr>
      </w:pPr>
      <w:r w:rsidRPr="00012A4F">
        <w:rPr>
          <w:rFonts w:eastAsia="Calibri"/>
          <w:sz w:val="22"/>
          <w:szCs w:val="22"/>
          <w:lang w:eastAsia="en-US"/>
        </w:rPr>
        <w:t xml:space="preserve">Решение об отказе от заключения договора подписывается генеральным директором или иным уполномоченным лицом Заказчика, </w:t>
      </w:r>
      <w:r w:rsidRPr="00012A4F">
        <w:rPr>
          <w:sz w:val="22"/>
          <w:szCs w:val="22"/>
          <w:lang w:eastAsia="en-US"/>
        </w:rPr>
        <w:t xml:space="preserve">размещается в </w:t>
      </w:r>
      <w:r w:rsidRPr="00012A4F">
        <w:rPr>
          <w:rFonts w:eastAsia="Calibri"/>
          <w:sz w:val="22"/>
          <w:szCs w:val="22"/>
          <w:lang w:eastAsia="en-US"/>
        </w:rPr>
        <w:t xml:space="preserve">Единой информационной системе и направляется участнику (победителю) закупки не позднее, чем через </w:t>
      </w:r>
      <w:r w:rsidRPr="00012A4F">
        <w:rPr>
          <w:rFonts w:eastAsia="Calibri"/>
          <w:b/>
          <w:sz w:val="22"/>
          <w:szCs w:val="22"/>
          <w:lang w:eastAsia="en-US"/>
        </w:rPr>
        <w:t>3 (три) дня</w:t>
      </w:r>
      <w:r w:rsidRPr="00012A4F">
        <w:rPr>
          <w:rFonts w:eastAsia="Calibri"/>
          <w:sz w:val="22"/>
          <w:szCs w:val="22"/>
          <w:lang w:eastAsia="en-US"/>
        </w:rPr>
        <w:t xml:space="preserve"> со дня его подписания</w:t>
      </w:r>
      <w:r w:rsidRPr="00012A4F">
        <w:rPr>
          <w:sz w:val="22"/>
          <w:szCs w:val="22"/>
          <w:lang w:eastAsia="en-US"/>
        </w:rPr>
        <w:t>.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6EA2F003" w14:textId="77777777" w:rsidR="008038CE" w:rsidRPr="00012A4F" w:rsidRDefault="008038CE" w:rsidP="008038CE">
      <w:pPr>
        <w:tabs>
          <w:tab w:val="left" w:pos="0"/>
        </w:tabs>
        <w:autoSpaceDE w:val="0"/>
        <w:autoSpaceDN w:val="0"/>
        <w:adjustRightInd w:val="0"/>
        <w:spacing w:after="0"/>
        <w:ind w:firstLine="567"/>
        <w:rPr>
          <w:sz w:val="22"/>
          <w:szCs w:val="22"/>
          <w:lang w:eastAsia="en-US"/>
        </w:rPr>
      </w:pPr>
      <w:r w:rsidRPr="00012A4F">
        <w:rPr>
          <w:sz w:val="22"/>
          <w:szCs w:val="22"/>
          <w:lang w:eastAsia="en-US"/>
        </w:rPr>
        <w:t xml:space="preserve">Односторонний отказ победителя от заключения договора по результатам закупки не допускается. </w:t>
      </w:r>
    </w:p>
    <w:p w14:paraId="7BDEA89C" w14:textId="77777777" w:rsidR="008038CE" w:rsidRPr="00012A4F" w:rsidRDefault="008038CE" w:rsidP="008038CE">
      <w:pPr>
        <w:tabs>
          <w:tab w:val="left" w:pos="0"/>
        </w:tabs>
        <w:autoSpaceDE w:val="0"/>
        <w:autoSpaceDN w:val="0"/>
        <w:adjustRightInd w:val="0"/>
        <w:spacing w:after="0"/>
        <w:ind w:firstLine="567"/>
        <w:rPr>
          <w:sz w:val="22"/>
          <w:szCs w:val="22"/>
          <w:lang w:eastAsia="en-US"/>
        </w:rPr>
      </w:pPr>
      <w:r w:rsidRPr="00012A4F">
        <w:rPr>
          <w:sz w:val="22"/>
          <w:szCs w:val="22"/>
          <w:lang w:eastAsia="en-US"/>
        </w:rPr>
        <w:t>Допускается также отказ от заключения договора по соглашению сторон.</w:t>
      </w:r>
    </w:p>
    <w:p w14:paraId="27F75CE3" w14:textId="77777777" w:rsidR="008038CE" w:rsidRPr="00012A4F" w:rsidRDefault="008038CE" w:rsidP="008038CE">
      <w:pPr>
        <w:tabs>
          <w:tab w:val="left" w:pos="0"/>
        </w:tabs>
        <w:autoSpaceDE w:val="0"/>
        <w:autoSpaceDN w:val="0"/>
        <w:adjustRightInd w:val="0"/>
        <w:spacing w:after="0"/>
        <w:ind w:firstLine="567"/>
        <w:rPr>
          <w:sz w:val="22"/>
          <w:szCs w:val="22"/>
          <w:lang w:eastAsia="en-US"/>
        </w:rPr>
      </w:pPr>
      <w:r w:rsidRPr="00012A4F">
        <w:rPr>
          <w:sz w:val="22"/>
          <w:szCs w:val="22"/>
          <w:lang w:eastAsia="en-US"/>
        </w:rPr>
        <w:t xml:space="preserve">Изменение условий договора в одностороннем порядке по инициативе участника (победителя) закупки не допускается. </w:t>
      </w:r>
    </w:p>
    <w:p w14:paraId="57B33FD0" w14:textId="77777777" w:rsidR="008038CE" w:rsidRPr="00012A4F" w:rsidRDefault="008038CE" w:rsidP="008038CE">
      <w:pPr>
        <w:tabs>
          <w:tab w:val="left" w:pos="0"/>
        </w:tabs>
        <w:autoSpaceDE w:val="0"/>
        <w:autoSpaceDN w:val="0"/>
        <w:adjustRightInd w:val="0"/>
        <w:spacing w:after="0"/>
        <w:ind w:firstLine="567"/>
        <w:rPr>
          <w:rFonts w:eastAsia="Calibri"/>
          <w:sz w:val="22"/>
          <w:szCs w:val="22"/>
          <w:lang w:eastAsia="en-US"/>
        </w:rPr>
      </w:pPr>
      <w:r w:rsidRPr="00012A4F">
        <w:rPr>
          <w:rFonts w:eastAsia="Calibri"/>
          <w:sz w:val="22"/>
          <w:szCs w:val="22"/>
          <w:lang w:eastAsia="en-US"/>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12A3F61E" w14:textId="77777777" w:rsidR="008038CE" w:rsidRPr="00012A4F" w:rsidRDefault="008038CE" w:rsidP="008038CE">
      <w:pPr>
        <w:tabs>
          <w:tab w:val="left" w:pos="0"/>
        </w:tabs>
        <w:autoSpaceDE w:val="0"/>
        <w:autoSpaceDN w:val="0"/>
        <w:adjustRightInd w:val="0"/>
        <w:spacing w:after="0"/>
        <w:ind w:firstLine="567"/>
        <w:rPr>
          <w:rFonts w:eastAsia="Calibri"/>
          <w:sz w:val="22"/>
          <w:szCs w:val="22"/>
          <w:lang w:eastAsia="en-US"/>
        </w:rPr>
      </w:pPr>
      <w:r w:rsidRPr="00012A4F">
        <w:rPr>
          <w:rFonts w:eastAsia="Calibri"/>
          <w:sz w:val="22"/>
          <w:szCs w:val="22"/>
          <w:lang w:eastAsia="en-US"/>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3725916D" w14:textId="77777777" w:rsidR="008038CE" w:rsidRPr="00012A4F" w:rsidRDefault="008038CE" w:rsidP="008038CE">
      <w:pPr>
        <w:tabs>
          <w:tab w:val="left" w:pos="0"/>
        </w:tabs>
        <w:autoSpaceDE w:val="0"/>
        <w:autoSpaceDN w:val="0"/>
        <w:adjustRightInd w:val="0"/>
        <w:spacing w:after="0"/>
        <w:ind w:firstLine="567"/>
        <w:rPr>
          <w:sz w:val="22"/>
          <w:szCs w:val="22"/>
          <w:lang w:eastAsia="en-US"/>
        </w:rPr>
      </w:pPr>
      <w:r w:rsidRPr="00012A4F">
        <w:rPr>
          <w:rFonts w:eastAsia="Calibri"/>
          <w:sz w:val="22"/>
          <w:szCs w:val="22"/>
          <w:lang w:eastAsia="en-US"/>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3748C2BD" w14:textId="77777777" w:rsidR="008038CE" w:rsidRPr="00012A4F" w:rsidRDefault="008038CE" w:rsidP="008038CE">
      <w:pPr>
        <w:widowControl w:val="0"/>
        <w:tabs>
          <w:tab w:val="left" w:pos="0"/>
          <w:tab w:val="left" w:pos="567"/>
        </w:tabs>
        <w:overflowPunct w:val="0"/>
        <w:autoSpaceDE w:val="0"/>
        <w:autoSpaceDN w:val="0"/>
        <w:adjustRightInd w:val="0"/>
        <w:spacing w:after="0"/>
        <w:ind w:firstLine="567"/>
        <w:rPr>
          <w:sz w:val="22"/>
          <w:szCs w:val="22"/>
          <w:lang w:eastAsia="en-US"/>
        </w:rPr>
      </w:pPr>
      <w:r w:rsidRPr="00012A4F">
        <w:rPr>
          <w:sz w:val="22"/>
          <w:szCs w:val="22"/>
          <w:lang w:eastAsia="en-US"/>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012A4F">
        <w:rPr>
          <w:b/>
          <w:sz w:val="22"/>
          <w:szCs w:val="22"/>
          <w:lang w:eastAsia="en-US"/>
        </w:rPr>
        <w:t>в течение 10 (десяти) календарных дней</w:t>
      </w:r>
      <w:r w:rsidRPr="00012A4F">
        <w:rPr>
          <w:sz w:val="22"/>
          <w:szCs w:val="22"/>
          <w:lang w:eastAsia="en-US"/>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7D6392B7" w14:textId="77777777" w:rsidR="008038CE" w:rsidRPr="00012A4F" w:rsidRDefault="008038CE" w:rsidP="008038CE">
      <w:pPr>
        <w:widowControl w:val="0"/>
        <w:tabs>
          <w:tab w:val="left" w:pos="0"/>
        </w:tabs>
        <w:overflowPunct w:val="0"/>
        <w:autoSpaceDE w:val="0"/>
        <w:autoSpaceDN w:val="0"/>
        <w:adjustRightInd w:val="0"/>
        <w:spacing w:after="0"/>
        <w:ind w:firstLine="567"/>
        <w:rPr>
          <w:sz w:val="22"/>
          <w:szCs w:val="22"/>
          <w:lang w:eastAsia="en-US"/>
        </w:rPr>
      </w:pPr>
      <w:r w:rsidRPr="00012A4F">
        <w:rPr>
          <w:sz w:val="22"/>
          <w:szCs w:val="22"/>
          <w:lang w:eastAsia="en-US"/>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70007050" w14:textId="77777777" w:rsidR="008038CE" w:rsidRPr="00012A4F" w:rsidRDefault="008038CE" w:rsidP="008038CE">
      <w:pPr>
        <w:widowControl w:val="0"/>
        <w:tabs>
          <w:tab w:val="left" w:pos="0"/>
          <w:tab w:val="num" w:pos="567"/>
        </w:tabs>
        <w:overflowPunct w:val="0"/>
        <w:autoSpaceDE w:val="0"/>
        <w:autoSpaceDN w:val="0"/>
        <w:adjustRightInd w:val="0"/>
        <w:spacing w:after="0"/>
        <w:ind w:firstLine="567"/>
        <w:rPr>
          <w:sz w:val="22"/>
          <w:szCs w:val="22"/>
          <w:lang w:eastAsia="en-US"/>
        </w:rPr>
      </w:pPr>
      <w:r w:rsidRPr="00012A4F">
        <w:rPr>
          <w:sz w:val="22"/>
          <w:szCs w:val="22"/>
          <w:lang w:eastAsia="en-US"/>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настоящей Документацией, а именно:</w:t>
      </w:r>
    </w:p>
    <w:p w14:paraId="5BE19463" w14:textId="77777777" w:rsidR="008038CE" w:rsidRPr="00012A4F" w:rsidRDefault="008038CE" w:rsidP="008038CE">
      <w:pPr>
        <w:widowControl w:val="0"/>
        <w:tabs>
          <w:tab w:val="left" w:pos="0"/>
          <w:tab w:val="num" w:pos="567"/>
        </w:tabs>
        <w:overflowPunct w:val="0"/>
        <w:autoSpaceDE w:val="0"/>
        <w:autoSpaceDN w:val="0"/>
        <w:adjustRightInd w:val="0"/>
        <w:spacing w:after="0"/>
        <w:ind w:firstLine="567"/>
        <w:rPr>
          <w:sz w:val="22"/>
          <w:szCs w:val="22"/>
          <w:lang w:eastAsia="en-US"/>
        </w:rPr>
      </w:pPr>
      <w:r w:rsidRPr="00012A4F">
        <w:rPr>
          <w:sz w:val="22"/>
          <w:szCs w:val="22"/>
          <w:lang w:eastAsia="en-US"/>
        </w:rPr>
        <w:t>- прямой письменный отказ от подписания договора;</w:t>
      </w:r>
    </w:p>
    <w:p w14:paraId="78068662" w14:textId="77777777" w:rsidR="008038CE" w:rsidRPr="00012A4F" w:rsidRDefault="008038CE" w:rsidP="008038CE">
      <w:pPr>
        <w:widowControl w:val="0"/>
        <w:tabs>
          <w:tab w:val="left" w:pos="0"/>
          <w:tab w:val="num" w:pos="567"/>
        </w:tabs>
        <w:overflowPunct w:val="0"/>
        <w:autoSpaceDE w:val="0"/>
        <w:autoSpaceDN w:val="0"/>
        <w:adjustRightInd w:val="0"/>
        <w:spacing w:after="0"/>
        <w:ind w:firstLine="567"/>
        <w:rPr>
          <w:sz w:val="22"/>
          <w:szCs w:val="22"/>
          <w:lang w:eastAsia="en-US"/>
        </w:rPr>
      </w:pPr>
      <w:r w:rsidRPr="00012A4F">
        <w:rPr>
          <w:sz w:val="22"/>
          <w:szCs w:val="22"/>
          <w:lang w:eastAsia="en-US"/>
        </w:rPr>
        <w:t>-  не подписание лицом, с которым заключается договор, проекта договора в предусмотренный для этого Извещением/Документацией о закупке срок;</w:t>
      </w:r>
    </w:p>
    <w:p w14:paraId="2D5E5770" w14:textId="77777777" w:rsidR="008038CE" w:rsidRPr="00012A4F" w:rsidRDefault="008038CE" w:rsidP="008038CE">
      <w:pPr>
        <w:widowControl w:val="0"/>
        <w:tabs>
          <w:tab w:val="left" w:pos="0"/>
          <w:tab w:val="num" w:pos="567"/>
        </w:tabs>
        <w:overflowPunct w:val="0"/>
        <w:autoSpaceDE w:val="0"/>
        <w:autoSpaceDN w:val="0"/>
        <w:adjustRightInd w:val="0"/>
        <w:spacing w:after="0"/>
        <w:ind w:firstLine="567"/>
        <w:rPr>
          <w:sz w:val="22"/>
          <w:szCs w:val="22"/>
          <w:lang w:eastAsia="en-US"/>
        </w:rPr>
      </w:pPr>
      <w:r w:rsidRPr="00012A4F">
        <w:rPr>
          <w:sz w:val="22"/>
          <w:szCs w:val="22"/>
          <w:lang w:eastAsia="en-US"/>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174D24A7" w14:textId="77777777" w:rsidR="008038CE" w:rsidRPr="00012A4F" w:rsidRDefault="008038CE" w:rsidP="008038CE">
      <w:pPr>
        <w:widowControl w:val="0"/>
        <w:tabs>
          <w:tab w:val="left" w:pos="0"/>
          <w:tab w:val="num" w:pos="567"/>
        </w:tabs>
        <w:overflowPunct w:val="0"/>
        <w:autoSpaceDE w:val="0"/>
        <w:autoSpaceDN w:val="0"/>
        <w:adjustRightInd w:val="0"/>
        <w:spacing w:after="0"/>
        <w:ind w:firstLine="567"/>
        <w:rPr>
          <w:sz w:val="22"/>
          <w:szCs w:val="22"/>
          <w:lang w:eastAsia="en-US"/>
        </w:rPr>
      </w:pPr>
      <w:r w:rsidRPr="00012A4F">
        <w:rPr>
          <w:sz w:val="22"/>
          <w:szCs w:val="22"/>
          <w:lang w:eastAsia="en-US"/>
        </w:rPr>
        <w:t>- если Участник закупки в соответствии с ч. 1.2 п. 2.6 раздела 2 Документации о закупке предоставил в составе заявки на участие в закупке гарантии (гарантийные письма) и не исполнил данные гарантии в установленный срок;</w:t>
      </w:r>
    </w:p>
    <w:p w14:paraId="0583E0A8" w14:textId="77777777" w:rsidR="008038CE" w:rsidRPr="00012A4F" w:rsidRDefault="008038CE" w:rsidP="008038CE">
      <w:pPr>
        <w:widowControl w:val="0"/>
        <w:tabs>
          <w:tab w:val="left" w:pos="0"/>
          <w:tab w:val="num" w:pos="567"/>
        </w:tabs>
        <w:overflowPunct w:val="0"/>
        <w:autoSpaceDE w:val="0"/>
        <w:autoSpaceDN w:val="0"/>
        <w:adjustRightInd w:val="0"/>
        <w:spacing w:after="0"/>
        <w:ind w:firstLine="567"/>
        <w:rPr>
          <w:sz w:val="22"/>
          <w:szCs w:val="22"/>
          <w:lang w:eastAsia="en-US"/>
        </w:rPr>
      </w:pPr>
      <w:r w:rsidRPr="00012A4F">
        <w:rPr>
          <w:sz w:val="22"/>
          <w:szCs w:val="22"/>
          <w:lang w:eastAsia="en-US"/>
        </w:rPr>
        <w:t>- в иных случаях, предусмотренных Положением о закупках.</w:t>
      </w:r>
    </w:p>
    <w:p w14:paraId="2F4E332C" w14:textId="77777777" w:rsidR="008038CE" w:rsidRPr="00012A4F" w:rsidRDefault="008038CE" w:rsidP="008038CE">
      <w:pPr>
        <w:widowControl w:val="0"/>
        <w:tabs>
          <w:tab w:val="left" w:pos="0"/>
          <w:tab w:val="num" w:pos="567"/>
          <w:tab w:val="num" w:pos="1086"/>
        </w:tabs>
        <w:overflowPunct w:val="0"/>
        <w:autoSpaceDE w:val="0"/>
        <w:autoSpaceDN w:val="0"/>
        <w:adjustRightInd w:val="0"/>
        <w:spacing w:after="0"/>
        <w:ind w:firstLine="567"/>
        <w:rPr>
          <w:rFonts w:eastAsia="@Arial Unicode MS"/>
          <w:sz w:val="22"/>
          <w:szCs w:val="22"/>
          <w:lang w:eastAsia="en-US"/>
        </w:rPr>
      </w:pPr>
      <w:r w:rsidRPr="00012A4F">
        <w:rPr>
          <w:rFonts w:eastAsia="@Arial Unicode MS"/>
          <w:sz w:val="22"/>
          <w:szCs w:val="22"/>
          <w:lang w:eastAsia="en-US"/>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w:t>
      </w:r>
    </w:p>
    <w:p w14:paraId="660DE3EB" w14:textId="085B871A" w:rsidR="008038CE" w:rsidRPr="00012A4F" w:rsidRDefault="008038CE" w:rsidP="008038CE">
      <w:pPr>
        <w:widowControl w:val="0"/>
        <w:tabs>
          <w:tab w:val="left" w:pos="0"/>
          <w:tab w:val="num" w:pos="1086"/>
        </w:tabs>
        <w:overflowPunct w:val="0"/>
        <w:autoSpaceDE w:val="0"/>
        <w:autoSpaceDN w:val="0"/>
        <w:adjustRightInd w:val="0"/>
        <w:spacing w:after="0"/>
        <w:ind w:firstLine="567"/>
        <w:rPr>
          <w:sz w:val="22"/>
          <w:szCs w:val="22"/>
          <w:lang w:eastAsia="en-US"/>
        </w:rPr>
      </w:pPr>
      <w:r w:rsidRPr="00012A4F">
        <w:rPr>
          <w:sz w:val="22"/>
          <w:szCs w:val="22"/>
          <w:lang w:eastAsia="en-US"/>
        </w:rPr>
        <w:t xml:space="preserve">Сведения об участнике закупки, уклоняющемся от заключения договора, либо </w:t>
      </w:r>
      <w:r w:rsidR="00E1689F" w:rsidRPr="00012A4F">
        <w:rPr>
          <w:sz w:val="22"/>
          <w:szCs w:val="22"/>
          <w:lang w:eastAsia="en-US"/>
        </w:rPr>
        <w:t>договор,</w:t>
      </w:r>
      <w:r w:rsidRPr="00012A4F">
        <w:rPr>
          <w:sz w:val="22"/>
          <w:szCs w:val="22"/>
          <w:lang w:eastAsia="en-US"/>
        </w:rPr>
        <w:t xml:space="preserve">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3DED8C68" w14:textId="77777777" w:rsidR="008038CE" w:rsidRPr="00012A4F" w:rsidRDefault="008038CE" w:rsidP="008038CE">
      <w:pPr>
        <w:widowControl w:val="0"/>
        <w:tabs>
          <w:tab w:val="left" w:pos="0"/>
          <w:tab w:val="left" w:pos="567"/>
        </w:tabs>
        <w:overflowPunct w:val="0"/>
        <w:autoSpaceDE w:val="0"/>
        <w:autoSpaceDN w:val="0"/>
        <w:adjustRightInd w:val="0"/>
        <w:spacing w:after="0"/>
        <w:ind w:firstLine="567"/>
        <w:rPr>
          <w:sz w:val="22"/>
          <w:szCs w:val="22"/>
          <w:lang w:eastAsia="en-US"/>
        </w:rPr>
      </w:pPr>
      <w:r w:rsidRPr="00012A4F">
        <w:rPr>
          <w:sz w:val="22"/>
          <w:szCs w:val="22"/>
          <w:lang w:eastAsia="en-US"/>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5D304A0C" w14:textId="77777777" w:rsidR="008038CE" w:rsidRPr="00012A4F" w:rsidRDefault="008038CE" w:rsidP="008038CE">
      <w:pPr>
        <w:widowControl w:val="0"/>
        <w:tabs>
          <w:tab w:val="left" w:pos="0"/>
        </w:tabs>
        <w:overflowPunct w:val="0"/>
        <w:autoSpaceDE w:val="0"/>
        <w:autoSpaceDN w:val="0"/>
        <w:adjustRightInd w:val="0"/>
        <w:spacing w:after="0"/>
        <w:ind w:firstLine="567"/>
        <w:rPr>
          <w:sz w:val="22"/>
          <w:szCs w:val="22"/>
        </w:rPr>
      </w:pPr>
      <w:r w:rsidRPr="00012A4F">
        <w:rPr>
          <w:sz w:val="22"/>
          <w:szCs w:val="22"/>
        </w:rPr>
        <w:t>Заказчик определяет, что все условия настоящей Документации (в том чисел условия Технического задания Документации),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2499C072" w14:textId="77777777" w:rsidR="003E423F" w:rsidRPr="00012A4F" w:rsidRDefault="003E423F" w:rsidP="003E423F">
      <w:pPr>
        <w:tabs>
          <w:tab w:val="left" w:pos="0"/>
        </w:tabs>
        <w:spacing w:after="0"/>
        <w:ind w:firstLine="567"/>
        <w:jc w:val="center"/>
        <w:rPr>
          <w:b/>
          <w:sz w:val="22"/>
          <w:szCs w:val="22"/>
        </w:rPr>
      </w:pPr>
      <w:bookmarkStart w:id="3" w:name="_Hlk188443541"/>
    </w:p>
    <w:p w14:paraId="621E4367" w14:textId="307571C1" w:rsidR="003E423F" w:rsidRPr="00012A4F" w:rsidRDefault="003E423F" w:rsidP="003E423F">
      <w:pPr>
        <w:tabs>
          <w:tab w:val="left" w:pos="0"/>
        </w:tabs>
        <w:spacing w:after="0"/>
        <w:ind w:firstLine="567"/>
        <w:jc w:val="center"/>
        <w:rPr>
          <w:b/>
          <w:sz w:val="22"/>
          <w:szCs w:val="22"/>
        </w:rPr>
      </w:pPr>
      <w:r w:rsidRPr="00012A4F">
        <w:rPr>
          <w:b/>
          <w:sz w:val="22"/>
          <w:szCs w:val="22"/>
        </w:rPr>
        <w:t>2.10.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14:paraId="3E0CBB15" w14:textId="77777777" w:rsidR="003E423F" w:rsidRPr="00012A4F" w:rsidRDefault="003E423F" w:rsidP="003E423F">
      <w:pPr>
        <w:pStyle w:val="af6"/>
        <w:tabs>
          <w:tab w:val="left" w:pos="0"/>
        </w:tabs>
        <w:spacing w:before="0" w:after="0"/>
        <w:ind w:firstLine="567"/>
        <w:jc w:val="both"/>
        <w:rPr>
          <w:sz w:val="22"/>
          <w:szCs w:val="22"/>
        </w:rPr>
      </w:pPr>
      <w:r w:rsidRPr="00012A4F">
        <w:rPr>
          <w:sz w:val="22"/>
          <w:szCs w:val="22"/>
        </w:rPr>
        <w:t xml:space="preserve">В соответствии с принятым Правительством Российской Федерации Постановлением от 23 декабря 2024 г. №1875 часть 3 статьи 3.1-4, могут быть установлены: </w:t>
      </w:r>
    </w:p>
    <w:p w14:paraId="0971E75A" w14:textId="77777777" w:rsidR="003E423F" w:rsidRPr="00012A4F" w:rsidRDefault="003E423F" w:rsidP="003E423F">
      <w:pPr>
        <w:spacing w:after="0"/>
        <w:ind w:firstLine="540"/>
        <w:rPr>
          <w:sz w:val="22"/>
          <w:szCs w:val="22"/>
        </w:rPr>
      </w:pPr>
      <w:r w:rsidRPr="00012A4F">
        <w:rPr>
          <w:sz w:val="22"/>
          <w:szCs w:val="22"/>
        </w:rPr>
        <w:t xml:space="preserve">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w:t>
      </w:r>
    </w:p>
    <w:p w14:paraId="71C52F8D" w14:textId="77777777" w:rsidR="003E423F" w:rsidRPr="00012A4F" w:rsidRDefault="003E423F" w:rsidP="003E423F">
      <w:pPr>
        <w:spacing w:after="0"/>
        <w:ind w:firstLine="540"/>
        <w:rPr>
          <w:sz w:val="22"/>
          <w:szCs w:val="22"/>
        </w:rPr>
      </w:pPr>
      <w:r w:rsidRPr="00012A4F">
        <w:rPr>
          <w:sz w:val="22"/>
          <w:szCs w:val="22"/>
        </w:rPr>
        <w:t xml:space="preserve">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 </w:t>
      </w:r>
    </w:p>
    <w:p w14:paraId="34BE157B" w14:textId="77777777" w:rsidR="003E423F" w:rsidRPr="00012A4F" w:rsidRDefault="003E423F" w:rsidP="003E423F">
      <w:pPr>
        <w:spacing w:after="0"/>
        <w:ind w:firstLine="540"/>
        <w:rPr>
          <w:sz w:val="22"/>
          <w:szCs w:val="22"/>
        </w:rPr>
      </w:pPr>
      <w:r w:rsidRPr="00012A4F">
        <w:rPr>
          <w:sz w:val="22"/>
          <w:szCs w:val="22"/>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p>
    <w:bookmarkEnd w:id="3"/>
    <w:p w14:paraId="20958727" w14:textId="77777777" w:rsidR="008038CE" w:rsidRPr="00012A4F" w:rsidRDefault="008038CE" w:rsidP="008038CE">
      <w:pPr>
        <w:widowControl w:val="0"/>
        <w:tabs>
          <w:tab w:val="left" w:pos="0"/>
        </w:tabs>
        <w:overflowPunct w:val="0"/>
        <w:autoSpaceDE w:val="0"/>
        <w:autoSpaceDN w:val="0"/>
        <w:adjustRightInd w:val="0"/>
        <w:spacing w:after="0"/>
        <w:rPr>
          <w:sz w:val="22"/>
          <w:szCs w:val="22"/>
        </w:rPr>
      </w:pPr>
    </w:p>
    <w:p w14:paraId="236EA003" w14:textId="7E503676" w:rsidR="008038CE" w:rsidRPr="00012A4F" w:rsidRDefault="008038CE" w:rsidP="008038CE">
      <w:pPr>
        <w:widowControl w:val="0"/>
        <w:tabs>
          <w:tab w:val="left" w:pos="0"/>
        </w:tabs>
        <w:overflowPunct w:val="0"/>
        <w:autoSpaceDE w:val="0"/>
        <w:autoSpaceDN w:val="0"/>
        <w:adjustRightInd w:val="0"/>
        <w:spacing w:after="0"/>
        <w:rPr>
          <w:sz w:val="22"/>
          <w:szCs w:val="22"/>
        </w:rPr>
      </w:pPr>
    </w:p>
    <w:p w14:paraId="664654B6" w14:textId="332CB018" w:rsidR="00B57313" w:rsidRDefault="00B57313" w:rsidP="008038CE">
      <w:pPr>
        <w:widowControl w:val="0"/>
        <w:tabs>
          <w:tab w:val="left" w:pos="0"/>
        </w:tabs>
        <w:overflowPunct w:val="0"/>
        <w:autoSpaceDE w:val="0"/>
        <w:autoSpaceDN w:val="0"/>
        <w:adjustRightInd w:val="0"/>
        <w:spacing w:after="0"/>
        <w:rPr>
          <w:sz w:val="22"/>
          <w:szCs w:val="22"/>
        </w:rPr>
      </w:pPr>
    </w:p>
    <w:p w14:paraId="43BAE8E7" w14:textId="77777777" w:rsidR="00E57C3E" w:rsidRDefault="00E57C3E" w:rsidP="008038CE">
      <w:pPr>
        <w:widowControl w:val="0"/>
        <w:tabs>
          <w:tab w:val="left" w:pos="0"/>
        </w:tabs>
        <w:overflowPunct w:val="0"/>
        <w:autoSpaceDE w:val="0"/>
        <w:autoSpaceDN w:val="0"/>
        <w:adjustRightInd w:val="0"/>
        <w:spacing w:after="0"/>
        <w:rPr>
          <w:sz w:val="22"/>
          <w:szCs w:val="22"/>
        </w:rPr>
      </w:pPr>
    </w:p>
    <w:p w14:paraId="476E25EE" w14:textId="77777777" w:rsidR="00E57C3E" w:rsidRDefault="00E57C3E" w:rsidP="008038CE">
      <w:pPr>
        <w:widowControl w:val="0"/>
        <w:tabs>
          <w:tab w:val="left" w:pos="0"/>
        </w:tabs>
        <w:overflowPunct w:val="0"/>
        <w:autoSpaceDE w:val="0"/>
        <w:autoSpaceDN w:val="0"/>
        <w:adjustRightInd w:val="0"/>
        <w:spacing w:after="0"/>
        <w:rPr>
          <w:sz w:val="22"/>
          <w:szCs w:val="22"/>
        </w:rPr>
      </w:pPr>
    </w:p>
    <w:p w14:paraId="2E8CFA22" w14:textId="77777777" w:rsidR="00E57C3E" w:rsidRDefault="00E57C3E" w:rsidP="008038CE">
      <w:pPr>
        <w:widowControl w:val="0"/>
        <w:tabs>
          <w:tab w:val="left" w:pos="0"/>
        </w:tabs>
        <w:overflowPunct w:val="0"/>
        <w:autoSpaceDE w:val="0"/>
        <w:autoSpaceDN w:val="0"/>
        <w:adjustRightInd w:val="0"/>
        <w:spacing w:after="0"/>
        <w:rPr>
          <w:sz w:val="22"/>
          <w:szCs w:val="22"/>
        </w:rPr>
      </w:pPr>
    </w:p>
    <w:p w14:paraId="3ECABFE0" w14:textId="77777777" w:rsidR="00E57C3E" w:rsidRDefault="00E57C3E" w:rsidP="008038CE">
      <w:pPr>
        <w:widowControl w:val="0"/>
        <w:tabs>
          <w:tab w:val="left" w:pos="0"/>
        </w:tabs>
        <w:overflowPunct w:val="0"/>
        <w:autoSpaceDE w:val="0"/>
        <w:autoSpaceDN w:val="0"/>
        <w:adjustRightInd w:val="0"/>
        <w:spacing w:after="0"/>
        <w:rPr>
          <w:sz w:val="22"/>
          <w:szCs w:val="22"/>
        </w:rPr>
      </w:pPr>
    </w:p>
    <w:p w14:paraId="5983029F" w14:textId="77777777" w:rsidR="00E57C3E" w:rsidRDefault="00E57C3E" w:rsidP="008038CE">
      <w:pPr>
        <w:widowControl w:val="0"/>
        <w:tabs>
          <w:tab w:val="left" w:pos="0"/>
        </w:tabs>
        <w:overflowPunct w:val="0"/>
        <w:autoSpaceDE w:val="0"/>
        <w:autoSpaceDN w:val="0"/>
        <w:adjustRightInd w:val="0"/>
        <w:spacing w:after="0"/>
        <w:rPr>
          <w:sz w:val="22"/>
          <w:szCs w:val="22"/>
        </w:rPr>
      </w:pPr>
    </w:p>
    <w:p w14:paraId="67C62441" w14:textId="77777777" w:rsidR="00E57C3E" w:rsidRPr="00012A4F" w:rsidRDefault="00E57C3E" w:rsidP="008038CE">
      <w:pPr>
        <w:widowControl w:val="0"/>
        <w:tabs>
          <w:tab w:val="left" w:pos="0"/>
        </w:tabs>
        <w:overflowPunct w:val="0"/>
        <w:autoSpaceDE w:val="0"/>
        <w:autoSpaceDN w:val="0"/>
        <w:adjustRightInd w:val="0"/>
        <w:spacing w:after="0"/>
        <w:rPr>
          <w:sz w:val="22"/>
          <w:szCs w:val="22"/>
        </w:rPr>
      </w:pPr>
    </w:p>
    <w:p w14:paraId="546C6AB9" w14:textId="5E472B86" w:rsidR="00B57313" w:rsidRDefault="00B57313" w:rsidP="008038CE">
      <w:pPr>
        <w:widowControl w:val="0"/>
        <w:tabs>
          <w:tab w:val="left" w:pos="0"/>
        </w:tabs>
        <w:overflowPunct w:val="0"/>
        <w:autoSpaceDE w:val="0"/>
        <w:autoSpaceDN w:val="0"/>
        <w:adjustRightInd w:val="0"/>
        <w:spacing w:after="0"/>
        <w:rPr>
          <w:sz w:val="22"/>
          <w:szCs w:val="22"/>
        </w:rPr>
      </w:pPr>
    </w:p>
    <w:p w14:paraId="2BE996BF" w14:textId="77777777" w:rsidR="003C5639" w:rsidRDefault="003C5639" w:rsidP="008038CE">
      <w:pPr>
        <w:widowControl w:val="0"/>
        <w:tabs>
          <w:tab w:val="left" w:pos="0"/>
        </w:tabs>
        <w:overflowPunct w:val="0"/>
        <w:autoSpaceDE w:val="0"/>
        <w:autoSpaceDN w:val="0"/>
        <w:adjustRightInd w:val="0"/>
        <w:spacing w:after="0"/>
        <w:rPr>
          <w:sz w:val="22"/>
          <w:szCs w:val="22"/>
        </w:rPr>
      </w:pPr>
    </w:p>
    <w:p w14:paraId="7727B5EC" w14:textId="77777777" w:rsidR="003C5639" w:rsidRDefault="003C5639" w:rsidP="008038CE">
      <w:pPr>
        <w:widowControl w:val="0"/>
        <w:tabs>
          <w:tab w:val="left" w:pos="0"/>
        </w:tabs>
        <w:overflowPunct w:val="0"/>
        <w:autoSpaceDE w:val="0"/>
        <w:autoSpaceDN w:val="0"/>
        <w:adjustRightInd w:val="0"/>
        <w:spacing w:after="0"/>
        <w:rPr>
          <w:sz w:val="22"/>
          <w:szCs w:val="22"/>
        </w:rPr>
      </w:pPr>
    </w:p>
    <w:p w14:paraId="13CEC9F8" w14:textId="77777777" w:rsidR="003C5639" w:rsidRDefault="003C5639" w:rsidP="008038CE">
      <w:pPr>
        <w:widowControl w:val="0"/>
        <w:tabs>
          <w:tab w:val="left" w:pos="0"/>
        </w:tabs>
        <w:overflowPunct w:val="0"/>
        <w:autoSpaceDE w:val="0"/>
        <w:autoSpaceDN w:val="0"/>
        <w:adjustRightInd w:val="0"/>
        <w:spacing w:after="0"/>
        <w:rPr>
          <w:sz w:val="22"/>
          <w:szCs w:val="22"/>
        </w:rPr>
      </w:pPr>
    </w:p>
    <w:p w14:paraId="12BD61FB" w14:textId="77777777" w:rsidR="003C5639" w:rsidRDefault="003C5639" w:rsidP="008038CE">
      <w:pPr>
        <w:widowControl w:val="0"/>
        <w:tabs>
          <w:tab w:val="left" w:pos="0"/>
        </w:tabs>
        <w:overflowPunct w:val="0"/>
        <w:autoSpaceDE w:val="0"/>
        <w:autoSpaceDN w:val="0"/>
        <w:adjustRightInd w:val="0"/>
        <w:spacing w:after="0"/>
        <w:rPr>
          <w:sz w:val="22"/>
          <w:szCs w:val="22"/>
        </w:rPr>
      </w:pPr>
    </w:p>
    <w:p w14:paraId="5B089927" w14:textId="77777777" w:rsidR="003C5639" w:rsidRDefault="003C5639" w:rsidP="008038CE">
      <w:pPr>
        <w:widowControl w:val="0"/>
        <w:tabs>
          <w:tab w:val="left" w:pos="0"/>
        </w:tabs>
        <w:overflowPunct w:val="0"/>
        <w:autoSpaceDE w:val="0"/>
        <w:autoSpaceDN w:val="0"/>
        <w:adjustRightInd w:val="0"/>
        <w:spacing w:after="0"/>
        <w:rPr>
          <w:sz w:val="22"/>
          <w:szCs w:val="22"/>
        </w:rPr>
      </w:pPr>
    </w:p>
    <w:p w14:paraId="306EEF9B" w14:textId="77777777" w:rsidR="003C5639" w:rsidRDefault="003C5639" w:rsidP="008038CE">
      <w:pPr>
        <w:widowControl w:val="0"/>
        <w:tabs>
          <w:tab w:val="left" w:pos="0"/>
        </w:tabs>
        <w:overflowPunct w:val="0"/>
        <w:autoSpaceDE w:val="0"/>
        <w:autoSpaceDN w:val="0"/>
        <w:adjustRightInd w:val="0"/>
        <w:spacing w:after="0"/>
        <w:rPr>
          <w:sz w:val="22"/>
          <w:szCs w:val="22"/>
        </w:rPr>
      </w:pPr>
    </w:p>
    <w:p w14:paraId="118CE4A7" w14:textId="77777777" w:rsidR="003C5639" w:rsidRDefault="003C5639" w:rsidP="008038CE">
      <w:pPr>
        <w:widowControl w:val="0"/>
        <w:tabs>
          <w:tab w:val="left" w:pos="0"/>
        </w:tabs>
        <w:overflowPunct w:val="0"/>
        <w:autoSpaceDE w:val="0"/>
        <w:autoSpaceDN w:val="0"/>
        <w:adjustRightInd w:val="0"/>
        <w:spacing w:after="0"/>
        <w:rPr>
          <w:sz w:val="22"/>
          <w:szCs w:val="22"/>
        </w:rPr>
      </w:pPr>
    </w:p>
    <w:p w14:paraId="78533EC0" w14:textId="77777777" w:rsidR="003C5639" w:rsidRDefault="003C5639" w:rsidP="008038CE">
      <w:pPr>
        <w:widowControl w:val="0"/>
        <w:tabs>
          <w:tab w:val="left" w:pos="0"/>
        </w:tabs>
        <w:overflowPunct w:val="0"/>
        <w:autoSpaceDE w:val="0"/>
        <w:autoSpaceDN w:val="0"/>
        <w:adjustRightInd w:val="0"/>
        <w:spacing w:after="0"/>
        <w:rPr>
          <w:sz w:val="22"/>
          <w:szCs w:val="22"/>
        </w:rPr>
      </w:pPr>
    </w:p>
    <w:p w14:paraId="5AC3B826" w14:textId="77777777" w:rsidR="003C5639" w:rsidRDefault="003C5639" w:rsidP="008038CE">
      <w:pPr>
        <w:widowControl w:val="0"/>
        <w:tabs>
          <w:tab w:val="left" w:pos="0"/>
        </w:tabs>
        <w:overflowPunct w:val="0"/>
        <w:autoSpaceDE w:val="0"/>
        <w:autoSpaceDN w:val="0"/>
        <w:adjustRightInd w:val="0"/>
        <w:spacing w:after="0"/>
        <w:rPr>
          <w:sz w:val="22"/>
          <w:szCs w:val="22"/>
        </w:rPr>
      </w:pPr>
    </w:p>
    <w:p w14:paraId="3C779D92" w14:textId="77777777" w:rsidR="003C5639" w:rsidRDefault="003C5639" w:rsidP="008038CE">
      <w:pPr>
        <w:widowControl w:val="0"/>
        <w:tabs>
          <w:tab w:val="left" w:pos="0"/>
        </w:tabs>
        <w:overflowPunct w:val="0"/>
        <w:autoSpaceDE w:val="0"/>
        <w:autoSpaceDN w:val="0"/>
        <w:adjustRightInd w:val="0"/>
        <w:spacing w:after="0"/>
        <w:rPr>
          <w:sz w:val="22"/>
          <w:szCs w:val="22"/>
        </w:rPr>
      </w:pPr>
    </w:p>
    <w:p w14:paraId="09134DBC" w14:textId="77777777" w:rsidR="003C5639" w:rsidRDefault="003C5639" w:rsidP="008038CE">
      <w:pPr>
        <w:widowControl w:val="0"/>
        <w:tabs>
          <w:tab w:val="left" w:pos="0"/>
        </w:tabs>
        <w:overflowPunct w:val="0"/>
        <w:autoSpaceDE w:val="0"/>
        <w:autoSpaceDN w:val="0"/>
        <w:adjustRightInd w:val="0"/>
        <w:spacing w:after="0"/>
        <w:rPr>
          <w:sz w:val="22"/>
          <w:szCs w:val="22"/>
        </w:rPr>
      </w:pPr>
    </w:p>
    <w:p w14:paraId="5D6B921C" w14:textId="77777777" w:rsidR="003C5639" w:rsidRDefault="003C5639" w:rsidP="008038CE">
      <w:pPr>
        <w:widowControl w:val="0"/>
        <w:tabs>
          <w:tab w:val="left" w:pos="0"/>
        </w:tabs>
        <w:overflowPunct w:val="0"/>
        <w:autoSpaceDE w:val="0"/>
        <w:autoSpaceDN w:val="0"/>
        <w:adjustRightInd w:val="0"/>
        <w:spacing w:after="0"/>
        <w:rPr>
          <w:sz w:val="22"/>
          <w:szCs w:val="22"/>
        </w:rPr>
      </w:pPr>
    </w:p>
    <w:p w14:paraId="2AC79CF2" w14:textId="77777777" w:rsidR="003C5639" w:rsidRDefault="003C5639" w:rsidP="008038CE">
      <w:pPr>
        <w:widowControl w:val="0"/>
        <w:tabs>
          <w:tab w:val="left" w:pos="0"/>
        </w:tabs>
        <w:overflowPunct w:val="0"/>
        <w:autoSpaceDE w:val="0"/>
        <w:autoSpaceDN w:val="0"/>
        <w:adjustRightInd w:val="0"/>
        <w:spacing w:after="0"/>
        <w:rPr>
          <w:sz w:val="22"/>
          <w:szCs w:val="22"/>
        </w:rPr>
      </w:pPr>
    </w:p>
    <w:p w14:paraId="1A5831CA" w14:textId="77777777" w:rsidR="003C5639" w:rsidRDefault="003C5639" w:rsidP="008038CE">
      <w:pPr>
        <w:widowControl w:val="0"/>
        <w:tabs>
          <w:tab w:val="left" w:pos="0"/>
        </w:tabs>
        <w:overflowPunct w:val="0"/>
        <w:autoSpaceDE w:val="0"/>
        <w:autoSpaceDN w:val="0"/>
        <w:adjustRightInd w:val="0"/>
        <w:spacing w:after="0"/>
        <w:rPr>
          <w:sz w:val="22"/>
          <w:szCs w:val="22"/>
        </w:rPr>
      </w:pPr>
    </w:p>
    <w:p w14:paraId="368C4902" w14:textId="77777777" w:rsidR="003C5639" w:rsidRDefault="003C5639" w:rsidP="008038CE">
      <w:pPr>
        <w:widowControl w:val="0"/>
        <w:tabs>
          <w:tab w:val="left" w:pos="0"/>
        </w:tabs>
        <w:overflowPunct w:val="0"/>
        <w:autoSpaceDE w:val="0"/>
        <w:autoSpaceDN w:val="0"/>
        <w:adjustRightInd w:val="0"/>
        <w:spacing w:after="0"/>
        <w:rPr>
          <w:sz w:val="22"/>
          <w:szCs w:val="22"/>
        </w:rPr>
      </w:pPr>
    </w:p>
    <w:p w14:paraId="3C059479" w14:textId="77777777" w:rsidR="003C5639" w:rsidRDefault="003C5639" w:rsidP="008038CE">
      <w:pPr>
        <w:widowControl w:val="0"/>
        <w:tabs>
          <w:tab w:val="left" w:pos="0"/>
        </w:tabs>
        <w:overflowPunct w:val="0"/>
        <w:autoSpaceDE w:val="0"/>
        <w:autoSpaceDN w:val="0"/>
        <w:adjustRightInd w:val="0"/>
        <w:spacing w:after="0"/>
        <w:rPr>
          <w:sz w:val="22"/>
          <w:szCs w:val="22"/>
        </w:rPr>
      </w:pPr>
    </w:p>
    <w:p w14:paraId="3A2E3CF4" w14:textId="77777777" w:rsidR="003C5639" w:rsidRDefault="003C5639" w:rsidP="008038CE">
      <w:pPr>
        <w:widowControl w:val="0"/>
        <w:tabs>
          <w:tab w:val="left" w:pos="0"/>
        </w:tabs>
        <w:overflowPunct w:val="0"/>
        <w:autoSpaceDE w:val="0"/>
        <w:autoSpaceDN w:val="0"/>
        <w:adjustRightInd w:val="0"/>
        <w:spacing w:after="0"/>
        <w:rPr>
          <w:sz w:val="22"/>
          <w:szCs w:val="22"/>
        </w:rPr>
      </w:pPr>
    </w:p>
    <w:p w14:paraId="656529FE" w14:textId="77777777" w:rsidR="003C5639" w:rsidRDefault="003C5639" w:rsidP="008038CE">
      <w:pPr>
        <w:widowControl w:val="0"/>
        <w:tabs>
          <w:tab w:val="left" w:pos="0"/>
        </w:tabs>
        <w:overflowPunct w:val="0"/>
        <w:autoSpaceDE w:val="0"/>
        <w:autoSpaceDN w:val="0"/>
        <w:adjustRightInd w:val="0"/>
        <w:spacing w:after="0"/>
        <w:rPr>
          <w:sz w:val="22"/>
          <w:szCs w:val="22"/>
        </w:rPr>
      </w:pPr>
    </w:p>
    <w:p w14:paraId="71C431C0" w14:textId="77777777" w:rsidR="003C5639" w:rsidRDefault="003C5639" w:rsidP="008038CE">
      <w:pPr>
        <w:widowControl w:val="0"/>
        <w:tabs>
          <w:tab w:val="left" w:pos="0"/>
        </w:tabs>
        <w:overflowPunct w:val="0"/>
        <w:autoSpaceDE w:val="0"/>
        <w:autoSpaceDN w:val="0"/>
        <w:adjustRightInd w:val="0"/>
        <w:spacing w:after="0"/>
        <w:rPr>
          <w:sz w:val="22"/>
          <w:szCs w:val="22"/>
        </w:rPr>
      </w:pPr>
    </w:p>
    <w:p w14:paraId="663DF31C" w14:textId="77777777" w:rsidR="003C5639" w:rsidRDefault="003C5639" w:rsidP="008038CE">
      <w:pPr>
        <w:widowControl w:val="0"/>
        <w:tabs>
          <w:tab w:val="left" w:pos="0"/>
        </w:tabs>
        <w:overflowPunct w:val="0"/>
        <w:autoSpaceDE w:val="0"/>
        <w:autoSpaceDN w:val="0"/>
        <w:adjustRightInd w:val="0"/>
        <w:spacing w:after="0"/>
        <w:rPr>
          <w:sz w:val="22"/>
          <w:szCs w:val="22"/>
        </w:rPr>
      </w:pPr>
    </w:p>
    <w:p w14:paraId="4C69D9B6" w14:textId="77777777" w:rsidR="003C5639" w:rsidRDefault="003C5639" w:rsidP="008038CE">
      <w:pPr>
        <w:widowControl w:val="0"/>
        <w:tabs>
          <w:tab w:val="left" w:pos="0"/>
        </w:tabs>
        <w:overflowPunct w:val="0"/>
        <w:autoSpaceDE w:val="0"/>
        <w:autoSpaceDN w:val="0"/>
        <w:adjustRightInd w:val="0"/>
        <w:spacing w:after="0"/>
        <w:rPr>
          <w:sz w:val="22"/>
          <w:szCs w:val="22"/>
        </w:rPr>
      </w:pPr>
    </w:p>
    <w:p w14:paraId="7B1650FF" w14:textId="77777777" w:rsidR="003C5639" w:rsidRDefault="003C5639" w:rsidP="008038CE">
      <w:pPr>
        <w:widowControl w:val="0"/>
        <w:tabs>
          <w:tab w:val="left" w:pos="0"/>
        </w:tabs>
        <w:overflowPunct w:val="0"/>
        <w:autoSpaceDE w:val="0"/>
        <w:autoSpaceDN w:val="0"/>
        <w:adjustRightInd w:val="0"/>
        <w:spacing w:after="0"/>
        <w:rPr>
          <w:sz w:val="22"/>
          <w:szCs w:val="22"/>
        </w:rPr>
      </w:pPr>
    </w:p>
    <w:p w14:paraId="646077DA" w14:textId="77777777" w:rsidR="003C5639" w:rsidRDefault="003C5639" w:rsidP="008038CE">
      <w:pPr>
        <w:widowControl w:val="0"/>
        <w:tabs>
          <w:tab w:val="left" w:pos="0"/>
        </w:tabs>
        <w:overflowPunct w:val="0"/>
        <w:autoSpaceDE w:val="0"/>
        <w:autoSpaceDN w:val="0"/>
        <w:adjustRightInd w:val="0"/>
        <w:spacing w:after="0"/>
        <w:rPr>
          <w:sz w:val="22"/>
          <w:szCs w:val="22"/>
        </w:rPr>
      </w:pPr>
    </w:p>
    <w:p w14:paraId="0DE7FFB2" w14:textId="77777777" w:rsidR="003C5639" w:rsidRDefault="003C5639" w:rsidP="008038CE">
      <w:pPr>
        <w:widowControl w:val="0"/>
        <w:tabs>
          <w:tab w:val="left" w:pos="0"/>
        </w:tabs>
        <w:overflowPunct w:val="0"/>
        <w:autoSpaceDE w:val="0"/>
        <w:autoSpaceDN w:val="0"/>
        <w:adjustRightInd w:val="0"/>
        <w:spacing w:after="0"/>
        <w:rPr>
          <w:sz w:val="22"/>
          <w:szCs w:val="22"/>
        </w:rPr>
      </w:pPr>
    </w:p>
    <w:p w14:paraId="41FC456B" w14:textId="77777777" w:rsidR="003C5639" w:rsidRDefault="003C5639" w:rsidP="008038CE">
      <w:pPr>
        <w:widowControl w:val="0"/>
        <w:tabs>
          <w:tab w:val="left" w:pos="0"/>
        </w:tabs>
        <w:overflowPunct w:val="0"/>
        <w:autoSpaceDE w:val="0"/>
        <w:autoSpaceDN w:val="0"/>
        <w:adjustRightInd w:val="0"/>
        <w:spacing w:after="0"/>
        <w:rPr>
          <w:sz w:val="22"/>
          <w:szCs w:val="22"/>
        </w:rPr>
      </w:pPr>
    </w:p>
    <w:p w14:paraId="53D00E99" w14:textId="77777777" w:rsidR="00B41037" w:rsidRDefault="00B41037" w:rsidP="008038CE">
      <w:pPr>
        <w:widowControl w:val="0"/>
        <w:tabs>
          <w:tab w:val="left" w:pos="0"/>
        </w:tabs>
        <w:overflowPunct w:val="0"/>
        <w:autoSpaceDE w:val="0"/>
        <w:autoSpaceDN w:val="0"/>
        <w:adjustRightInd w:val="0"/>
        <w:spacing w:after="0"/>
        <w:rPr>
          <w:sz w:val="22"/>
          <w:szCs w:val="22"/>
        </w:rPr>
      </w:pPr>
    </w:p>
    <w:p w14:paraId="60D672F2" w14:textId="77777777" w:rsidR="00B41037" w:rsidRDefault="00B41037" w:rsidP="008038CE">
      <w:pPr>
        <w:widowControl w:val="0"/>
        <w:tabs>
          <w:tab w:val="left" w:pos="0"/>
        </w:tabs>
        <w:overflowPunct w:val="0"/>
        <w:autoSpaceDE w:val="0"/>
        <w:autoSpaceDN w:val="0"/>
        <w:adjustRightInd w:val="0"/>
        <w:spacing w:after="0"/>
        <w:rPr>
          <w:sz w:val="22"/>
          <w:szCs w:val="22"/>
        </w:rPr>
      </w:pPr>
    </w:p>
    <w:p w14:paraId="2E714D71" w14:textId="77777777" w:rsidR="00B41037" w:rsidRDefault="00B41037" w:rsidP="008038CE">
      <w:pPr>
        <w:widowControl w:val="0"/>
        <w:tabs>
          <w:tab w:val="left" w:pos="0"/>
        </w:tabs>
        <w:overflowPunct w:val="0"/>
        <w:autoSpaceDE w:val="0"/>
        <w:autoSpaceDN w:val="0"/>
        <w:adjustRightInd w:val="0"/>
        <w:spacing w:after="0"/>
        <w:rPr>
          <w:sz w:val="22"/>
          <w:szCs w:val="22"/>
        </w:rPr>
      </w:pPr>
    </w:p>
    <w:p w14:paraId="6FAA6311" w14:textId="77777777" w:rsidR="00B41037" w:rsidRDefault="00B41037" w:rsidP="008038CE">
      <w:pPr>
        <w:widowControl w:val="0"/>
        <w:tabs>
          <w:tab w:val="left" w:pos="0"/>
        </w:tabs>
        <w:overflowPunct w:val="0"/>
        <w:autoSpaceDE w:val="0"/>
        <w:autoSpaceDN w:val="0"/>
        <w:adjustRightInd w:val="0"/>
        <w:spacing w:after="0"/>
        <w:rPr>
          <w:sz w:val="22"/>
          <w:szCs w:val="22"/>
        </w:rPr>
      </w:pPr>
    </w:p>
    <w:p w14:paraId="130BF620" w14:textId="77777777" w:rsidR="00B41037" w:rsidRDefault="00B41037" w:rsidP="008038CE">
      <w:pPr>
        <w:widowControl w:val="0"/>
        <w:tabs>
          <w:tab w:val="left" w:pos="0"/>
        </w:tabs>
        <w:overflowPunct w:val="0"/>
        <w:autoSpaceDE w:val="0"/>
        <w:autoSpaceDN w:val="0"/>
        <w:adjustRightInd w:val="0"/>
        <w:spacing w:after="0"/>
        <w:rPr>
          <w:sz w:val="22"/>
          <w:szCs w:val="22"/>
        </w:rPr>
      </w:pPr>
    </w:p>
    <w:p w14:paraId="5FC8D7C4" w14:textId="77777777" w:rsidR="00B41037" w:rsidRDefault="00B41037" w:rsidP="008038CE">
      <w:pPr>
        <w:widowControl w:val="0"/>
        <w:tabs>
          <w:tab w:val="left" w:pos="0"/>
        </w:tabs>
        <w:overflowPunct w:val="0"/>
        <w:autoSpaceDE w:val="0"/>
        <w:autoSpaceDN w:val="0"/>
        <w:adjustRightInd w:val="0"/>
        <w:spacing w:after="0"/>
        <w:rPr>
          <w:sz w:val="22"/>
          <w:szCs w:val="22"/>
        </w:rPr>
      </w:pPr>
    </w:p>
    <w:p w14:paraId="24FE9C60" w14:textId="77777777" w:rsidR="00B41037" w:rsidRDefault="00B41037" w:rsidP="008038CE">
      <w:pPr>
        <w:widowControl w:val="0"/>
        <w:tabs>
          <w:tab w:val="left" w:pos="0"/>
        </w:tabs>
        <w:overflowPunct w:val="0"/>
        <w:autoSpaceDE w:val="0"/>
        <w:autoSpaceDN w:val="0"/>
        <w:adjustRightInd w:val="0"/>
        <w:spacing w:after="0"/>
        <w:rPr>
          <w:sz w:val="22"/>
          <w:szCs w:val="22"/>
        </w:rPr>
      </w:pPr>
    </w:p>
    <w:p w14:paraId="623E48E2" w14:textId="77777777" w:rsidR="00B41037" w:rsidRDefault="00B41037" w:rsidP="008038CE">
      <w:pPr>
        <w:widowControl w:val="0"/>
        <w:tabs>
          <w:tab w:val="left" w:pos="0"/>
        </w:tabs>
        <w:overflowPunct w:val="0"/>
        <w:autoSpaceDE w:val="0"/>
        <w:autoSpaceDN w:val="0"/>
        <w:adjustRightInd w:val="0"/>
        <w:spacing w:after="0"/>
        <w:rPr>
          <w:sz w:val="22"/>
          <w:szCs w:val="22"/>
        </w:rPr>
      </w:pPr>
    </w:p>
    <w:p w14:paraId="42C9168C" w14:textId="77777777" w:rsidR="00B41037" w:rsidRDefault="00B41037" w:rsidP="008038CE">
      <w:pPr>
        <w:widowControl w:val="0"/>
        <w:tabs>
          <w:tab w:val="left" w:pos="0"/>
        </w:tabs>
        <w:overflowPunct w:val="0"/>
        <w:autoSpaceDE w:val="0"/>
        <w:autoSpaceDN w:val="0"/>
        <w:adjustRightInd w:val="0"/>
        <w:spacing w:after="0"/>
        <w:rPr>
          <w:sz w:val="22"/>
          <w:szCs w:val="22"/>
        </w:rPr>
      </w:pPr>
    </w:p>
    <w:p w14:paraId="4B09EEB3" w14:textId="77777777" w:rsidR="00B41037" w:rsidRDefault="00B41037" w:rsidP="008038CE">
      <w:pPr>
        <w:widowControl w:val="0"/>
        <w:tabs>
          <w:tab w:val="left" w:pos="0"/>
        </w:tabs>
        <w:overflowPunct w:val="0"/>
        <w:autoSpaceDE w:val="0"/>
        <w:autoSpaceDN w:val="0"/>
        <w:adjustRightInd w:val="0"/>
        <w:spacing w:after="0"/>
        <w:rPr>
          <w:sz w:val="22"/>
          <w:szCs w:val="22"/>
        </w:rPr>
      </w:pPr>
    </w:p>
    <w:p w14:paraId="2D903119" w14:textId="77777777" w:rsidR="00B41037" w:rsidRDefault="00B41037" w:rsidP="008038CE">
      <w:pPr>
        <w:widowControl w:val="0"/>
        <w:tabs>
          <w:tab w:val="left" w:pos="0"/>
        </w:tabs>
        <w:overflowPunct w:val="0"/>
        <w:autoSpaceDE w:val="0"/>
        <w:autoSpaceDN w:val="0"/>
        <w:adjustRightInd w:val="0"/>
        <w:spacing w:after="0"/>
        <w:rPr>
          <w:sz w:val="22"/>
          <w:szCs w:val="22"/>
        </w:rPr>
      </w:pPr>
    </w:p>
    <w:p w14:paraId="2E0E78B9" w14:textId="77777777" w:rsidR="00B41037" w:rsidRDefault="00B41037" w:rsidP="008038CE">
      <w:pPr>
        <w:widowControl w:val="0"/>
        <w:tabs>
          <w:tab w:val="left" w:pos="0"/>
        </w:tabs>
        <w:overflowPunct w:val="0"/>
        <w:autoSpaceDE w:val="0"/>
        <w:autoSpaceDN w:val="0"/>
        <w:adjustRightInd w:val="0"/>
        <w:spacing w:after="0"/>
        <w:rPr>
          <w:sz w:val="22"/>
          <w:szCs w:val="22"/>
        </w:rPr>
      </w:pPr>
    </w:p>
    <w:p w14:paraId="59E0B317" w14:textId="77777777" w:rsidR="00B41037" w:rsidRDefault="00B41037" w:rsidP="008038CE">
      <w:pPr>
        <w:widowControl w:val="0"/>
        <w:tabs>
          <w:tab w:val="left" w:pos="0"/>
        </w:tabs>
        <w:overflowPunct w:val="0"/>
        <w:autoSpaceDE w:val="0"/>
        <w:autoSpaceDN w:val="0"/>
        <w:adjustRightInd w:val="0"/>
        <w:spacing w:after="0"/>
        <w:rPr>
          <w:sz w:val="22"/>
          <w:szCs w:val="22"/>
        </w:rPr>
      </w:pPr>
    </w:p>
    <w:p w14:paraId="5D3A7E14" w14:textId="77777777" w:rsidR="00B41037" w:rsidRDefault="00B41037" w:rsidP="008038CE">
      <w:pPr>
        <w:widowControl w:val="0"/>
        <w:tabs>
          <w:tab w:val="left" w:pos="0"/>
        </w:tabs>
        <w:overflowPunct w:val="0"/>
        <w:autoSpaceDE w:val="0"/>
        <w:autoSpaceDN w:val="0"/>
        <w:adjustRightInd w:val="0"/>
        <w:spacing w:after="0"/>
        <w:rPr>
          <w:sz w:val="22"/>
          <w:szCs w:val="22"/>
        </w:rPr>
      </w:pPr>
    </w:p>
    <w:p w14:paraId="2E016039" w14:textId="77777777" w:rsidR="00B41037" w:rsidRDefault="00B41037" w:rsidP="008038CE">
      <w:pPr>
        <w:widowControl w:val="0"/>
        <w:tabs>
          <w:tab w:val="left" w:pos="0"/>
        </w:tabs>
        <w:overflowPunct w:val="0"/>
        <w:autoSpaceDE w:val="0"/>
        <w:autoSpaceDN w:val="0"/>
        <w:adjustRightInd w:val="0"/>
        <w:spacing w:after="0"/>
        <w:rPr>
          <w:sz w:val="22"/>
          <w:szCs w:val="22"/>
        </w:rPr>
      </w:pPr>
    </w:p>
    <w:p w14:paraId="60660F88" w14:textId="77777777" w:rsidR="00B41037" w:rsidRDefault="00B41037" w:rsidP="008038CE">
      <w:pPr>
        <w:widowControl w:val="0"/>
        <w:tabs>
          <w:tab w:val="left" w:pos="0"/>
        </w:tabs>
        <w:overflowPunct w:val="0"/>
        <w:autoSpaceDE w:val="0"/>
        <w:autoSpaceDN w:val="0"/>
        <w:adjustRightInd w:val="0"/>
        <w:spacing w:after="0"/>
        <w:rPr>
          <w:sz w:val="22"/>
          <w:szCs w:val="22"/>
        </w:rPr>
      </w:pPr>
    </w:p>
    <w:p w14:paraId="21B49AD1" w14:textId="77777777" w:rsidR="00B41037" w:rsidRDefault="00B41037" w:rsidP="008038CE">
      <w:pPr>
        <w:widowControl w:val="0"/>
        <w:tabs>
          <w:tab w:val="left" w:pos="0"/>
        </w:tabs>
        <w:overflowPunct w:val="0"/>
        <w:autoSpaceDE w:val="0"/>
        <w:autoSpaceDN w:val="0"/>
        <w:adjustRightInd w:val="0"/>
        <w:spacing w:after="0"/>
        <w:rPr>
          <w:sz w:val="22"/>
          <w:szCs w:val="22"/>
        </w:rPr>
      </w:pPr>
    </w:p>
    <w:p w14:paraId="452D1632" w14:textId="77777777" w:rsidR="003C5639" w:rsidRDefault="003C5639" w:rsidP="008038CE">
      <w:pPr>
        <w:widowControl w:val="0"/>
        <w:tabs>
          <w:tab w:val="left" w:pos="0"/>
        </w:tabs>
        <w:overflowPunct w:val="0"/>
        <w:autoSpaceDE w:val="0"/>
        <w:autoSpaceDN w:val="0"/>
        <w:adjustRightInd w:val="0"/>
        <w:spacing w:after="0"/>
        <w:rPr>
          <w:sz w:val="22"/>
          <w:szCs w:val="22"/>
        </w:rPr>
      </w:pPr>
    </w:p>
    <w:p w14:paraId="7CA07973" w14:textId="77777777" w:rsidR="003C5639" w:rsidRDefault="003C5639" w:rsidP="008038CE">
      <w:pPr>
        <w:widowControl w:val="0"/>
        <w:tabs>
          <w:tab w:val="left" w:pos="0"/>
        </w:tabs>
        <w:overflowPunct w:val="0"/>
        <w:autoSpaceDE w:val="0"/>
        <w:autoSpaceDN w:val="0"/>
        <w:adjustRightInd w:val="0"/>
        <w:spacing w:after="0"/>
        <w:rPr>
          <w:sz w:val="22"/>
          <w:szCs w:val="22"/>
        </w:rPr>
      </w:pPr>
    </w:p>
    <w:p w14:paraId="0DB3CE61" w14:textId="77777777" w:rsidR="003C5639" w:rsidRDefault="003C5639" w:rsidP="008038CE">
      <w:pPr>
        <w:widowControl w:val="0"/>
        <w:tabs>
          <w:tab w:val="left" w:pos="0"/>
        </w:tabs>
        <w:overflowPunct w:val="0"/>
        <w:autoSpaceDE w:val="0"/>
        <w:autoSpaceDN w:val="0"/>
        <w:adjustRightInd w:val="0"/>
        <w:spacing w:after="0"/>
        <w:rPr>
          <w:sz w:val="22"/>
          <w:szCs w:val="22"/>
        </w:rPr>
      </w:pPr>
    </w:p>
    <w:p w14:paraId="76D904AB" w14:textId="73B2C1F7" w:rsidR="00E57C3E" w:rsidRPr="00012A4F" w:rsidRDefault="00530D3B" w:rsidP="00B24CB9">
      <w:pPr>
        <w:jc w:val="center"/>
        <w:rPr>
          <w:sz w:val="22"/>
          <w:szCs w:val="22"/>
        </w:rPr>
      </w:pPr>
      <w:r w:rsidRPr="00012A4F">
        <w:rPr>
          <w:b/>
          <w:sz w:val="22"/>
          <w:szCs w:val="22"/>
        </w:rPr>
        <w:t xml:space="preserve">РАЗДЕЛ 3. </w:t>
      </w:r>
      <w:r w:rsidRPr="00012A4F">
        <w:rPr>
          <w:b/>
          <w:bCs/>
          <w:sz w:val="22"/>
          <w:szCs w:val="22"/>
        </w:rPr>
        <w:t>ТЕХНИЧЕСКОЕ ЗАДАНИЕ</w:t>
      </w:r>
      <w:r w:rsidRPr="00012A4F">
        <w:rPr>
          <w:sz w:val="22"/>
          <w:szCs w:val="22"/>
        </w:rPr>
        <w:t>.</w:t>
      </w:r>
    </w:p>
    <w:tbl>
      <w:tblPr>
        <w:tblW w:w="1006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1"/>
        <w:gridCol w:w="2778"/>
        <w:gridCol w:w="6755"/>
      </w:tblGrid>
      <w:tr w:rsidR="00E57C3E" w:rsidRPr="00EE2E41" w14:paraId="37929722" w14:textId="77777777" w:rsidTr="00BF6304">
        <w:trPr>
          <w:trHeight w:val="20"/>
        </w:trPr>
        <w:tc>
          <w:tcPr>
            <w:tcW w:w="531" w:type="dxa"/>
            <w:shd w:val="clear" w:color="auto" w:fill="D9D9D9" w:themeFill="background1" w:themeFillShade="D9"/>
            <w:vAlign w:val="center"/>
          </w:tcPr>
          <w:p w14:paraId="7E9506D5" w14:textId="77777777" w:rsidR="00E57C3E" w:rsidRPr="00EE2E41" w:rsidRDefault="00E57C3E" w:rsidP="00CA78F7">
            <w:pPr>
              <w:widowControl w:val="0"/>
              <w:spacing w:after="0"/>
              <w:jc w:val="center"/>
              <w:rPr>
                <w:b/>
                <w:bCs/>
                <w:iCs/>
                <w:sz w:val="22"/>
                <w:szCs w:val="22"/>
              </w:rPr>
            </w:pPr>
            <w:r w:rsidRPr="00EE2E41">
              <w:rPr>
                <w:b/>
                <w:bCs/>
                <w:iCs/>
                <w:sz w:val="22"/>
                <w:szCs w:val="22"/>
              </w:rPr>
              <w:t>№ п/п</w:t>
            </w:r>
          </w:p>
        </w:tc>
        <w:tc>
          <w:tcPr>
            <w:tcW w:w="2778" w:type="dxa"/>
            <w:shd w:val="clear" w:color="auto" w:fill="D9D9D9" w:themeFill="background1" w:themeFillShade="D9"/>
            <w:vAlign w:val="center"/>
          </w:tcPr>
          <w:p w14:paraId="36341D2E" w14:textId="77777777" w:rsidR="00E57C3E" w:rsidRPr="00EE2E41" w:rsidRDefault="00E57C3E" w:rsidP="00CA78F7">
            <w:pPr>
              <w:widowControl w:val="0"/>
              <w:spacing w:after="0"/>
              <w:jc w:val="center"/>
              <w:rPr>
                <w:b/>
                <w:bCs/>
                <w:iCs/>
                <w:sz w:val="22"/>
                <w:szCs w:val="22"/>
              </w:rPr>
            </w:pPr>
            <w:r w:rsidRPr="00EE2E41">
              <w:rPr>
                <w:b/>
                <w:bCs/>
                <w:iCs/>
                <w:sz w:val="22"/>
                <w:szCs w:val="22"/>
              </w:rPr>
              <w:t>Сведения</w:t>
            </w:r>
          </w:p>
        </w:tc>
        <w:tc>
          <w:tcPr>
            <w:tcW w:w="6755" w:type="dxa"/>
            <w:shd w:val="clear" w:color="auto" w:fill="D9D9D9" w:themeFill="background1" w:themeFillShade="D9"/>
            <w:vAlign w:val="center"/>
          </w:tcPr>
          <w:p w14:paraId="085034AC" w14:textId="7BAA90F8" w:rsidR="00E57C3E" w:rsidRPr="00EE2E41" w:rsidRDefault="00E57C3E" w:rsidP="00CA78F7">
            <w:pPr>
              <w:widowControl w:val="0"/>
              <w:spacing w:after="0"/>
              <w:jc w:val="center"/>
              <w:rPr>
                <w:b/>
                <w:bCs/>
                <w:iCs/>
                <w:sz w:val="22"/>
                <w:szCs w:val="22"/>
              </w:rPr>
            </w:pPr>
            <w:r w:rsidRPr="00EE2E41">
              <w:rPr>
                <w:b/>
                <w:bCs/>
                <w:iCs/>
                <w:sz w:val="22"/>
                <w:szCs w:val="22"/>
              </w:rPr>
              <w:t>Описание характеристик и требований к работе, услуге</w:t>
            </w:r>
          </w:p>
          <w:p w14:paraId="08015E7D" w14:textId="77777777" w:rsidR="00E57C3E" w:rsidRPr="00EE2E41" w:rsidRDefault="00E57C3E" w:rsidP="00CA78F7">
            <w:pPr>
              <w:widowControl w:val="0"/>
              <w:spacing w:after="0"/>
              <w:jc w:val="center"/>
              <w:rPr>
                <w:iCs/>
                <w:sz w:val="22"/>
                <w:szCs w:val="22"/>
              </w:rPr>
            </w:pPr>
            <w:r w:rsidRPr="00EE2E41">
              <w:rPr>
                <w:iCs/>
                <w:sz w:val="22"/>
                <w:szCs w:val="22"/>
              </w:rPr>
              <w:t>(заполняется руководителем (специалистом)структурного подразделения)</w:t>
            </w:r>
          </w:p>
        </w:tc>
      </w:tr>
      <w:tr w:rsidR="00E57C3E" w:rsidRPr="00EE2E41" w14:paraId="15A06E18" w14:textId="77777777" w:rsidTr="00BF6304">
        <w:trPr>
          <w:trHeight w:val="20"/>
        </w:trPr>
        <w:tc>
          <w:tcPr>
            <w:tcW w:w="531" w:type="dxa"/>
            <w:vAlign w:val="center"/>
          </w:tcPr>
          <w:p w14:paraId="0DBCD643" w14:textId="77777777" w:rsidR="00E57C3E" w:rsidRPr="00EE2E41" w:rsidRDefault="00E57C3E" w:rsidP="00CA78F7">
            <w:pPr>
              <w:widowControl w:val="0"/>
              <w:spacing w:after="0"/>
              <w:rPr>
                <w:iCs/>
                <w:sz w:val="22"/>
                <w:szCs w:val="22"/>
              </w:rPr>
            </w:pPr>
            <w:r w:rsidRPr="00EE2E41">
              <w:rPr>
                <w:iCs/>
                <w:sz w:val="22"/>
                <w:szCs w:val="22"/>
              </w:rPr>
              <w:t>1.</w:t>
            </w:r>
          </w:p>
        </w:tc>
        <w:tc>
          <w:tcPr>
            <w:tcW w:w="2778" w:type="dxa"/>
            <w:vAlign w:val="center"/>
          </w:tcPr>
          <w:p w14:paraId="207472D4" w14:textId="77777777" w:rsidR="00E57C3E" w:rsidRPr="00EE2E41" w:rsidRDefault="00E57C3E" w:rsidP="00B0203D">
            <w:pPr>
              <w:widowControl w:val="0"/>
              <w:spacing w:after="0"/>
              <w:jc w:val="left"/>
              <w:rPr>
                <w:iCs/>
                <w:sz w:val="22"/>
                <w:szCs w:val="22"/>
              </w:rPr>
            </w:pPr>
            <w:r w:rsidRPr="00EE2E41">
              <w:rPr>
                <w:iCs/>
                <w:sz w:val="22"/>
                <w:szCs w:val="22"/>
              </w:rPr>
              <w:t xml:space="preserve">Перечень и наименование работ (услуг), </w:t>
            </w:r>
          </w:p>
        </w:tc>
        <w:tc>
          <w:tcPr>
            <w:tcW w:w="6755" w:type="dxa"/>
            <w:vAlign w:val="center"/>
          </w:tcPr>
          <w:p w14:paraId="2E65E21E" w14:textId="46FC09B4" w:rsidR="00E57C3E" w:rsidRPr="00EE2E41" w:rsidRDefault="00994DA3" w:rsidP="00CA78F7">
            <w:pPr>
              <w:widowControl w:val="0"/>
              <w:spacing w:after="0"/>
              <w:rPr>
                <w:iCs/>
                <w:sz w:val="22"/>
                <w:szCs w:val="22"/>
              </w:rPr>
            </w:pPr>
            <w:r w:rsidRPr="00EE2E41">
              <w:rPr>
                <w:iCs/>
                <w:sz w:val="22"/>
                <w:szCs w:val="22"/>
              </w:rPr>
              <w:t xml:space="preserve">Выполнение работ по демонтажу, монтажу и </w:t>
            </w:r>
            <w:r w:rsidR="00EE2E41">
              <w:rPr>
                <w:iCs/>
                <w:sz w:val="22"/>
                <w:szCs w:val="22"/>
              </w:rPr>
              <w:t>вводу в эксплуатацию</w:t>
            </w:r>
            <w:r w:rsidRPr="00EE2E41">
              <w:rPr>
                <w:iCs/>
                <w:sz w:val="22"/>
                <w:szCs w:val="22"/>
              </w:rPr>
              <w:t xml:space="preserve"> автоматизированной системы контроля доступа для автотранспортных средств на привокзальной площади аэропорта г.</w:t>
            </w:r>
            <w:r w:rsidR="00E2649E">
              <w:rPr>
                <w:iCs/>
                <w:sz w:val="22"/>
                <w:szCs w:val="22"/>
              </w:rPr>
              <w:t xml:space="preserve"> </w:t>
            </w:r>
            <w:r w:rsidRPr="00EE2E41">
              <w:rPr>
                <w:iCs/>
                <w:sz w:val="22"/>
                <w:szCs w:val="22"/>
              </w:rPr>
              <w:t>Сургута</w:t>
            </w:r>
            <w:r w:rsidR="00854806">
              <w:rPr>
                <w:iCs/>
                <w:sz w:val="22"/>
                <w:szCs w:val="22"/>
              </w:rPr>
              <w:t>, иждивением Подрядчика</w:t>
            </w:r>
            <w:r w:rsidRPr="00EE2E41">
              <w:rPr>
                <w:iCs/>
                <w:sz w:val="22"/>
                <w:szCs w:val="22"/>
              </w:rPr>
              <w:t>.</w:t>
            </w:r>
          </w:p>
        </w:tc>
      </w:tr>
      <w:tr w:rsidR="00E57C3E" w:rsidRPr="00EE2E41" w14:paraId="48F7BDD2" w14:textId="77777777" w:rsidTr="00BF6304">
        <w:trPr>
          <w:trHeight w:val="20"/>
        </w:trPr>
        <w:tc>
          <w:tcPr>
            <w:tcW w:w="531" w:type="dxa"/>
            <w:vAlign w:val="center"/>
          </w:tcPr>
          <w:p w14:paraId="27DAC5C8" w14:textId="07B1B5C0" w:rsidR="00E57C3E" w:rsidRPr="00EE2E41" w:rsidRDefault="00BF6304" w:rsidP="00CA78F7">
            <w:pPr>
              <w:widowControl w:val="0"/>
              <w:spacing w:after="0"/>
              <w:rPr>
                <w:iCs/>
                <w:sz w:val="22"/>
                <w:szCs w:val="22"/>
              </w:rPr>
            </w:pPr>
            <w:r>
              <w:rPr>
                <w:iCs/>
                <w:sz w:val="22"/>
                <w:szCs w:val="22"/>
              </w:rPr>
              <w:t>2</w:t>
            </w:r>
            <w:r w:rsidR="00E57C3E" w:rsidRPr="00EE2E41">
              <w:rPr>
                <w:iCs/>
                <w:sz w:val="22"/>
                <w:szCs w:val="22"/>
              </w:rPr>
              <w:t xml:space="preserve">. </w:t>
            </w:r>
          </w:p>
        </w:tc>
        <w:tc>
          <w:tcPr>
            <w:tcW w:w="2778" w:type="dxa"/>
            <w:vAlign w:val="center"/>
          </w:tcPr>
          <w:p w14:paraId="0EE24321" w14:textId="77777777" w:rsidR="00E57C3E" w:rsidRPr="00EE2E41" w:rsidRDefault="00E57C3E" w:rsidP="00B0203D">
            <w:pPr>
              <w:widowControl w:val="0"/>
              <w:spacing w:after="0"/>
              <w:jc w:val="left"/>
              <w:rPr>
                <w:iCs/>
                <w:sz w:val="22"/>
                <w:szCs w:val="22"/>
              </w:rPr>
            </w:pPr>
            <w:r w:rsidRPr="00EE2E41">
              <w:rPr>
                <w:iCs/>
                <w:sz w:val="22"/>
                <w:szCs w:val="22"/>
              </w:rPr>
              <w:t xml:space="preserve">Место оказания услуг (выполнения работ),  </w:t>
            </w:r>
          </w:p>
        </w:tc>
        <w:tc>
          <w:tcPr>
            <w:tcW w:w="6755" w:type="dxa"/>
            <w:vAlign w:val="center"/>
          </w:tcPr>
          <w:p w14:paraId="193608AE" w14:textId="77777777" w:rsidR="00E57C3E" w:rsidRPr="00EE2E41" w:rsidRDefault="00E57C3E" w:rsidP="00CA78F7">
            <w:pPr>
              <w:widowControl w:val="0"/>
              <w:spacing w:after="0"/>
              <w:rPr>
                <w:iCs/>
                <w:sz w:val="22"/>
                <w:szCs w:val="22"/>
              </w:rPr>
            </w:pPr>
            <w:r w:rsidRPr="00EE2E41">
              <w:rPr>
                <w:iCs/>
                <w:sz w:val="22"/>
                <w:szCs w:val="22"/>
              </w:rPr>
              <w:t>Территория привокзальной площади АО «Аэропорт Сургут»</w:t>
            </w:r>
          </w:p>
        </w:tc>
      </w:tr>
      <w:tr w:rsidR="00E57C3E" w:rsidRPr="00EE2E41" w14:paraId="256B68E8" w14:textId="77777777" w:rsidTr="00BF6304">
        <w:trPr>
          <w:trHeight w:val="20"/>
        </w:trPr>
        <w:tc>
          <w:tcPr>
            <w:tcW w:w="531" w:type="dxa"/>
            <w:vAlign w:val="center"/>
          </w:tcPr>
          <w:p w14:paraId="633A0D7C" w14:textId="0F94C027" w:rsidR="00E57C3E" w:rsidRPr="00EE2E41" w:rsidRDefault="00BF6304" w:rsidP="00CA78F7">
            <w:pPr>
              <w:widowControl w:val="0"/>
              <w:spacing w:after="0"/>
              <w:rPr>
                <w:iCs/>
                <w:sz w:val="22"/>
                <w:szCs w:val="22"/>
              </w:rPr>
            </w:pPr>
            <w:bookmarkStart w:id="4" w:name="_Hlk224715529"/>
            <w:r>
              <w:rPr>
                <w:iCs/>
                <w:sz w:val="22"/>
                <w:szCs w:val="22"/>
              </w:rPr>
              <w:t>3.</w:t>
            </w:r>
          </w:p>
        </w:tc>
        <w:tc>
          <w:tcPr>
            <w:tcW w:w="2778" w:type="dxa"/>
            <w:vAlign w:val="center"/>
          </w:tcPr>
          <w:p w14:paraId="452432FA" w14:textId="77777777" w:rsidR="00E57C3E" w:rsidRPr="00EE2E41" w:rsidRDefault="00E57C3E" w:rsidP="00B0203D">
            <w:pPr>
              <w:widowControl w:val="0"/>
              <w:spacing w:after="0"/>
              <w:jc w:val="left"/>
              <w:rPr>
                <w:iCs/>
                <w:sz w:val="22"/>
                <w:szCs w:val="22"/>
              </w:rPr>
            </w:pPr>
            <w:r w:rsidRPr="00EE2E41">
              <w:rPr>
                <w:iCs/>
                <w:sz w:val="22"/>
                <w:szCs w:val="22"/>
              </w:rPr>
              <w:t>Наименование объекта, на котором выполняются работы</w:t>
            </w:r>
          </w:p>
          <w:p w14:paraId="18C46E00" w14:textId="77777777" w:rsidR="00E57C3E" w:rsidRPr="00EE2E41" w:rsidRDefault="00E57C3E" w:rsidP="00B0203D">
            <w:pPr>
              <w:widowControl w:val="0"/>
              <w:spacing w:after="0"/>
              <w:jc w:val="left"/>
              <w:rPr>
                <w:iCs/>
                <w:sz w:val="22"/>
                <w:szCs w:val="22"/>
                <w:highlight w:val="yellow"/>
              </w:rPr>
            </w:pPr>
          </w:p>
          <w:p w14:paraId="42BCACEC" w14:textId="77777777" w:rsidR="00E57C3E" w:rsidRPr="00EE2E41" w:rsidRDefault="00E57C3E" w:rsidP="00B0203D">
            <w:pPr>
              <w:widowControl w:val="0"/>
              <w:spacing w:after="0"/>
              <w:jc w:val="left"/>
              <w:rPr>
                <w:iCs/>
                <w:color w:val="FF0000"/>
                <w:sz w:val="22"/>
                <w:szCs w:val="22"/>
                <w:highlight w:val="yellow"/>
              </w:rPr>
            </w:pPr>
          </w:p>
        </w:tc>
        <w:tc>
          <w:tcPr>
            <w:tcW w:w="6755" w:type="dxa"/>
            <w:vAlign w:val="center"/>
          </w:tcPr>
          <w:p w14:paraId="5B42B90B" w14:textId="72FCCABE" w:rsidR="00E57C3E" w:rsidRPr="00EE2E41" w:rsidRDefault="00E57C3E" w:rsidP="00655002">
            <w:pPr>
              <w:pStyle w:val="ac"/>
              <w:widowControl w:val="0"/>
              <w:tabs>
                <w:tab w:val="left" w:pos="277"/>
              </w:tabs>
              <w:spacing w:after="0" w:line="240" w:lineRule="auto"/>
              <w:ind w:left="154"/>
              <w:jc w:val="both"/>
              <w:rPr>
                <w:rFonts w:ascii="Times New Roman" w:hAnsi="Times New Roman"/>
                <w:iCs/>
              </w:rPr>
            </w:pPr>
            <w:r w:rsidRPr="00EE2E41">
              <w:rPr>
                <w:rFonts w:ascii="Times New Roman" w:hAnsi="Times New Roman"/>
                <w:iCs/>
              </w:rPr>
              <w:t xml:space="preserve">*Все работы выполняются согласно </w:t>
            </w:r>
            <w:r w:rsidR="00BF6304">
              <w:rPr>
                <w:rFonts w:ascii="Times New Roman" w:hAnsi="Times New Roman"/>
                <w:iCs/>
              </w:rPr>
              <w:t>Технической схеме оборудования</w:t>
            </w:r>
            <w:r w:rsidR="00A024F8">
              <w:rPr>
                <w:rFonts w:ascii="Times New Roman" w:hAnsi="Times New Roman"/>
                <w:iCs/>
              </w:rPr>
              <w:t xml:space="preserve"> (прилагается).</w:t>
            </w:r>
          </w:p>
          <w:p w14:paraId="29C1B6A3" w14:textId="0728765D" w:rsidR="00E57C3E" w:rsidRPr="00EE2E41" w:rsidRDefault="00E57C3E">
            <w:pPr>
              <w:pStyle w:val="ac"/>
              <w:widowControl w:val="0"/>
              <w:numPr>
                <w:ilvl w:val="0"/>
                <w:numId w:val="12"/>
              </w:numPr>
              <w:tabs>
                <w:tab w:val="left" w:pos="277"/>
              </w:tabs>
              <w:spacing w:after="0" w:line="240" w:lineRule="auto"/>
              <w:ind w:left="154" w:firstLine="0"/>
              <w:jc w:val="both"/>
              <w:rPr>
                <w:rFonts w:ascii="Times New Roman" w:hAnsi="Times New Roman"/>
                <w:iCs/>
              </w:rPr>
            </w:pPr>
            <w:r w:rsidRPr="00EE2E41">
              <w:rPr>
                <w:rFonts w:ascii="Times New Roman" w:hAnsi="Times New Roman"/>
                <w:iCs/>
              </w:rPr>
              <w:t xml:space="preserve">Кадастровый номер 86:10:0101222:266 по адресу: </w:t>
            </w:r>
            <w:r w:rsidR="00E2649E">
              <w:rPr>
                <w:rFonts w:ascii="Times New Roman" w:hAnsi="Times New Roman"/>
                <w:iCs/>
              </w:rPr>
              <w:t xml:space="preserve">г. Сургут, </w:t>
            </w:r>
            <w:r w:rsidRPr="00EE2E41">
              <w:rPr>
                <w:rFonts w:ascii="Times New Roman" w:hAnsi="Times New Roman"/>
                <w:iCs/>
              </w:rPr>
              <w:t xml:space="preserve">ул. </w:t>
            </w:r>
          </w:p>
          <w:p w14:paraId="07884450" w14:textId="24484AAD" w:rsidR="00E57C3E" w:rsidRPr="00EE2E41" w:rsidRDefault="00E57C3E" w:rsidP="00655002">
            <w:pPr>
              <w:widowControl w:val="0"/>
              <w:tabs>
                <w:tab w:val="left" w:pos="277"/>
              </w:tabs>
              <w:spacing w:after="0"/>
              <w:ind w:left="154"/>
              <w:rPr>
                <w:iCs/>
                <w:sz w:val="22"/>
                <w:szCs w:val="22"/>
              </w:rPr>
            </w:pPr>
            <w:proofErr w:type="spellStart"/>
            <w:r w:rsidRPr="00EE2E41">
              <w:rPr>
                <w:iCs/>
                <w:sz w:val="22"/>
                <w:szCs w:val="22"/>
              </w:rPr>
              <w:t>Аэрофлотская</w:t>
            </w:r>
            <w:proofErr w:type="spellEnd"/>
            <w:r w:rsidRPr="00EE2E41">
              <w:rPr>
                <w:iCs/>
                <w:sz w:val="22"/>
                <w:szCs w:val="22"/>
              </w:rPr>
              <w:t>, здание 50</w:t>
            </w:r>
            <w:r w:rsidR="00655002" w:rsidRPr="00EE2E41">
              <w:rPr>
                <w:iCs/>
                <w:sz w:val="22"/>
                <w:szCs w:val="22"/>
              </w:rPr>
              <w:t>, помещение №1, с</w:t>
            </w:r>
            <w:r w:rsidRPr="00EE2E41">
              <w:rPr>
                <w:iCs/>
                <w:sz w:val="22"/>
                <w:szCs w:val="22"/>
              </w:rPr>
              <w:t>ерверная №1</w:t>
            </w:r>
          </w:p>
          <w:p w14:paraId="11B17447" w14:textId="77777777" w:rsidR="00E57C3E" w:rsidRPr="00EE2E41" w:rsidRDefault="00E57C3E">
            <w:pPr>
              <w:pStyle w:val="ac"/>
              <w:widowControl w:val="0"/>
              <w:numPr>
                <w:ilvl w:val="1"/>
                <w:numId w:val="12"/>
              </w:numPr>
              <w:tabs>
                <w:tab w:val="left" w:pos="277"/>
              </w:tabs>
              <w:spacing w:after="0" w:line="240" w:lineRule="auto"/>
              <w:ind w:left="154" w:firstLine="0"/>
              <w:jc w:val="both"/>
              <w:rPr>
                <w:rFonts w:ascii="Times New Roman" w:hAnsi="Times New Roman"/>
                <w:iCs/>
              </w:rPr>
            </w:pPr>
            <w:r w:rsidRPr="00EE2E41">
              <w:rPr>
                <w:rFonts w:ascii="Times New Roman" w:hAnsi="Times New Roman"/>
                <w:iCs/>
              </w:rPr>
              <w:t>Демонтаж старого серверного оборудования.</w:t>
            </w:r>
          </w:p>
          <w:p w14:paraId="5FC678A5" w14:textId="77777777" w:rsidR="00E57C3E" w:rsidRPr="00EE2E41" w:rsidRDefault="00E57C3E">
            <w:pPr>
              <w:pStyle w:val="ac"/>
              <w:widowControl w:val="0"/>
              <w:numPr>
                <w:ilvl w:val="1"/>
                <w:numId w:val="12"/>
              </w:numPr>
              <w:tabs>
                <w:tab w:val="left" w:pos="277"/>
              </w:tabs>
              <w:spacing w:after="0" w:line="240" w:lineRule="auto"/>
              <w:ind w:left="154" w:firstLine="0"/>
              <w:jc w:val="both"/>
              <w:rPr>
                <w:rFonts w:ascii="Times New Roman" w:hAnsi="Times New Roman"/>
                <w:iCs/>
              </w:rPr>
            </w:pPr>
            <w:r w:rsidRPr="00EE2E41">
              <w:rPr>
                <w:rFonts w:ascii="Times New Roman" w:hAnsi="Times New Roman"/>
                <w:iCs/>
              </w:rPr>
              <w:t>Монтаж нового серверного оборудования</w:t>
            </w:r>
          </w:p>
          <w:p w14:paraId="5C0F3C43" w14:textId="77777777" w:rsidR="00E57C3E" w:rsidRPr="00EE2E41" w:rsidRDefault="00E57C3E">
            <w:pPr>
              <w:pStyle w:val="ac"/>
              <w:widowControl w:val="0"/>
              <w:numPr>
                <w:ilvl w:val="1"/>
                <w:numId w:val="12"/>
              </w:numPr>
              <w:tabs>
                <w:tab w:val="left" w:pos="277"/>
              </w:tabs>
              <w:spacing w:after="0" w:line="240" w:lineRule="auto"/>
              <w:ind w:left="154" w:firstLine="0"/>
              <w:jc w:val="both"/>
              <w:rPr>
                <w:rFonts w:ascii="Times New Roman" w:hAnsi="Times New Roman"/>
                <w:iCs/>
              </w:rPr>
            </w:pPr>
            <w:r w:rsidRPr="00EE2E41">
              <w:rPr>
                <w:rFonts w:ascii="Times New Roman" w:hAnsi="Times New Roman"/>
                <w:iCs/>
              </w:rPr>
              <w:t xml:space="preserve">Установка коммутатора </w:t>
            </w:r>
            <w:proofErr w:type="spellStart"/>
            <w:r w:rsidRPr="00EE2E41">
              <w:rPr>
                <w:rFonts w:ascii="Times New Roman" w:hAnsi="Times New Roman"/>
                <w:iCs/>
                <w:lang w:val="en-US"/>
              </w:rPr>
              <w:t>Eltex</w:t>
            </w:r>
            <w:proofErr w:type="spellEnd"/>
            <w:r w:rsidRPr="00EE2E41">
              <w:rPr>
                <w:rFonts w:ascii="Times New Roman" w:hAnsi="Times New Roman"/>
                <w:iCs/>
                <w:lang w:val="en-US"/>
              </w:rPr>
              <w:t xml:space="preserve"> MES2424P </w:t>
            </w:r>
          </w:p>
          <w:p w14:paraId="4F87CCE0" w14:textId="77777777" w:rsidR="00E57C3E" w:rsidRPr="00EE2E41" w:rsidRDefault="00E57C3E">
            <w:pPr>
              <w:pStyle w:val="ac"/>
              <w:widowControl w:val="0"/>
              <w:numPr>
                <w:ilvl w:val="1"/>
                <w:numId w:val="12"/>
              </w:numPr>
              <w:tabs>
                <w:tab w:val="left" w:pos="277"/>
              </w:tabs>
              <w:spacing w:after="0" w:line="240" w:lineRule="auto"/>
              <w:ind w:left="154" w:firstLine="0"/>
              <w:jc w:val="both"/>
              <w:rPr>
                <w:rFonts w:ascii="Times New Roman" w:hAnsi="Times New Roman"/>
                <w:iCs/>
              </w:rPr>
            </w:pPr>
            <w:r w:rsidRPr="00EE2E41">
              <w:rPr>
                <w:rFonts w:ascii="Times New Roman" w:hAnsi="Times New Roman"/>
                <w:iCs/>
              </w:rPr>
              <w:t xml:space="preserve">Коммутация сервера и коммутатора </w:t>
            </w:r>
            <w:proofErr w:type="spellStart"/>
            <w:r w:rsidRPr="00EE2E41">
              <w:rPr>
                <w:rFonts w:ascii="Times New Roman" w:hAnsi="Times New Roman"/>
                <w:iCs/>
                <w:lang w:val="en-US"/>
              </w:rPr>
              <w:t>Eltex</w:t>
            </w:r>
            <w:proofErr w:type="spellEnd"/>
            <w:r w:rsidRPr="00EE2E41">
              <w:rPr>
                <w:rFonts w:ascii="Times New Roman" w:hAnsi="Times New Roman"/>
                <w:iCs/>
              </w:rPr>
              <w:t xml:space="preserve"> </w:t>
            </w:r>
            <w:r w:rsidRPr="00EE2E41">
              <w:rPr>
                <w:rFonts w:ascii="Times New Roman" w:hAnsi="Times New Roman"/>
                <w:iCs/>
                <w:lang w:val="en-US"/>
              </w:rPr>
              <w:t>MES</w:t>
            </w:r>
            <w:r w:rsidRPr="00EE2E41">
              <w:rPr>
                <w:rFonts w:ascii="Times New Roman" w:hAnsi="Times New Roman"/>
                <w:iCs/>
              </w:rPr>
              <w:t>2424</w:t>
            </w:r>
            <w:r w:rsidRPr="00EE2E41">
              <w:rPr>
                <w:rFonts w:ascii="Times New Roman" w:hAnsi="Times New Roman"/>
                <w:iCs/>
                <w:lang w:val="en-US"/>
              </w:rPr>
              <w:t>P</w:t>
            </w:r>
          </w:p>
          <w:p w14:paraId="27CB94DA" w14:textId="77777777" w:rsidR="00E57C3E" w:rsidRPr="00EE2E41" w:rsidRDefault="00E57C3E">
            <w:pPr>
              <w:pStyle w:val="ac"/>
              <w:widowControl w:val="0"/>
              <w:numPr>
                <w:ilvl w:val="1"/>
                <w:numId w:val="12"/>
              </w:numPr>
              <w:tabs>
                <w:tab w:val="left" w:pos="277"/>
              </w:tabs>
              <w:spacing w:after="0" w:line="240" w:lineRule="auto"/>
              <w:ind w:left="154" w:firstLine="0"/>
              <w:jc w:val="both"/>
              <w:rPr>
                <w:rFonts w:ascii="Times New Roman" w:hAnsi="Times New Roman"/>
                <w:iCs/>
              </w:rPr>
            </w:pPr>
            <w:r w:rsidRPr="00EE2E41">
              <w:rPr>
                <w:rFonts w:ascii="Times New Roman" w:hAnsi="Times New Roman"/>
                <w:iCs/>
              </w:rPr>
              <w:t>Соединение с коммутатором, который будет установлен в имеющимся сетевом шкафу на КПП привокзальной площади.</w:t>
            </w:r>
          </w:p>
          <w:p w14:paraId="481A431D" w14:textId="77777777" w:rsidR="00E57C3E" w:rsidRPr="00EE2E41" w:rsidRDefault="00E57C3E">
            <w:pPr>
              <w:pStyle w:val="ac"/>
              <w:widowControl w:val="0"/>
              <w:numPr>
                <w:ilvl w:val="1"/>
                <w:numId w:val="12"/>
              </w:numPr>
              <w:tabs>
                <w:tab w:val="left" w:pos="277"/>
              </w:tabs>
              <w:spacing w:after="0" w:line="240" w:lineRule="auto"/>
              <w:ind w:left="154" w:firstLine="0"/>
              <w:jc w:val="both"/>
              <w:rPr>
                <w:rFonts w:ascii="Times New Roman" w:hAnsi="Times New Roman"/>
                <w:iCs/>
              </w:rPr>
            </w:pPr>
            <w:r w:rsidRPr="00EE2E41">
              <w:rPr>
                <w:rFonts w:ascii="Times New Roman" w:hAnsi="Times New Roman"/>
                <w:iCs/>
              </w:rPr>
              <w:t>Пусконаладка, проверка на механические, технические и информационные повреждения.</w:t>
            </w:r>
          </w:p>
          <w:p w14:paraId="328D9A29" w14:textId="54ADB041" w:rsidR="00E57C3E" w:rsidRPr="00EE2E41" w:rsidRDefault="00E57C3E">
            <w:pPr>
              <w:pStyle w:val="ac"/>
              <w:widowControl w:val="0"/>
              <w:numPr>
                <w:ilvl w:val="0"/>
                <w:numId w:val="12"/>
              </w:numPr>
              <w:tabs>
                <w:tab w:val="left" w:pos="277"/>
              </w:tabs>
              <w:spacing w:after="0" w:line="240" w:lineRule="auto"/>
              <w:ind w:left="154" w:firstLine="0"/>
              <w:rPr>
                <w:rFonts w:ascii="Times New Roman" w:hAnsi="Times New Roman"/>
                <w:iCs/>
              </w:rPr>
            </w:pPr>
            <w:r w:rsidRPr="00EE2E41">
              <w:rPr>
                <w:rFonts w:ascii="Times New Roman" w:hAnsi="Times New Roman"/>
                <w:iCs/>
              </w:rPr>
              <w:t>Привокзальная площадь 86:10:0101222:156</w:t>
            </w:r>
            <w:r w:rsidR="00E2649E">
              <w:rPr>
                <w:rFonts w:ascii="Times New Roman" w:hAnsi="Times New Roman"/>
                <w:iCs/>
              </w:rPr>
              <w:t>, г. Сургут,</w:t>
            </w:r>
            <w:r w:rsidRPr="00EE2E41">
              <w:rPr>
                <w:rFonts w:ascii="Times New Roman" w:hAnsi="Times New Roman"/>
                <w:iCs/>
                <w:color w:val="000000"/>
                <w:shd w:val="clear" w:color="auto" w:fill="FFFFFF"/>
              </w:rPr>
              <w:t xml:space="preserve"> </w:t>
            </w:r>
            <w:r w:rsidRPr="00EE2E41">
              <w:rPr>
                <w:rFonts w:ascii="Times New Roman" w:hAnsi="Times New Roman"/>
                <w:iCs/>
              </w:rPr>
              <w:t xml:space="preserve">ул. </w:t>
            </w:r>
            <w:proofErr w:type="spellStart"/>
            <w:r w:rsidRPr="00EE2E41">
              <w:rPr>
                <w:rFonts w:ascii="Times New Roman" w:hAnsi="Times New Roman"/>
                <w:iCs/>
              </w:rPr>
              <w:t>Аэрофлотская</w:t>
            </w:r>
            <w:proofErr w:type="spellEnd"/>
            <w:r w:rsidRPr="00EE2E41">
              <w:rPr>
                <w:rFonts w:ascii="Times New Roman" w:hAnsi="Times New Roman"/>
                <w:iCs/>
              </w:rPr>
              <w:t>, здание 50.</w:t>
            </w:r>
          </w:p>
          <w:p w14:paraId="7D5FDC93" w14:textId="77777777" w:rsidR="00E57C3E" w:rsidRPr="0015640C" w:rsidRDefault="00E57C3E" w:rsidP="0015640C">
            <w:pPr>
              <w:pStyle w:val="ac"/>
              <w:widowControl w:val="0"/>
              <w:numPr>
                <w:ilvl w:val="1"/>
                <w:numId w:val="12"/>
              </w:numPr>
              <w:tabs>
                <w:tab w:val="left" w:pos="154"/>
              </w:tabs>
              <w:spacing w:after="0" w:line="240" w:lineRule="auto"/>
              <w:ind w:left="154" w:firstLine="0"/>
              <w:rPr>
                <w:rFonts w:ascii="Times New Roman" w:hAnsi="Times New Roman"/>
                <w:iCs/>
              </w:rPr>
            </w:pPr>
            <w:r w:rsidRPr="0015640C">
              <w:rPr>
                <w:rFonts w:ascii="Times New Roman" w:hAnsi="Times New Roman"/>
                <w:iCs/>
              </w:rPr>
              <w:t>Демонтаж старого оборудования парковочной системы.</w:t>
            </w:r>
          </w:p>
          <w:p w14:paraId="619DF0C1" w14:textId="77777777" w:rsidR="00E57C3E" w:rsidRPr="0015640C" w:rsidRDefault="00E57C3E" w:rsidP="0015640C">
            <w:pPr>
              <w:pStyle w:val="ac"/>
              <w:widowControl w:val="0"/>
              <w:numPr>
                <w:ilvl w:val="1"/>
                <w:numId w:val="12"/>
              </w:numPr>
              <w:tabs>
                <w:tab w:val="left" w:pos="154"/>
              </w:tabs>
              <w:spacing w:after="0" w:line="240" w:lineRule="auto"/>
              <w:ind w:left="154" w:firstLine="0"/>
              <w:rPr>
                <w:rFonts w:ascii="Times New Roman" w:hAnsi="Times New Roman"/>
                <w:iCs/>
              </w:rPr>
            </w:pPr>
            <w:r w:rsidRPr="0015640C">
              <w:rPr>
                <w:rFonts w:ascii="Times New Roman" w:hAnsi="Times New Roman"/>
                <w:iCs/>
              </w:rPr>
              <w:t>Демонтаж металло-бетонных конструкций(островков).</w:t>
            </w:r>
          </w:p>
          <w:p w14:paraId="032A17F9" w14:textId="77777777" w:rsidR="00E57C3E" w:rsidRPr="0015640C" w:rsidRDefault="00E57C3E" w:rsidP="0015640C">
            <w:pPr>
              <w:pStyle w:val="ac"/>
              <w:widowControl w:val="0"/>
              <w:numPr>
                <w:ilvl w:val="1"/>
                <w:numId w:val="12"/>
              </w:numPr>
              <w:tabs>
                <w:tab w:val="left" w:pos="154"/>
              </w:tabs>
              <w:spacing w:after="0" w:line="240" w:lineRule="auto"/>
              <w:ind w:left="154" w:firstLine="0"/>
              <w:rPr>
                <w:rFonts w:ascii="Times New Roman" w:hAnsi="Times New Roman"/>
                <w:iCs/>
              </w:rPr>
            </w:pPr>
            <w:r w:rsidRPr="0015640C">
              <w:rPr>
                <w:rFonts w:ascii="Times New Roman" w:hAnsi="Times New Roman"/>
                <w:iCs/>
              </w:rPr>
              <w:t>Демонтаж подземных проводных коммуникаций.</w:t>
            </w:r>
          </w:p>
          <w:p w14:paraId="00E6689A" w14:textId="77777777" w:rsidR="00E57C3E" w:rsidRPr="0015640C" w:rsidRDefault="00E57C3E" w:rsidP="0015640C">
            <w:pPr>
              <w:pStyle w:val="ac"/>
              <w:widowControl w:val="0"/>
              <w:numPr>
                <w:ilvl w:val="1"/>
                <w:numId w:val="12"/>
              </w:numPr>
              <w:tabs>
                <w:tab w:val="left" w:pos="154"/>
              </w:tabs>
              <w:spacing w:after="0" w:line="240" w:lineRule="auto"/>
              <w:ind w:left="154" w:firstLine="0"/>
              <w:rPr>
                <w:rFonts w:ascii="Times New Roman" w:hAnsi="Times New Roman"/>
                <w:iCs/>
              </w:rPr>
            </w:pPr>
            <w:r w:rsidRPr="0015640C">
              <w:rPr>
                <w:rFonts w:ascii="Times New Roman" w:hAnsi="Times New Roman"/>
                <w:iCs/>
              </w:rPr>
              <w:t xml:space="preserve">Монтаж коммутатора </w:t>
            </w:r>
            <w:proofErr w:type="spellStart"/>
            <w:r w:rsidRPr="0015640C">
              <w:rPr>
                <w:rFonts w:ascii="Times New Roman" w:hAnsi="Times New Roman"/>
                <w:iCs/>
                <w:lang w:val="en-US"/>
              </w:rPr>
              <w:t>Eltex</w:t>
            </w:r>
            <w:proofErr w:type="spellEnd"/>
            <w:r w:rsidRPr="0015640C">
              <w:rPr>
                <w:rFonts w:ascii="Times New Roman" w:hAnsi="Times New Roman"/>
                <w:iCs/>
              </w:rPr>
              <w:t xml:space="preserve"> </w:t>
            </w:r>
            <w:r w:rsidRPr="0015640C">
              <w:rPr>
                <w:rFonts w:ascii="Times New Roman" w:hAnsi="Times New Roman"/>
                <w:iCs/>
                <w:lang w:val="en-US"/>
              </w:rPr>
              <w:t>MES</w:t>
            </w:r>
            <w:r w:rsidRPr="0015640C">
              <w:rPr>
                <w:rFonts w:ascii="Times New Roman" w:hAnsi="Times New Roman"/>
                <w:iCs/>
              </w:rPr>
              <w:t>2424 в здание КПП на привокзальной площади в имеющийся сетевой шкаф.</w:t>
            </w:r>
          </w:p>
          <w:p w14:paraId="22B0B6DB" w14:textId="79EEA92B" w:rsidR="0015640C" w:rsidRPr="0015640C" w:rsidRDefault="00E57C3E" w:rsidP="0015640C">
            <w:pPr>
              <w:pStyle w:val="ac"/>
              <w:widowControl w:val="0"/>
              <w:numPr>
                <w:ilvl w:val="1"/>
                <w:numId w:val="12"/>
              </w:numPr>
              <w:tabs>
                <w:tab w:val="left" w:pos="154"/>
              </w:tabs>
              <w:spacing w:after="0" w:line="240" w:lineRule="auto"/>
              <w:ind w:left="154" w:firstLine="0"/>
              <w:rPr>
                <w:rFonts w:ascii="Times New Roman" w:hAnsi="Times New Roman"/>
                <w:iCs/>
              </w:rPr>
            </w:pPr>
            <w:r w:rsidRPr="0015640C">
              <w:rPr>
                <w:rFonts w:ascii="Times New Roman" w:hAnsi="Times New Roman"/>
                <w:iCs/>
              </w:rPr>
              <w:t>Установка оптической патч-панели 19 дюймов в имеющийся сетевой шкаф. Коммутация, кроссирование патч-панели.</w:t>
            </w:r>
          </w:p>
          <w:p w14:paraId="2F97FC6C" w14:textId="77777777" w:rsidR="00E57C3E" w:rsidRPr="0015640C" w:rsidRDefault="00E57C3E" w:rsidP="0015640C">
            <w:pPr>
              <w:pStyle w:val="ac"/>
              <w:widowControl w:val="0"/>
              <w:numPr>
                <w:ilvl w:val="1"/>
                <w:numId w:val="12"/>
              </w:numPr>
              <w:tabs>
                <w:tab w:val="left" w:pos="154"/>
              </w:tabs>
              <w:spacing w:after="0" w:line="240" w:lineRule="auto"/>
              <w:ind w:left="154" w:firstLine="0"/>
              <w:rPr>
                <w:rFonts w:ascii="Times New Roman" w:hAnsi="Times New Roman"/>
                <w:iCs/>
              </w:rPr>
            </w:pPr>
            <w:r w:rsidRPr="0015640C">
              <w:rPr>
                <w:rFonts w:ascii="Times New Roman" w:hAnsi="Times New Roman"/>
                <w:iCs/>
              </w:rPr>
              <w:t xml:space="preserve">Монтаж новых штроб для закладки проводных коммуникаций,6 линий </w:t>
            </w:r>
            <w:r w:rsidRPr="0015640C">
              <w:rPr>
                <w:rFonts w:ascii="Times New Roman" w:hAnsi="Times New Roman"/>
                <w:iCs/>
                <w:lang w:val="en-US"/>
              </w:rPr>
              <w:t>Ethernet</w:t>
            </w:r>
            <w:r w:rsidRPr="0015640C">
              <w:rPr>
                <w:rFonts w:ascii="Times New Roman" w:hAnsi="Times New Roman"/>
                <w:iCs/>
              </w:rPr>
              <w:t xml:space="preserve"> из коммутатора, установленного в КПП привокзальной площади, и 6 линий 220В из имеющегося щитка питания, протяжка новых коммуникаций в защитные трубы.</w:t>
            </w:r>
          </w:p>
          <w:p w14:paraId="3A11696B" w14:textId="77777777" w:rsidR="0015640C" w:rsidRPr="0015640C" w:rsidRDefault="0015640C" w:rsidP="0015640C">
            <w:pPr>
              <w:pStyle w:val="ac"/>
              <w:widowControl w:val="0"/>
              <w:tabs>
                <w:tab w:val="left" w:pos="154"/>
              </w:tabs>
              <w:spacing w:after="0" w:line="240" w:lineRule="auto"/>
              <w:ind w:left="154"/>
              <w:jc w:val="both"/>
              <w:rPr>
                <w:rFonts w:ascii="Times New Roman" w:hAnsi="Times New Roman"/>
                <w:iCs/>
              </w:rPr>
            </w:pPr>
            <w:r w:rsidRPr="0015640C">
              <w:rPr>
                <w:rFonts w:ascii="Times New Roman" w:hAnsi="Times New Roman"/>
                <w:iCs/>
              </w:rPr>
              <w:t>2.6.1. Прокладка дополнительных линий Ethernet (витая пара категории не ниже Cat.5e/6) от здания павильона привокзальной площади до выездных стоек парковочной системы для подключения встроенных платёжных терминалов к выделенному каналу доступа в сеть Интернет.</w:t>
            </w:r>
          </w:p>
          <w:p w14:paraId="74BB7736" w14:textId="090C5B26" w:rsidR="00E57C3E" w:rsidRPr="0015640C" w:rsidRDefault="0015640C" w:rsidP="0015640C">
            <w:pPr>
              <w:pStyle w:val="ac"/>
              <w:widowControl w:val="0"/>
              <w:tabs>
                <w:tab w:val="left" w:pos="154"/>
              </w:tabs>
              <w:spacing w:after="0" w:line="240" w:lineRule="auto"/>
              <w:ind w:left="154"/>
              <w:jc w:val="both"/>
              <w:rPr>
                <w:rFonts w:ascii="Times New Roman" w:hAnsi="Times New Roman"/>
                <w:iCs/>
              </w:rPr>
            </w:pPr>
            <w:r w:rsidRPr="0015640C">
              <w:rPr>
                <w:rFonts w:ascii="Times New Roman" w:hAnsi="Times New Roman"/>
                <w:iCs/>
              </w:rPr>
              <w:t xml:space="preserve">2.7. </w:t>
            </w:r>
            <w:r w:rsidR="00E57C3E" w:rsidRPr="0015640C">
              <w:rPr>
                <w:rFonts w:ascii="Times New Roman" w:hAnsi="Times New Roman"/>
                <w:iCs/>
              </w:rPr>
              <w:t>Монтаж новых островков безопасности, установка несъемной опалубки, залитие фундамента, для дальнейшей установки стоек въезда/выезда, а также для установки шлагбаумов, столбов для камер, столбиков для оптических датчиков.</w:t>
            </w:r>
          </w:p>
          <w:p w14:paraId="56D94F1C" w14:textId="4456A678" w:rsidR="00E57C3E" w:rsidRPr="0015640C" w:rsidRDefault="00E57C3E" w:rsidP="0015640C">
            <w:pPr>
              <w:pStyle w:val="ac"/>
              <w:widowControl w:val="0"/>
              <w:numPr>
                <w:ilvl w:val="1"/>
                <w:numId w:val="31"/>
              </w:numPr>
              <w:tabs>
                <w:tab w:val="left" w:pos="154"/>
              </w:tabs>
              <w:spacing w:after="0" w:line="240" w:lineRule="auto"/>
              <w:ind w:left="124" w:firstLine="0"/>
              <w:jc w:val="both"/>
              <w:rPr>
                <w:rFonts w:ascii="Times New Roman" w:hAnsi="Times New Roman"/>
                <w:iCs/>
              </w:rPr>
            </w:pPr>
            <w:r w:rsidRPr="0015640C">
              <w:rPr>
                <w:rFonts w:ascii="Times New Roman" w:hAnsi="Times New Roman"/>
                <w:iCs/>
              </w:rPr>
              <w:t xml:space="preserve">Установка закладных от стойки въезда/выезда для укладки кабеля 220В и </w:t>
            </w:r>
            <w:r w:rsidRPr="0015640C">
              <w:rPr>
                <w:rFonts w:ascii="Times New Roman" w:hAnsi="Times New Roman"/>
                <w:iCs/>
                <w:lang w:val="en-US"/>
              </w:rPr>
              <w:t>Ethernet</w:t>
            </w:r>
            <w:r w:rsidRPr="0015640C">
              <w:rPr>
                <w:rFonts w:ascii="Times New Roman" w:hAnsi="Times New Roman"/>
                <w:iCs/>
              </w:rPr>
              <w:t xml:space="preserve"> до шлагбаума и столбов с камерами ГРЗ, оптическими датчиками.</w:t>
            </w:r>
          </w:p>
          <w:p w14:paraId="69BCCA66" w14:textId="6EC69779" w:rsidR="00E57C3E" w:rsidRPr="0015640C" w:rsidRDefault="00E57C3E" w:rsidP="0015640C">
            <w:pPr>
              <w:pStyle w:val="ac"/>
              <w:widowControl w:val="0"/>
              <w:numPr>
                <w:ilvl w:val="1"/>
                <w:numId w:val="31"/>
              </w:numPr>
              <w:tabs>
                <w:tab w:val="left" w:pos="154"/>
              </w:tabs>
              <w:spacing w:after="0" w:line="240" w:lineRule="auto"/>
              <w:ind w:left="124" w:firstLine="0"/>
              <w:rPr>
                <w:rFonts w:ascii="Times New Roman" w:hAnsi="Times New Roman"/>
                <w:iCs/>
              </w:rPr>
            </w:pPr>
            <w:r w:rsidRPr="0015640C">
              <w:rPr>
                <w:rFonts w:ascii="Times New Roman" w:hAnsi="Times New Roman"/>
                <w:iCs/>
              </w:rPr>
              <w:t>Монтаж стоек въезда/выезда, монтаж стоек шлагбаума, столбов для камер ГРЗ, оптических датчиков.</w:t>
            </w:r>
          </w:p>
          <w:p w14:paraId="0AAD941C" w14:textId="77777777" w:rsidR="00E57C3E" w:rsidRPr="0015640C" w:rsidRDefault="00E57C3E" w:rsidP="0015640C">
            <w:pPr>
              <w:pStyle w:val="ac"/>
              <w:widowControl w:val="0"/>
              <w:numPr>
                <w:ilvl w:val="1"/>
                <w:numId w:val="31"/>
              </w:numPr>
              <w:tabs>
                <w:tab w:val="left" w:pos="154"/>
              </w:tabs>
              <w:spacing w:after="0" w:line="240" w:lineRule="auto"/>
              <w:ind w:left="154" w:firstLine="0"/>
              <w:rPr>
                <w:rFonts w:ascii="Times New Roman" w:hAnsi="Times New Roman"/>
                <w:iCs/>
              </w:rPr>
            </w:pPr>
            <w:r w:rsidRPr="0015640C">
              <w:rPr>
                <w:rFonts w:ascii="Times New Roman" w:hAnsi="Times New Roman"/>
                <w:iCs/>
              </w:rPr>
              <w:t>Установка двухсекционных светофоров.</w:t>
            </w:r>
          </w:p>
          <w:p w14:paraId="40179C9C" w14:textId="77777777" w:rsidR="00E57C3E" w:rsidRPr="0015640C" w:rsidRDefault="00E57C3E" w:rsidP="0015640C">
            <w:pPr>
              <w:pStyle w:val="ac"/>
              <w:widowControl w:val="0"/>
              <w:numPr>
                <w:ilvl w:val="1"/>
                <w:numId w:val="31"/>
              </w:numPr>
              <w:tabs>
                <w:tab w:val="left" w:pos="154"/>
              </w:tabs>
              <w:spacing w:after="0" w:line="240" w:lineRule="auto"/>
              <w:ind w:left="154" w:firstLine="0"/>
              <w:rPr>
                <w:rFonts w:ascii="Times New Roman" w:hAnsi="Times New Roman"/>
                <w:iCs/>
              </w:rPr>
            </w:pPr>
            <w:r w:rsidRPr="0015640C">
              <w:rPr>
                <w:rFonts w:ascii="Times New Roman" w:hAnsi="Times New Roman"/>
                <w:iCs/>
              </w:rPr>
              <w:t>Монтаж камер, установка датчиков.</w:t>
            </w:r>
          </w:p>
          <w:p w14:paraId="64DFED7A" w14:textId="77777777" w:rsidR="00E57C3E" w:rsidRPr="0015640C" w:rsidRDefault="00E57C3E" w:rsidP="0015640C">
            <w:pPr>
              <w:pStyle w:val="ac"/>
              <w:widowControl w:val="0"/>
              <w:numPr>
                <w:ilvl w:val="1"/>
                <w:numId w:val="31"/>
              </w:numPr>
              <w:tabs>
                <w:tab w:val="left" w:pos="154"/>
              </w:tabs>
              <w:spacing w:after="0" w:line="240" w:lineRule="auto"/>
              <w:ind w:left="154" w:firstLine="0"/>
              <w:rPr>
                <w:rFonts w:ascii="Times New Roman" w:hAnsi="Times New Roman"/>
                <w:iCs/>
              </w:rPr>
            </w:pPr>
            <w:r w:rsidRPr="0015640C">
              <w:rPr>
                <w:rFonts w:ascii="Times New Roman" w:hAnsi="Times New Roman"/>
                <w:iCs/>
              </w:rPr>
              <w:t>Монтаж штроб для магнитных петель, по 2 на 1 проезд.</w:t>
            </w:r>
          </w:p>
          <w:p w14:paraId="7DA6553B" w14:textId="77777777" w:rsidR="00E57C3E" w:rsidRPr="0015640C" w:rsidRDefault="00E57C3E" w:rsidP="0015640C">
            <w:pPr>
              <w:pStyle w:val="ac"/>
              <w:widowControl w:val="0"/>
              <w:numPr>
                <w:ilvl w:val="1"/>
                <w:numId w:val="31"/>
              </w:numPr>
              <w:tabs>
                <w:tab w:val="left" w:pos="154"/>
              </w:tabs>
              <w:spacing w:after="0" w:line="240" w:lineRule="auto"/>
              <w:ind w:left="154" w:firstLine="0"/>
              <w:rPr>
                <w:rFonts w:ascii="Times New Roman" w:hAnsi="Times New Roman"/>
                <w:iCs/>
              </w:rPr>
            </w:pPr>
            <w:r w:rsidRPr="0015640C">
              <w:rPr>
                <w:rFonts w:ascii="Times New Roman" w:hAnsi="Times New Roman"/>
                <w:iCs/>
              </w:rPr>
              <w:t>Закладка магнитной петли и ее коммутация со стойкой въезда/выезда.</w:t>
            </w:r>
          </w:p>
          <w:p w14:paraId="7120B88F" w14:textId="77777777" w:rsidR="00E57C3E" w:rsidRPr="0015640C" w:rsidRDefault="00E57C3E" w:rsidP="0015640C">
            <w:pPr>
              <w:pStyle w:val="ac"/>
              <w:widowControl w:val="0"/>
              <w:numPr>
                <w:ilvl w:val="1"/>
                <w:numId w:val="31"/>
              </w:numPr>
              <w:tabs>
                <w:tab w:val="left" w:pos="154"/>
              </w:tabs>
              <w:spacing w:after="0" w:line="240" w:lineRule="auto"/>
              <w:ind w:left="154" w:firstLine="0"/>
              <w:rPr>
                <w:rFonts w:ascii="Times New Roman" w:hAnsi="Times New Roman"/>
                <w:iCs/>
              </w:rPr>
            </w:pPr>
            <w:r w:rsidRPr="0015640C">
              <w:rPr>
                <w:rFonts w:ascii="Times New Roman" w:hAnsi="Times New Roman"/>
                <w:iCs/>
              </w:rPr>
              <w:t>Пусконаладка, проверка на механические, технические и информационные повреждения.</w:t>
            </w:r>
          </w:p>
          <w:p w14:paraId="0F55372B" w14:textId="0F06E346" w:rsidR="00E57C3E" w:rsidRPr="00EE2E41" w:rsidRDefault="00E57C3E" w:rsidP="0015640C">
            <w:pPr>
              <w:pStyle w:val="ac"/>
              <w:widowControl w:val="0"/>
              <w:numPr>
                <w:ilvl w:val="0"/>
                <w:numId w:val="31"/>
              </w:numPr>
              <w:tabs>
                <w:tab w:val="left" w:pos="154"/>
              </w:tabs>
              <w:spacing w:after="0" w:line="240" w:lineRule="auto"/>
              <w:ind w:left="154" w:firstLine="0"/>
              <w:rPr>
                <w:rFonts w:ascii="Times New Roman" w:hAnsi="Times New Roman"/>
                <w:iCs/>
              </w:rPr>
            </w:pPr>
            <w:r w:rsidRPr="0015640C">
              <w:rPr>
                <w:rFonts w:ascii="Times New Roman" w:hAnsi="Times New Roman"/>
                <w:iCs/>
              </w:rPr>
              <w:t>Вложенная зона</w:t>
            </w:r>
            <w:r w:rsidRPr="00EE2E41">
              <w:rPr>
                <w:rFonts w:ascii="Times New Roman" w:hAnsi="Times New Roman"/>
                <w:iCs/>
              </w:rPr>
              <w:t xml:space="preserve"> платной парковки 86:10:0101222:171 по адресу:</w:t>
            </w:r>
            <w:r w:rsidRPr="00EE2E41">
              <w:rPr>
                <w:rFonts w:ascii="Times New Roman" w:hAnsi="Times New Roman"/>
                <w:iCs/>
                <w:color w:val="000000"/>
              </w:rPr>
              <w:t xml:space="preserve"> </w:t>
            </w:r>
            <w:r w:rsidRPr="00EE2E41">
              <w:rPr>
                <w:rFonts w:ascii="Times New Roman" w:hAnsi="Times New Roman"/>
                <w:iCs/>
              </w:rPr>
              <w:t xml:space="preserve">ул. </w:t>
            </w:r>
            <w:proofErr w:type="spellStart"/>
            <w:r w:rsidRPr="00EE2E41">
              <w:rPr>
                <w:rFonts w:ascii="Times New Roman" w:hAnsi="Times New Roman"/>
                <w:iCs/>
              </w:rPr>
              <w:t>Аэрофлотская</w:t>
            </w:r>
            <w:proofErr w:type="spellEnd"/>
            <w:r w:rsidRPr="00EE2E41">
              <w:rPr>
                <w:rFonts w:ascii="Times New Roman" w:hAnsi="Times New Roman"/>
                <w:iCs/>
              </w:rPr>
              <w:t>, здание 50</w:t>
            </w:r>
            <w:r w:rsidR="00994DA3" w:rsidRPr="00EE2E41">
              <w:rPr>
                <w:rFonts w:ascii="Times New Roman" w:hAnsi="Times New Roman"/>
                <w:iCs/>
              </w:rPr>
              <w:t>.</w:t>
            </w:r>
          </w:p>
          <w:p w14:paraId="533231C7" w14:textId="77777777" w:rsidR="00E57C3E" w:rsidRPr="00EE2E41" w:rsidRDefault="00E57C3E" w:rsidP="0015640C">
            <w:pPr>
              <w:pStyle w:val="ac"/>
              <w:widowControl w:val="0"/>
              <w:numPr>
                <w:ilvl w:val="1"/>
                <w:numId w:val="31"/>
              </w:numPr>
              <w:tabs>
                <w:tab w:val="left" w:pos="277"/>
              </w:tabs>
              <w:spacing w:after="0" w:line="240" w:lineRule="auto"/>
              <w:ind w:left="154" w:firstLine="0"/>
              <w:rPr>
                <w:rFonts w:ascii="Times New Roman" w:hAnsi="Times New Roman"/>
                <w:iCs/>
              </w:rPr>
            </w:pPr>
            <w:r w:rsidRPr="00EE2E41">
              <w:rPr>
                <w:rFonts w:ascii="Times New Roman" w:hAnsi="Times New Roman"/>
                <w:iCs/>
              </w:rPr>
              <w:t>Демонтаж старой техники, островков безопасности и подземных коммуникаций.</w:t>
            </w:r>
          </w:p>
          <w:p w14:paraId="47AC923C" w14:textId="77777777" w:rsidR="00E57C3E" w:rsidRPr="00EE2E41" w:rsidRDefault="00E57C3E" w:rsidP="0015640C">
            <w:pPr>
              <w:pStyle w:val="ac"/>
              <w:widowControl w:val="0"/>
              <w:numPr>
                <w:ilvl w:val="1"/>
                <w:numId w:val="31"/>
              </w:numPr>
              <w:tabs>
                <w:tab w:val="left" w:pos="277"/>
              </w:tabs>
              <w:spacing w:after="0" w:line="240" w:lineRule="auto"/>
              <w:ind w:left="154" w:firstLine="0"/>
              <w:rPr>
                <w:rFonts w:ascii="Times New Roman" w:hAnsi="Times New Roman"/>
                <w:iCs/>
              </w:rPr>
            </w:pPr>
            <w:r w:rsidRPr="00EE2E41">
              <w:rPr>
                <w:rFonts w:ascii="Times New Roman" w:hAnsi="Times New Roman"/>
                <w:iCs/>
              </w:rPr>
              <w:t>Установка 2-х всепогодных шкафов для коммутации посуточной парковки с изменяемым тарифным планом.</w:t>
            </w:r>
          </w:p>
          <w:p w14:paraId="4272D3B3" w14:textId="77777777" w:rsidR="00E57C3E" w:rsidRPr="00EE2E41" w:rsidRDefault="00E57C3E" w:rsidP="0015640C">
            <w:pPr>
              <w:pStyle w:val="ac"/>
              <w:widowControl w:val="0"/>
              <w:numPr>
                <w:ilvl w:val="1"/>
                <w:numId w:val="31"/>
              </w:numPr>
              <w:tabs>
                <w:tab w:val="left" w:pos="277"/>
              </w:tabs>
              <w:spacing w:after="0" w:line="240" w:lineRule="auto"/>
              <w:ind w:left="154" w:firstLine="0"/>
              <w:rPr>
                <w:rFonts w:ascii="Times New Roman" w:hAnsi="Times New Roman"/>
                <w:iCs/>
              </w:rPr>
            </w:pPr>
            <w:r w:rsidRPr="00EE2E41">
              <w:rPr>
                <w:rFonts w:ascii="Times New Roman" w:hAnsi="Times New Roman"/>
                <w:iCs/>
              </w:rPr>
              <w:t>Прокладка штроб до стоек переезда и стоек шлагбаума.</w:t>
            </w:r>
          </w:p>
          <w:p w14:paraId="4A3053F1" w14:textId="77777777" w:rsidR="00E57C3E" w:rsidRPr="00EE2E41" w:rsidRDefault="00E57C3E" w:rsidP="0015640C">
            <w:pPr>
              <w:pStyle w:val="ac"/>
              <w:widowControl w:val="0"/>
              <w:numPr>
                <w:ilvl w:val="1"/>
                <w:numId w:val="31"/>
              </w:numPr>
              <w:tabs>
                <w:tab w:val="left" w:pos="277"/>
              </w:tabs>
              <w:spacing w:after="0" w:line="240" w:lineRule="auto"/>
              <w:ind w:left="154" w:firstLine="0"/>
              <w:rPr>
                <w:rFonts w:ascii="Times New Roman" w:hAnsi="Times New Roman"/>
                <w:iCs/>
              </w:rPr>
            </w:pPr>
            <w:r w:rsidRPr="00EE2E41">
              <w:rPr>
                <w:rFonts w:ascii="Times New Roman" w:hAnsi="Times New Roman"/>
                <w:iCs/>
              </w:rPr>
              <w:t>Установка закладных в штробы.</w:t>
            </w:r>
          </w:p>
          <w:p w14:paraId="3B111D31" w14:textId="77777777" w:rsidR="00E57C3E" w:rsidRPr="00EE2E41" w:rsidRDefault="00E57C3E" w:rsidP="0015640C">
            <w:pPr>
              <w:pStyle w:val="ac"/>
              <w:widowControl w:val="0"/>
              <w:numPr>
                <w:ilvl w:val="1"/>
                <w:numId w:val="31"/>
              </w:numPr>
              <w:tabs>
                <w:tab w:val="left" w:pos="277"/>
              </w:tabs>
              <w:spacing w:after="0" w:line="240" w:lineRule="auto"/>
              <w:ind w:left="154" w:firstLine="0"/>
              <w:rPr>
                <w:rFonts w:ascii="Times New Roman" w:hAnsi="Times New Roman"/>
                <w:iCs/>
              </w:rPr>
            </w:pPr>
            <w:r w:rsidRPr="00EE2E41">
              <w:rPr>
                <w:rFonts w:ascii="Times New Roman" w:hAnsi="Times New Roman"/>
                <w:iCs/>
              </w:rPr>
              <w:t>Установка островков безопасности, монтаж на островки безопасности стоек переезда, стоек шлагбаумов, а также для столбов крепления камер.</w:t>
            </w:r>
          </w:p>
          <w:p w14:paraId="1A99B612" w14:textId="77777777" w:rsidR="00E57C3E" w:rsidRPr="00EE2E41" w:rsidRDefault="00E57C3E" w:rsidP="0015640C">
            <w:pPr>
              <w:pStyle w:val="ac"/>
              <w:widowControl w:val="0"/>
              <w:numPr>
                <w:ilvl w:val="1"/>
                <w:numId w:val="31"/>
              </w:numPr>
              <w:tabs>
                <w:tab w:val="left" w:pos="277"/>
              </w:tabs>
              <w:spacing w:after="0" w:line="240" w:lineRule="auto"/>
              <w:ind w:left="154" w:firstLine="0"/>
              <w:rPr>
                <w:rFonts w:ascii="Times New Roman" w:hAnsi="Times New Roman"/>
                <w:iCs/>
              </w:rPr>
            </w:pPr>
            <w:r w:rsidRPr="00EE2E41">
              <w:rPr>
                <w:rFonts w:ascii="Times New Roman" w:hAnsi="Times New Roman"/>
                <w:iCs/>
              </w:rPr>
              <w:t>Пусконаладка, проверка на механические, технические и информационные повреждения.</w:t>
            </w:r>
          </w:p>
          <w:p w14:paraId="15EA9F24" w14:textId="1C1C3CC1" w:rsidR="00E57C3E" w:rsidRPr="00EE2E41" w:rsidRDefault="00E57C3E" w:rsidP="0015640C">
            <w:pPr>
              <w:pStyle w:val="ac"/>
              <w:widowControl w:val="0"/>
              <w:numPr>
                <w:ilvl w:val="0"/>
                <w:numId w:val="31"/>
              </w:numPr>
              <w:tabs>
                <w:tab w:val="left" w:pos="277"/>
              </w:tabs>
              <w:spacing w:after="0" w:line="240" w:lineRule="auto"/>
              <w:ind w:left="154" w:firstLine="0"/>
              <w:rPr>
                <w:rFonts w:ascii="Times New Roman" w:hAnsi="Times New Roman"/>
                <w:iCs/>
              </w:rPr>
            </w:pPr>
            <w:r w:rsidRPr="00EE2E41">
              <w:rPr>
                <w:rFonts w:ascii="Times New Roman" w:hAnsi="Times New Roman"/>
                <w:iCs/>
              </w:rPr>
              <w:t xml:space="preserve">Кадастровый номер 86:10:0101222:266 по адресу: ул. </w:t>
            </w:r>
            <w:proofErr w:type="spellStart"/>
            <w:r w:rsidRPr="00EE2E41">
              <w:rPr>
                <w:rFonts w:ascii="Times New Roman" w:hAnsi="Times New Roman"/>
                <w:iCs/>
              </w:rPr>
              <w:t>Аэрофлотская</w:t>
            </w:r>
            <w:proofErr w:type="spellEnd"/>
            <w:r w:rsidRPr="00EE2E41">
              <w:rPr>
                <w:rFonts w:ascii="Times New Roman" w:hAnsi="Times New Roman"/>
                <w:iCs/>
              </w:rPr>
              <w:t xml:space="preserve">, здание 50, </w:t>
            </w:r>
            <w:r w:rsidR="00854806" w:rsidRPr="00854806">
              <w:rPr>
                <w:rFonts w:ascii="Times New Roman" w:hAnsi="Times New Roman"/>
                <w:iCs/>
              </w:rPr>
              <w:t>помещение №</w:t>
            </w:r>
            <w:r w:rsidR="00854806">
              <w:rPr>
                <w:rFonts w:ascii="Times New Roman" w:hAnsi="Times New Roman"/>
                <w:iCs/>
              </w:rPr>
              <w:t xml:space="preserve">2, </w:t>
            </w:r>
            <w:r w:rsidRPr="00EE2E41">
              <w:rPr>
                <w:rFonts w:ascii="Times New Roman" w:hAnsi="Times New Roman"/>
                <w:iCs/>
              </w:rPr>
              <w:t>помещение оплаты парковки</w:t>
            </w:r>
          </w:p>
          <w:p w14:paraId="64E7F04F" w14:textId="77777777" w:rsidR="00E57C3E" w:rsidRPr="00EE2E41" w:rsidRDefault="00E57C3E" w:rsidP="0015640C">
            <w:pPr>
              <w:pStyle w:val="ac"/>
              <w:widowControl w:val="0"/>
              <w:numPr>
                <w:ilvl w:val="1"/>
                <w:numId w:val="31"/>
              </w:numPr>
              <w:tabs>
                <w:tab w:val="left" w:pos="277"/>
              </w:tabs>
              <w:spacing w:after="0" w:line="240" w:lineRule="auto"/>
              <w:ind w:left="154" w:firstLine="0"/>
              <w:rPr>
                <w:rFonts w:ascii="Times New Roman" w:hAnsi="Times New Roman"/>
                <w:iCs/>
              </w:rPr>
            </w:pPr>
            <w:r w:rsidRPr="00EE2E41">
              <w:rPr>
                <w:rFonts w:ascii="Times New Roman" w:hAnsi="Times New Roman"/>
                <w:iCs/>
              </w:rPr>
              <w:t>Демонтаж старого оборудования.</w:t>
            </w:r>
          </w:p>
          <w:p w14:paraId="30FAE470" w14:textId="77777777" w:rsidR="00E57C3E" w:rsidRPr="00EE2E41" w:rsidRDefault="00E57C3E" w:rsidP="0015640C">
            <w:pPr>
              <w:pStyle w:val="ac"/>
              <w:widowControl w:val="0"/>
              <w:numPr>
                <w:ilvl w:val="1"/>
                <w:numId w:val="31"/>
              </w:numPr>
              <w:tabs>
                <w:tab w:val="left" w:pos="277"/>
              </w:tabs>
              <w:spacing w:after="0" w:line="240" w:lineRule="auto"/>
              <w:ind w:left="154" w:firstLine="0"/>
              <w:rPr>
                <w:rFonts w:ascii="Times New Roman" w:hAnsi="Times New Roman"/>
                <w:iCs/>
              </w:rPr>
            </w:pPr>
            <w:r w:rsidRPr="00EE2E41">
              <w:rPr>
                <w:rFonts w:ascii="Times New Roman" w:hAnsi="Times New Roman"/>
                <w:iCs/>
              </w:rPr>
              <w:t>Установка новой кассы автоматической оплаты парковки.</w:t>
            </w:r>
          </w:p>
          <w:p w14:paraId="241A5915" w14:textId="77777777" w:rsidR="00E57C3E" w:rsidRPr="00EE2E41" w:rsidRDefault="00E57C3E" w:rsidP="0015640C">
            <w:pPr>
              <w:pStyle w:val="ac"/>
              <w:widowControl w:val="0"/>
              <w:numPr>
                <w:ilvl w:val="1"/>
                <w:numId w:val="31"/>
              </w:numPr>
              <w:tabs>
                <w:tab w:val="left" w:pos="277"/>
              </w:tabs>
              <w:spacing w:after="0" w:line="240" w:lineRule="auto"/>
              <w:ind w:left="154" w:firstLine="0"/>
              <w:rPr>
                <w:rFonts w:ascii="Times New Roman" w:hAnsi="Times New Roman"/>
                <w:iCs/>
              </w:rPr>
            </w:pPr>
            <w:r w:rsidRPr="00EE2E41">
              <w:rPr>
                <w:rFonts w:ascii="Times New Roman" w:hAnsi="Times New Roman"/>
                <w:iCs/>
              </w:rPr>
              <w:t>Пусконаладка, проверка на механические, технические и информационные повреждения.</w:t>
            </w:r>
          </w:p>
          <w:p w14:paraId="21D83D8B" w14:textId="760E1389" w:rsidR="00E57C3E" w:rsidRPr="00EE2E41" w:rsidRDefault="00E57C3E" w:rsidP="0015640C">
            <w:pPr>
              <w:pStyle w:val="ac"/>
              <w:widowControl w:val="0"/>
              <w:numPr>
                <w:ilvl w:val="0"/>
                <w:numId w:val="31"/>
              </w:numPr>
              <w:tabs>
                <w:tab w:val="left" w:pos="277"/>
              </w:tabs>
              <w:spacing w:after="0" w:line="240" w:lineRule="auto"/>
              <w:ind w:left="154" w:firstLine="0"/>
              <w:rPr>
                <w:rFonts w:ascii="Times New Roman" w:hAnsi="Times New Roman"/>
                <w:iCs/>
              </w:rPr>
            </w:pPr>
            <w:r w:rsidRPr="00EE2E41">
              <w:rPr>
                <w:rFonts w:ascii="Times New Roman" w:hAnsi="Times New Roman"/>
                <w:iCs/>
              </w:rPr>
              <w:t xml:space="preserve">Кадастровый номер 86:10:0101222:267 по адресу: </w:t>
            </w:r>
            <w:r w:rsidR="00E2649E">
              <w:rPr>
                <w:rFonts w:ascii="Times New Roman" w:hAnsi="Times New Roman"/>
                <w:iCs/>
              </w:rPr>
              <w:t xml:space="preserve">г. Сургут, </w:t>
            </w:r>
            <w:r w:rsidRPr="00EE2E41">
              <w:rPr>
                <w:rFonts w:ascii="Times New Roman" w:hAnsi="Times New Roman"/>
                <w:iCs/>
              </w:rPr>
              <w:t xml:space="preserve">ул. </w:t>
            </w:r>
            <w:proofErr w:type="spellStart"/>
            <w:r w:rsidRPr="00EE2E41">
              <w:rPr>
                <w:rFonts w:ascii="Times New Roman" w:hAnsi="Times New Roman"/>
                <w:iCs/>
              </w:rPr>
              <w:t>Аэрофлотская</w:t>
            </w:r>
            <w:proofErr w:type="spellEnd"/>
            <w:r w:rsidRPr="00EE2E41">
              <w:rPr>
                <w:rFonts w:ascii="Times New Roman" w:hAnsi="Times New Roman"/>
                <w:iCs/>
              </w:rPr>
              <w:t xml:space="preserve">, здание 50, </w:t>
            </w:r>
            <w:r w:rsidR="00E2649E">
              <w:rPr>
                <w:rFonts w:ascii="Times New Roman" w:hAnsi="Times New Roman"/>
                <w:iCs/>
              </w:rPr>
              <w:t xml:space="preserve">помещение №2, </w:t>
            </w:r>
            <w:r w:rsidRPr="00EE2E41">
              <w:rPr>
                <w:rFonts w:ascii="Times New Roman" w:hAnsi="Times New Roman"/>
                <w:iCs/>
              </w:rPr>
              <w:t>зал прилета пассажиров 1 этаж</w:t>
            </w:r>
          </w:p>
          <w:p w14:paraId="7FBDB8D6" w14:textId="02536E97" w:rsidR="00E57C3E" w:rsidRPr="00EE2E41" w:rsidRDefault="00E57C3E" w:rsidP="0015640C">
            <w:pPr>
              <w:pStyle w:val="ac"/>
              <w:widowControl w:val="0"/>
              <w:numPr>
                <w:ilvl w:val="1"/>
                <w:numId w:val="31"/>
              </w:numPr>
              <w:tabs>
                <w:tab w:val="left" w:pos="277"/>
              </w:tabs>
              <w:spacing w:after="0" w:line="240" w:lineRule="auto"/>
              <w:ind w:left="154" w:firstLine="0"/>
              <w:rPr>
                <w:rFonts w:ascii="Times New Roman" w:hAnsi="Times New Roman"/>
                <w:iCs/>
              </w:rPr>
            </w:pPr>
            <w:r w:rsidRPr="00EE2E41">
              <w:rPr>
                <w:rFonts w:ascii="Times New Roman" w:hAnsi="Times New Roman"/>
                <w:iCs/>
              </w:rPr>
              <w:t>Демонтаж старого оборудования.</w:t>
            </w:r>
          </w:p>
          <w:p w14:paraId="2C68E48D" w14:textId="77777777" w:rsidR="00E57C3E" w:rsidRPr="00EE2E41" w:rsidRDefault="00E57C3E" w:rsidP="0015640C">
            <w:pPr>
              <w:pStyle w:val="ac"/>
              <w:widowControl w:val="0"/>
              <w:numPr>
                <w:ilvl w:val="1"/>
                <w:numId w:val="31"/>
              </w:numPr>
              <w:tabs>
                <w:tab w:val="left" w:pos="277"/>
              </w:tabs>
              <w:spacing w:after="0" w:line="240" w:lineRule="auto"/>
              <w:ind w:left="154" w:firstLine="0"/>
              <w:rPr>
                <w:rFonts w:ascii="Times New Roman" w:hAnsi="Times New Roman"/>
                <w:iCs/>
              </w:rPr>
            </w:pPr>
            <w:r w:rsidRPr="00EE2E41">
              <w:rPr>
                <w:rFonts w:ascii="Times New Roman" w:hAnsi="Times New Roman"/>
                <w:iCs/>
              </w:rPr>
              <w:t>Установка новой кассы автоматической оплаты парковки.</w:t>
            </w:r>
          </w:p>
          <w:p w14:paraId="4F14C3F9" w14:textId="77777777" w:rsidR="00E57C3E" w:rsidRPr="00EE2E41" w:rsidRDefault="00E57C3E" w:rsidP="0015640C">
            <w:pPr>
              <w:pStyle w:val="ac"/>
              <w:widowControl w:val="0"/>
              <w:numPr>
                <w:ilvl w:val="1"/>
                <w:numId w:val="31"/>
              </w:numPr>
              <w:tabs>
                <w:tab w:val="left" w:pos="277"/>
              </w:tabs>
              <w:spacing w:after="0" w:line="240" w:lineRule="auto"/>
              <w:ind w:left="154" w:firstLine="0"/>
              <w:rPr>
                <w:rFonts w:ascii="Times New Roman" w:hAnsi="Times New Roman"/>
                <w:iCs/>
              </w:rPr>
            </w:pPr>
            <w:r w:rsidRPr="00EE2E41">
              <w:rPr>
                <w:rFonts w:ascii="Times New Roman" w:hAnsi="Times New Roman"/>
                <w:iCs/>
              </w:rPr>
              <w:t>Пусконаладка, проверка на механические, технические и информационные повреждения.</w:t>
            </w:r>
          </w:p>
          <w:p w14:paraId="5644B89E" w14:textId="2228BDB4" w:rsidR="00E57C3E" w:rsidRPr="00EE2E41" w:rsidRDefault="00E57C3E" w:rsidP="00CA78F7">
            <w:pPr>
              <w:widowControl w:val="0"/>
              <w:tabs>
                <w:tab w:val="left" w:pos="277"/>
              </w:tabs>
              <w:spacing w:after="0"/>
              <w:ind w:left="154"/>
              <w:rPr>
                <w:iCs/>
                <w:sz w:val="22"/>
                <w:szCs w:val="22"/>
              </w:rPr>
            </w:pPr>
            <w:r w:rsidRPr="00EE2E41">
              <w:rPr>
                <w:iCs/>
                <w:sz w:val="22"/>
                <w:szCs w:val="22"/>
              </w:rPr>
              <w:t>*Подрядчик обязан выполнить восстановление нарушенного асфальтобетонного покрытия, дорожного основания, бордюрного камня, дорожной разметки и элементов благоустройства после прокладки кабельных трасс, устройства фундаментов и монтажа оборудования.</w:t>
            </w:r>
          </w:p>
        </w:tc>
      </w:tr>
      <w:bookmarkEnd w:id="4"/>
      <w:tr w:rsidR="00E57C3E" w:rsidRPr="00EE2E41" w14:paraId="5BE79504" w14:textId="77777777" w:rsidTr="00BF6304">
        <w:trPr>
          <w:trHeight w:val="20"/>
        </w:trPr>
        <w:tc>
          <w:tcPr>
            <w:tcW w:w="531" w:type="dxa"/>
            <w:vAlign w:val="center"/>
          </w:tcPr>
          <w:p w14:paraId="29A78C04" w14:textId="028422C9" w:rsidR="00E57C3E" w:rsidRPr="00EE2E41" w:rsidRDefault="00BF6304" w:rsidP="00CA78F7">
            <w:pPr>
              <w:widowControl w:val="0"/>
              <w:spacing w:after="0"/>
              <w:rPr>
                <w:iCs/>
                <w:sz w:val="22"/>
                <w:szCs w:val="22"/>
              </w:rPr>
            </w:pPr>
            <w:r>
              <w:rPr>
                <w:iCs/>
                <w:sz w:val="22"/>
                <w:szCs w:val="22"/>
              </w:rPr>
              <w:t>4</w:t>
            </w:r>
            <w:r w:rsidR="00E57C3E" w:rsidRPr="00EE2E41">
              <w:rPr>
                <w:iCs/>
                <w:sz w:val="22"/>
                <w:szCs w:val="22"/>
              </w:rPr>
              <w:t>.</w:t>
            </w:r>
          </w:p>
        </w:tc>
        <w:tc>
          <w:tcPr>
            <w:tcW w:w="2778" w:type="dxa"/>
            <w:vAlign w:val="center"/>
          </w:tcPr>
          <w:p w14:paraId="1BB33C6A" w14:textId="1498D53C" w:rsidR="00E57C3E" w:rsidRPr="00EE2E41" w:rsidRDefault="00CA78F7" w:rsidP="00B0203D">
            <w:pPr>
              <w:widowControl w:val="0"/>
              <w:spacing w:after="0"/>
              <w:jc w:val="left"/>
              <w:rPr>
                <w:iCs/>
                <w:sz w:val="22"/>
                <w:szCs w:val="22"/>
              </w:rPr>
            </w:pPr>
            <w:r w:rsidRPr="00EE2E41">
              <w:rPr>
                <w:iCs/>
                <w:sz w:val="22"/>
                <w:szCs w:val="22"/>
              </w:rPr>
              <w:t>Сведения о сроке выполнения работ</w:t>
            </w:r>
          </w:p>
        </w:tc>
        <w:tc>
          <w:tcPr>
            <w:tcW w:w="6755" w:type="dxa"/>
            <w:vAlign w:val="center"/>
          </w:tcPr>
          <w:p w14:paraId="5E6AA9EE" w14:textId="77777777" w:rsidR="00CA78F7" w:rsidRPr="00EE2E41" w:rsidRDefault="00CA78F7" w:rsidP="00CA78F7">
            <w:pPr>
              <w:widowControl w:val="0"/>
              <w:spacing w:after="0"/>
              <w:rPr>
                <w:iCs/>
                <w:sz w:val="22"/>
                <w:szCs w:val="22"/>
              </w:rPr>
            </w:pPr>
            <w:r w:rsidRPr="00EE2E41">
              <w:rPr>
                <w:iCs/>
                <w:sz w:val="22"/>
                <w:szCs w:val="22"/>
              </w:rPr>
              <w:t xml:space="preserve">Сроки выполнения работ: </w:t>
            </w:r>
          </w:p>
          <w:p w14:paraId="3D060147" w14:textId="77777777" w:rsidR="00CA78F7" w:rsidRPr="00EE2E41" w:rsidRDefault="00CA78F7" w:rsidP="00CA78F7">
            <w:pPr>
              <w:widowControl w:val="0"/>
              <w:spacing w:after="0"/>
              <w:rPr>
                <w:iCs/>
                <w:sz w:val="22"/>
                <w:szCs w:val="22"/>
              </w:rPr>
            </w:pPr>
            <w:r w:rsidRPr="00EE2E41">
              <w:rPr>
                <w:iCs/>
                <w:sz w:val="22"/>
                <w:szCs w:val="22"/>
              </w:rPr>
              <w:t>Начало выполнения работ: с даты заключения договора.</w:t>
            </w:r>
          </w:p>
          <w:p w14:paraId="13B2913B" w14:textId="77777777" w:rsidR="00E57C3E" w:rsidRDefault="00CA78F7" w:rsidP="00CA78F7">
            <w:pPr>
              <w:widowControl w:val="0"/>
              <w:spacing w:after="0"/>
              <w:rPr>
                <w:iCs/>
                <w:sz w:val="22"/>
                <w:szCs w:val="22"/>
              </w:rPr>
            </w:pPr>
            <w:r w:rsidRPr="00EE2E41">
              <w:rPr>
                <w:iCs/>
                <w:sz w:val="22"/>
                <w:szCs w:val="22"/>
              </w:rPr>
              <w:t>Окончание выполнения работ: не более 90 (девяноста) календарных дней с даты заключения договора.</w:t>
            </w:r>
          </w:p>
          <w:p w14:paraId="732B36F0" w14:textId="44FE9A02" w:rsidR="009C5E53" w:rsidRPr="00EE2E41" w:rsidRDefault="009C5E53" w:rsidP="00CA78F7">
            <w:pPr>
              <w:widowControl w:val="0"/>
              <w:spacing w:after="0"/>
              <w:rPr>
                <w:iCs/>
                <w:sz w:val="22"/>
                <w:szCs w:val="22"/>
                <w:highlight w:val="yellow"/>
              </w:rPr>
            </w:pPr>
            <w:r w:rsidRPr="009C5E53">
              <w:rPr>
                <w:iCs/>
                <w:sz w:val="22"/>
                <w:szCs w:val="22"/>
                <w:highlight w:val="lightGray"/>
              </w:rPr>
              <w:t>Срок является общим и включает в себя, в том числе, срок поставки оборудования.</w:t>
            </w:r>
          </w:p>
        </w:tc>
      </w:tr>
      <w:tr w:rsidR="00E57C3E" w:rsidRPr="00EE2E41" w14:paraId="15B112CB" w14:textId="77777777" w:rsidTr="00BF6304">
        <w:trPr>
          <w:trHeight w:val="20"/>
        </w:trPr>
        <w:tc>
          <w:tcPr>
            <w:tcW w:w="531" w:type="dxa"/>
            <w:vAlign w:val="center"/>
          </w:tcPr>
          <w:p w14:paraId="5E4C8FCC" w14:textId="39231C47" w:rsidR="00E57C3E" w:rsidRPr="00EE2E41" w:rsidRDefault="00BF6304" w:rsidP="00CA78F7">
            <w:pPr>
              <w:widowControl w:val="0"/>
              <w:spacing w:after="0"/>
              <w:rPr>
                <w:iCs/>
                <w:sz w:val="22"/>
                <w:szCs w:val="22"/>
              </w:rPr>
            </w:pPr>
            <w:r>
              <w:rPr>
                <w:iCs/>
                <w:sz w:val="22"/>
                <w:szCs w:val="22"/>
              </w:rPr>
              <w:t>5</w:t>
            </w:r>
            <w:r w:rsidR="00994DA3" w:rsidRPr="00EE2E41">
              <w:rPr>
                <w:iCs/>
                <w:sz w:val="22"/>
                <w:szCs w:val="22"/>
              </w:rPr>
              <w:t>.</w:t>
            </w:r>
          </w:p>
        </w:tc>
        <w:tc>
          <w:tcPr>
            <w:tcW w:w="2778" w:type="dxa"/>
            <w:vAlign w:val="center"/>
          </w:tcPr>
          <w:p w14:paraId="3A355AAE" w14:textId="77777777" w:rsidR="00E57C3E" w:rsidRPr="00EE2E41" w:rsidRDefault="00E57C3E" w:rsidP="00B0203D">
            <w:pPr>
              <w:widowControl w:val="0"/>
              <w:spacing w:after="0"/>
              <w:jc w:val="left"/>
              <w:rPr>
                <w:iCs/>
                <w:sz w:val="22"/>
                <w:szCs w:val="22"/>
              </w:rPr>
            </w:pPr>
            <w:r w:rsidRPr="00EE2E41">
              <w:rPr>
                <w:iCs/>
                <w:sz w:val="22"/>
                <w:szCs w:val="22"/>
              </w:rPr>
              <w:t xml:space="preserve">Порядок доставки материалов, оборудования, персонала </w:t>
            </w:r>
          </w:p>
          <w:p w14:paraId="2BE48953" w14:textId="77777777" w:rsidR="00E57C3E" w:rsidRPr="00EE2E41" w:rsidRDefault="00E57C3E" w:rsidP="00B0203D">
            <w:pPr>
              <w:widowControl w:val="0"/>
              <w:spacing w:after="0"/>
              <w:jc w:val="left"/>
              <w:rPr>
                <w:iCs/>
                <w:sz w:val="22"/>
                <w:szCs w:val="22"/>
              </w:rPr>
            </w:pPr>
            <w:r w:rsidRPr="00EE2E41">
              <w:rPr>
                <w:iCs/>
                <w:sz w:val="22"/>
                <w:szCs w:val="22"/>
              </w:rPr>
              <w:t xml:space="preserve">Способ доставки </w:t>
            </w:r>
          </w:p>
        </w:tc>
        <w:tc>
          <w:tcPr>
            <w:tcW w:w="6755" w:type="dxa"/>
            <w:vAlign w:val="center"/>
          </w:tcPr>
          <w:p w14:paraId="7974ECE5" w14:textId="77777777" w:rsidR="00E57C3E" w:rsidRPr="00EE2E41" w:rsidRDefault="00E57C3E" w:rsidP="00CA78F7">
            <w:pPr>
              <w:widowControl w:val="0"/>
              <w:spacing w:after="0"/>
              <w:rPr>
                <w:iCs/>
                <w:sz w:val="22"/>
                <w:szCs w:val="22"/>
              </w:rPr>
            </w:pPr>
            <w:r w:rsidRPr="00EE2E41">
              <w:rPr>
                <w:iCs/>
                <w:sz w:val="22"/>
                <w:szCs w:val="22"/>
              </w:rPr>
              <w:t>Собственными силами Подрядчика</w:t>
            </w:r>
          </w:p>
        </w:tc>
      </w:tr>
      <w:tr w:rsidR="00E57C3E" w:rsidRPr="00EE2E41" w14:paraId="49ECC3ED" w14:textId="77777777" w:rsidTr="00BF6304">
        <w:trPr>
          <w:trHeight w:val="20"/>
        </w:trPr>
        <w:tc>
          <w:tcPr>
            <w:tcW w:w="531" w:type="dxa"/>
            <w:vAlign w:val="center"/>
          </w:tcPr>
          <w:p w14:paraId="452AA420" w14:textId="1B3C203E" w:rsidR="00E57C3E" w:rsidRPr="00EE2E41" w:rsidRDefault="00BF6304" w:rsidP="00CA78F7">
            <w:pPr>
              <w:widowControl w:val="0"/>
              <w:spacing w:after="0"/>
              <w:rPr>
                <w:iCs/>
                <w:sz w:val="22"/>
                <w:szCs w:val="22"/>
              </w:rPr>
            </w:pPr>
            <w:r>
              <w:rPr>
                <w:iCs/>
                <w:sz w:val="22"/>
                <w:szCs w:val="22"/>
              </w:rPr>
              <w:t>6</w:t>
            </w:r>
            <w:r w:rsidR="00994DA3" w:rsidRPr="00EE2E41">
              <w:rPr>
                <w:iCs/>
                <w:sz w:val="22"/>
                <w:szCs w:val="22"/>
              </w:rPr>
              <w:t>.</w:t>
            </w:r>
          </w:p>
        </w:tc>
        <w:tc>
          <w:tcPr>
            <w:tcW w:w="2778" w:type="dxa"/>
            <w:vAlign w:val="center"/>
          </w:tcPr>
          <w:p w14:paraId="0FE74A2D" w14:textId="62B3F5D4" w:rsidR="00E57C3E" w:rsidRPr="00EE2E41" w:rsidRDefault="00E57C3E" w:rsidP="00B0203D">
            <w:pPr>
              <w:widowControl w:val="0"/>
              <w:spacing w:after="0"/>
              <w:jc w:val="left"/>
              <w:rPr>
                <w:iCs/>
                <w:sz w:val="22"/>
                <w:szCs w:val="22"/>
              </w:rPr>
            </w:pPr>
            <w:r w:rsidRPr="00EE2E41">
              <w:rPr>
                <w:iCs/>
                <w:sz w:val="22"/>
                <w:szCs w:val="22"/>
              </w:rPr>
              <w:t xml:space="preserve">Цели использования </w:t>
            </w:r>
          </w:p>
        </w:tc>
        <w:tc>
          <w:tcPr>
            <w:tcW w:w="6755" w:type="dxa"/>
            <w:vAlign w:val="center"/>
          </w:tcPr>
          <w:p w14:paraId="37155F10" w14:textId="77777777" w:rsidR="00E57C3E" w:rsidRPr="00EE2E41" w:rsidRDefault="00E57C3E" w:rsidP="00CA78F7">
            <w:pPr>
              <w:autoSpaceDN w:val="0"/>
              <w:spacing w:after="0"/>
              <w:contextualSpacing/>
              <w:rPr>
                <w:iCs/>
                <w:sz w:val="22"/>
                <w:szCs w:val="22"/>
              </w:rPr>
            </w:pPr>
            <w:r w:rsidRPr="00EE2E41">
              <w:rPr>
                <w:iCs/>
                <w:sz w:val="22"/>
                <w:szCs w:val="22"/>
              </w:rPr>
              <w:t>Обеспечение бесперебойной работы АСКД АО «Аэропорт Сургут», повышение пропускной способности въездных и выездных групп, сокращение времени обслуживания транспортных средств, повышение отказоустойчивости системы, уровня автоматизации процессов контроля доступа, точности учёта транспортных средств и эффективности управления парковочным комплексом.</w:t>
            </w:r>
          </w:p>
        </w:tc>
      </w:tr>
      <w:tr w:rsidR="00E57C3E" w:rsidRPr="00EE2E41" w14:paraId="62AC95C8" w14:textId="77777777" w:rsidTr="00BF6304">
        <w:trPr>
          <w:trHeight w:val="20"/>
        </w:trPr>
        <w:tc>
          <w:tcPr>
            <w:tcW w:w="531" w:type="dxa"/>
            <w:vAlign w:val="center"/>
          </w:tcPr>
          <w:p w14:paraId="1B253025" w14:textId="5CFA8781" w:rsidR="00E57C3E" w:rsidRPr="00EE2E41" w:rsidRDefault="00BF6304" w:rsidP="00CA78F7">
            <w:pPr>
              <w:widowControl w:val="0"/>
              <w:spacing w:after="0"/>
              <w:rPr>
                <w:iCs/>
                <w:sz w:val="22"/>
                <w:szCs w:val="22"/>
              </w:rPr>
            </w:pPr>
            <w:r>
              <w:rPr>
                <w:iCs/>
                <w:sz w:val="22"/>
                <w:szCs w:val="22"/>
              </w:rPr>
              <w:t>7</w:t>
            </w:r>
            <w:r w:rsidR="00E57C3E" w:rsidRPr="00EE2E41">
              <w:rPr>
                <w:iCs/>
                <w:sz w:val="22"/>
                <w:szCs w:val="22"/>
              </w:rPr>
              <w:t>.</w:t>
            </w:r>
          </w:p>
        </w:tc>
        <w:tc>
          <w:tcPr>
            <w:tcW w:w="2778" w:type="dxa"/>
            <w:vAlign w:val="center"/>
          </w:tcPr>
          <w:p w14:paraId="7CB4B522" w14:textId="77777777" w:rsidR="00E57C3E" w:rsidRPr="00EE2E41" w:rsidRDefault="00E57C3E" w:rsidP="00B0203D">
            <w:pPr>
              <w:widowControl w:val="0"/>
              <w:spacing w:after="0"/>
              <w:jc w:val="left"/>
              <w:rPr>
                <w:iCs/>
                <w:sz w:val="22"/>
                <w:szCs w:val="22"/>
              </w:rPr>
            </w:pPr>
            <w:r w:rsidRPr="00EE2E41">
              <w:rPr>
                <w:iCs/>
                <w:sz w:val="22"/>
                <w:szCs w:val="22"/>
              </w:rPr>
              <w:t>Требования к Подрядчику и/или персоналу Подрядчика, требования к обучению персонала</w:t>
            </w:r>
          </w:p>
        </w:tc>
        <w:tc>
          <w:tcPr>
            <w:tcW w:w="6755" w:type="dxa"/>
            <w:vAlign w:val="center"/>
          </w:tcPr>
          <w:p w14:paraId="61428814" w14:textId="28A178C5" w:rsidR="00BF6304" w:rsidRDefault="00E57C3E">
            <w:pPr>
              <w:widowControl w:val="0"/>
              <w:numPr>
                <w:ilvl w:val="0"/>
                <w:numId w:val="13"/>
              </w:numPr>
              <w:spacing w:after="0"/>
              <w:ind w:left="0" w:firstLine="180"/>
              <w:rPr>
                <w:iCs/>
                <w:color w:val="000000"/>
                <w:sz w:val="22"/>
                <w:szCs w:val="22"/>
              </w:rPr>
            </w:pPr>
            <w:r w:rsidRPr="00EE2E41">
              <w:rPr>
                <w:b/>
                <w:bCs/>
                <w:iCs/>
                <w:color w:val="000000"/>
                <w:sz w:val="22"/>
                <w:szCs w:val="22"/>
              </w:rPr>
              <w:t>Соответствие техн</w:t>
            </w:r>
            <w:r w:rsidR="00BF6304">
              <w:rPr>
                <w:b/>
                <w:bCs/>
                <w:iCs/>
                <w:color w:val="000000"/>
                <w:sz w:val="22"/>
                <w:szCs w:val="22"/>
              </w:rPr>
              <w:t>ической схеме</w:t>
            </w:r>
            <w:r w:rsidRPr="00EE2E41">
              <w:rPr>
                <w:iCs/>
                <w:color w:val="000000"/>
                <w:sz w:val="22"/>
                <w:szCs w:val="22"/>
              </w:rPr>
              <w:t xml:space="preserve"> </w:t>
            </w:r>
            <w:r w:rsidR="00BF6304">
              <w:rPr>
                <w:iCs/>
                <w:color w:val="000000"/>
                <w:sz w:val="22"/>
                <w:szCs w:val="22"/>
              </w:rPr>
              <w:t>оборудования</w:t>
            </w:r>
          </w:p>
          <w:p w14:paraId="7DFEB762" w14:textId="779247DF" w:rsidR="00E57C3E" w:rsidRPr="00EE2E41" w:rsidRDefault="00E57C3E" w:rsidP="00BF6304">
            <w:pPr>
              <w:widowControl w:val="0"/>
              <w:spacing w:after="0"/>
              <w:rPr>
                <w:iCs/>
                <w:color w:val="000000"/>
                <w:sz w:val="22"/>
                <w:szCs w:val="22"/>
              </w:rPr>
            </w:pPr>
            <w:r w:rsidRPr="00EE2E41">
              <w:rPr>
                <w:iCs/>
                <w:color w:val="000000"/>
                <w:sz w:val="22"/>
                <w:szCs w:val="22"/>
              </w:rPr>
              <w:t xml:space="preserve">Монтаж и демонтаж должны выполняться в соответствии с </w:t>
            </w:r>
            <w:r w:rsidR="00BF6304">
              <w:rPr>
                <w:iCs/>
                <w:color w:val="000000"/>
                <w:sz w:val="22"/>
                <w:szCs w:val="22"/>
              </w:rPr>
              <w:t>Технической схемой</w:t>
            </w:r>
            <w:r w:rsidRPr="00EE2E41">
              <w:rPr>
                <w:iCs/>
                <w:color w:val="000000"/>
                <w:sz w:val="22"/>
                <w:szCs w:val="22"/>
              </w:rPr>
              <w:t>, а также требованиями Градостроительного кодекса РФ, технических регламентов «О безопасности зданий и сооружений» и «О безопасности машин и оборудования». </w:t>
            </w:r>
          </w:p>
          <w:p w14:paraId="2FCE1EE4" w14:textId="419BF8A6" w:rsidR="00E57C3E" w:rsidRPr="00EE2E41" w:rsidRDefault="00E57C3E">
            <w:pPr>
              <w:widowControl w:val="0"/>
              <w:numPr>
                <w:ilvl w:val="0"/>
                <w:numId w:val="13"/>
              </w:numPr>
              <w:spacing w:after="0"/>
              <w:ind w:left="0" w:firstLine="180"/>
              <w:rPr>
                <w:iCs/>
                <w:color w:val="000000"/>
                <w:sz w:val="22"/>
                <w:szCs w:val="22"/>
              </w:rPr>
            </w:pPr>
            <w:r w:rsidRPr="00EE2E41">
              <w:rPr>
                <w:b/>
                <w:bCs/>
                <w:iCs/>
                <w:color w:val="000000"/>
                <w:sz w:val="22"/>
                <w:szCs w:val="22"/>
              </w:rPr>
              <w:t>Контроль качества</w:t>
            </w:r>
            <w:r w:rsidRPr="00EE2E41">
              <w:rPr>
                <w:iCs/>
                <w:color w:val="000000"/>
                <w:sz w:val="22"/>
                <w:szCs w:val="22"/>
              </w:rPr>
              <w:t>. Подрядчик обязан контролировать соответствие оборудования и работ требованиям документации, включая проверку гибких тяговых элементов (канатов, цепей и т. д.) на отсутствие дефектов. </w:t>
            </w:r>
          </w:p>
          <w:p w14:paraId="1183E713" w14:textId="3B644B67" w:rsidR="00E57C3E" w:rsidRPr="00EE2E41" w:rsidRDefault="00E57C3E" w:rsidP="00CA78F7">
            <w:pPr>
              <w:widowControl w:val="0"/>
              <w:spacing w:after="0"/>
              <w:ind w:firstLine="180"/>
              <w:rPr>
                <w:b/>
                <w:bCs/>
                <w:iCs/>
                <w:color w:val="000000"/>
                <w:sz w:val="22"/>
                <w:szCs w:val="22"/>
              </w:rPr>
            </w:pPr>
            <w:r w:rsidRPr="00EE2E41">
              <w:rPr>
                <w:b/>
                <w:bCs/>
                <w:iCs/>
                <w:color w:val="000000"/>
                <w:sz w:val="22"/>
                <w:szCs w:val="22"/>
              </w:rPr>
              <w:t>Требования к персоналу</w:t>
            </w:r>
            <w:r w:rsidR="00994DA3" w:rsidRPr="00EE2E41">
              <w:rPr>
                <w:b/>
                <w:bCs/>
                <w:iCs/>
                <w:color w:val="000000"/>
                <w:sz w:val="22"/>
                <w:szCs w:val="22"/>
              </w:rPr>
              <w:t xml:space="preserve"> Подрядчика:</w:t>
            </w:r>
          </w:p>
          <w:p w14:paraId="0C447A01" w14:textId="77777777" w:rsidR="00E57C3E" w:rsidRPr="00EE2E41" w:rsidRDefault="00E57C3E">
            <w:pPr>
              <w:pStyle w:val="ac"/>
              <w:widowControl w:val="0"/>
              <w:numPr>
                <w:ilvl w:val="1"/>
                <w:numId w:val="13"/>
              </w:numPr>
              <w:tabs>
                <w:tab w:val="clear" w:pos="1440"/>
                <w:tab w:val="num" w:pos="1080"/>
              </w:tabs>
              <w:spacing w:after="0" w:line="240" w:lineRule="auto"/>
              <w:ind w:left="0" w:firstLine="180"/>
              <w:jc w:val="both"/>
              <w:rPr>
                <w:rFonts w:ascii="Times New Roman" w:hAnsi="Times New Roman"/>
                <w:iCs/>
                <w:color w:val="000000"/>
              </w:rPr>
            </w:pPr>
            <w:r w:rsidRPr="00EE2E41">
              <w:rPr>
                <w:rFonts w:ascii="Times New Roman" w:hAnsi="Times New Roman"/>
                <w:b/>
                <w:bCs/>
                <w:iCs/>
                <w:color w:val="000000"/>
              </w:rPr>
              <w:t>Квалификация и обучение</w:t>
            </w:r>
            <w:r w:rsidRPr="00EE2E41">
              <w:rPr>
                <w:rFonts w:ascii="Times New Roman" w:hAnsi="Times New Roman"/>
                <w:iCs/>
                <w:color w:val="000000"/>
              </w:rPr>
              <w:t>. Персонал, выполняющий монтаж и демонтаж (включая инженерно-технических работников и монтажников), должен быть обучен. Это включает знание конструкции парковочной системы, принципов работы её механизмов, а также прохождение инструктажа по нормам и требованиям охраны труда, электробезопасности и пожарной безопасности. </w:t>
            </w:r>
          </w:p>
          <w:p w14:paraId="3A093162" w14:textId="77777777" w:rsidR="00E57C3E" w:rsidRPr="00EE2E41" w:rsidRDefault="00E57C3E">
            <w:pPr>
              <w:pStyle w:val="ac"/>
              <w:widowControl w:val="0"/>
              <w:numPr>
                <w:ilvl w:val="1"/>
                <w:numId w:val="13"/>
              </w:numPr>
              <w:tabs>
                <w:tab w:val="clear" w:pos="1440"/>
              </w:tabs>
              <w:spacing w:after="0" w:line="240" w:lineRule="auto"/>
              <w:ind w:left="0" w:firstLine="180"/>
              <w:jc w:val="both"/>
              <w:rPr>
                <w:rFonts w:ascii="Times New Roman" w:hAnsi="Times New Roman"/>
                <w:iCs/>
                <w:color w:val="000000"/>
              </w:rPr>
            </w:pPr>
            <w:r w:rsidRPr="00EE2E41">
              <w:rPr>
                <w:rFonts w:ascii="Times New Roman" w:hAnsi="Times New Roman"/>
                <w:b/>
                <w:bCs/>
                <w:iCs/>
                <w:color w:val="000000"/>
              </w:rPr>
              <w:t>Допуск к работам</w:t>
            </w:r>
            <w:r w:rsidRPr="00EE2E41">
              <w:rPr>
                <w:rFonts w:ascii="Times New Roman" w:hAnsi="Times New Roman"/>
                <w:iCs/>
                <w:color w:val="000000"/>
              </w:rPr>
              <w:t>. К работам допускаются только квалифицированные специалисты, ознакомленные с технической документацией и прошедшие соответствующее обучение. Для работ повышенной опасности и работ на высоте, потребоваться оформление наряда-допуска. </w:t>
            </w:r>
          </w:p>
          <w:p w14:paraId="0DB85F36" w14:textId="77777777" w:rsidR="00E57C3E" w:rsidRPr="00EE2E41" w:rsidRDefault="00E57C3E">
            <w:pPr>
              <w:pStyle w:val="ac"/>
              <w:widowControl w:val="0"/>
              <w:numPr>
                <w:ilvl w:val="1"/>
                <w:numId w:val="13"/>
              </w:numPr>
              <w:tabs>
                <w:tab w:val="clear" w:pos="1440"/>
                <w:tab w:val="num" w:pos="1080"/>
              </w:tabs>
              <w:spacing w:after="0" w:line="240" w:lineRule="auto"/>
              <w:ind w:left="0" w:firstLine="180"/>
              <w:jc w:val="both"/>
              <w:rPr>
                <w:rFonts w:ascii="Times New Roman" w:hAnsi="Times New Roman"/>
                <w:iCs/>
                <w:color w:val="000000"/>
              </w:rPr>
            </w:pPr>
            <w:r w:rsidRPr="00EE2E41">
              <w:rPr>
                <w:rFonts w:ascii="Times New Roman" w:hAnsi="Times New Roman"/>
                <w:b/>
                <w:bCs/>
                <w:iCs/>
                <w:color w:val="000000"/>
              </w:rPr>
              <w:t>Знание требований безопасности</w:t>
            </w:r>
            <w:r w:rsidRPr="00EE2E41">
              <w:rPr>
                <w:rFonts w:ascii="Times New Roman" w:hAnsi="Times New Roman"/>
                <w:iCs/>
                <w:color w:val="000000"/>
              </w:rPr>
              <w:t>. Персонал должен быть осведомлён о потенциальных опасностях при монтаже и демонтаже, уметь применять средства индивидуальной и коллективной защиты, а также действовать при возникновении нештатных ситуаций. </w:t>
            </w:r>
          </w:p>
          <w:p w14:paraId="75294F97" w14:textId="77777777" w:rsidR="00E57C3E" w:rsidRPr="00EE2E41" w:rsidRDefault="00E57C3E" w:rsidP="00CA78F7">
            <w:pPr>
              <w:widowControl w:val="0"/>
              <w:spacing w:after="0"/>
              <w:ind w:firstLine="180"/>
              <w:rPr>
                <w:b/>
                <w:bCs/>
                <w:iCs/>
                <w:color w:val="000000"/>
                <w:sz w:val="22"/>
                <w:szCs w:val="22"/>
              </w:rPr>
            </w:pPr>
            <w:r w:rsidRPr="00EE2E41">
              <w:rPr>
                <w:b/>
                <w:bCs/>
                <w:iCs/>
                <w:color w:val="000000"/>
                <w:sz w:val="22"/>
                <w:szCs w:val="22"/>
              </w:rPr>
              <w:t>Требования к обучению персонала</w:t>
            </w:r>
          </w:p>
          <w:p w14:paraId="4CDF3DCE" w14:textId="422558CE" w:rsidR="00E57C3E" w:rsidRPr="00EE2E41" w:rsidRDefault="00E57C3E" w:rsidP="00CA78F7">
            <w:pPr>
              <w:widowControl w:val="0"/>
              <w:spacing w:after="0"/>
              <w:ind w:firstLine="180"/>
              <w:rPr>
                <w:iCs/>
                <w:color w:val="000000"/>
                <w:sz w:val="22"/>
                <w:szCs w:val="22"/>
              </w:rPr>
            </w:pPr>
            <w:r w:rsidRPr="00EE2E41">
              <w:rPr>
                <w:iCs/>
                <w:color w:val="000000"/>
                <w:sz w:val="22"/>
                <w:szCs w:val="22"/>
              </w:rPr>
              <w:t>Обучение персонала регулируется Постановлением Правительства РФ от 24 декабря 2021 г.</w:t>
            </w:r>
            <w:r w:rsidR="0015640C">
              <w:rPr>
                <w:iCs/>
                <w:color w:val="000000"/>
                <w:sz w:val="22"/>
                <w:szCs w:val="22"/>
              </w:rPr>
              <w:t xml:space="preserve"> </w:t>
            </w:r>
            <w:r w:rsidRPr="00EE2E41">
              <w:rPr>
                <w:iCs/>
                <w:color w:val="000000"/>
                <w:sz w:val="22"/>
                <w:szCs w:val="22"/>
              </w:rPr>
              <w:t>№2464 «О порядке обучения по охране труда и проверки знания требований охраны труда».</w:t>
            </w:r>
          </w:p>
          <w:p w14:paraId="2B52DBAF" w14:textId="77777777" w:rsidR="00E57C3E" w:rsidRPr="00EE2E41" w:rsidRDefault="00E57C3E" w:rsidP="00CA78F7">
            <w:pPr>
              <w:widowControl w:val="0"/>
              <w:spacing w:after="0"/>
              <w:ind w:firstLine="180"/>
              <w:rPr>
                <w:iCs/>
                <w:color w:val="000000"/>
                <w:sz w:val="22"/>
                <w:szCs w:val="22"/>
              </w:rPr>
            </w:pPr>
            <w:r w:rsidRPr="00EE2E41">
              <w:rPr>
                <w:iCs/>
                <w:sz w:val="22"/>
                <w:szCs w:val="22"/>
              </w:rPr>
              <w:t>Подрядчик обязан провести обучение операторов, администраторов и ответственных сотрудников Заказчика работе с АРМ, WEB-порталом, кассами оплаты, настройкой тарифов, управлением белыми списками, отчётностью и действиям при аварийных ситуациях.</w:t>
            </w:r>
          </w:p>
          <w:p w14:paraId="24C285DE" w14:textId="11AD8DCE" w:rsidR="00E57C3E" w:rsidRPr="00EE2E41" w:rsidRDefault="00E57C3E" w:rsidP="00CA78F7">
            <w:pPr>
              <w:widowControl w:val="0"/>
              <w:spacing w:after="0"/>
              <w:ind w:firstLine="180"/>
              <w:rPr>
                <w:iCs/>
                <w:color w:val="000000"/>
                <w:sz w:val="22"/>
                <w:szCs w:val="22"/>
              </w:rPr>
            </w:pPr>
            <w:r w:rsidRPr="00EE2E41">
              <w:rPr>
                <w:b/>
                <w:bCs/>
                <w:iCs/>
                <w:color w:val="000000"/>
                <w:sz w:val="22"/>
                <w:szCs w:val="22"/>
              </w:rPr>
              <w:t>Дополнительные требования</w:t>
            </w:r>
            <w:r w:rsidR="00994DA3" w:rsidRPr="00EE2E41">
              <w:rPr>
                <w:b/>
                <w:bCs/>
                <w:iCs/>
                <w:color w:val="000000"/>
                <w:sz w:val="22"/>
                <w:szCs w:val="22"/>
              </w:rPr>
              <w:t>:</w:t>
            </w:r>
          </w:p>
          <w:p w14:paraId="55965F74" w14:textId="77777777" w:rsidR="00E57C3E" w:rsidRPr="00EE2E41" w:rsidRDefault="00E57C3E">
            <w:pPr>
              <w:pStyle w:val="ac"/>
              <w:widowControl w:val="0"/>
              <w:numPr>
                <w:ilvl w:val="0"/>
                <w:numId w:val="25"/>
              </w:numPr>
              <w:spacing w:after="0" w:line="240" w:lineRule="auto"/>
              <w:ind w:left="0" w:firstLine="180"/>
              <w:jc w:val="both"/>
              <w:rPr>
                <w:rFonts w:ascii="Times New Roman" w:hAnsi="Times New Roman"/>
                <w:iCs/>
                <w:color w:val="000000"/>
              </w:rPr>
            </w:pPr>
            <w:r w:rsidRPr="00EE2E41">
              <w:rPr>
                <w:rFonts w:ascii="Times New Roman" w:hAnsi="Times New Roman"/>
                <w:b/>
                <w:bCs/>
                <w:iCs/>
                <w:color w:val="000000"/>
              </w:rPr>
              <w:t>Соблюдение норм охраны труда</w:t>
            </w:r>
            <w:r w:rsidRPr="00EE2E41">
              <w:rPr>
                <w:rFonts w:ascii="Times New Roman" w:hAnsi="Times New Roman"/>
                <w:iCs/>
                <w:color w:val="000000"/>
              </w:rPr>
              <w:t>. Работы должны выполняться с учётом требований Приказа Минтруда РФ от 27 ноября 2020 г. №833н «Правила по охране труда при размещении, монтаже, техническом обслуживании и ремонте технологического оборудования». </w:t>
            </w:r>
          </w:p>
          <w:p w14:paraId="04D8BBC3" w14:textId="77777777" w:rsidR="00E57C3E" w:rsidRPr="00EE2E41" w:rsidRDefault="00E57C3E">
            <w:pPr>
              <w:pStyle w:val="ac"/>
              <w:widowControl w:val="0"/>
              <w:numPr>
                <w:ilvl w:val="0"/>
                <w:numId w:val="25"/>
              </w:numPr>
              <w:spacing w:after="0" w:line="240" w:lineRule="auto"/>
              <w:ind w:left="0" w:firstLine="180"/>
              <w:jc w:val="both"/>
              <w:rPr>
                <w:rFonts w:ascii="Times New Roman" w:hAnsi="Times New Roman"/>
                <w:iCs/>
                <w:color w:val="000000"/>
              </w:rPr>
            </w:pPr>
            <w:r w:rsidRPr="00EE2E41">
              <w:rPr>
                <w:rFonts w:ascii="Times New Roman" w:hAnsi="Times New Roman"/>
                <w:b/>
                <w:bCs/>
                <w:iCs/>
                <w:color w:val="000000"/>
              </w:rPr>
              <w:t>Контроль за состоянием оборудования</w:t>
            </w:r>
            <w:r w:rsidRPr="00EE2E41">
              <w:rPr>
                <w:rFonts w:ascii="Times New Roman" w:hAnsi="Times New Roman"/>
                <w:iCs/>
                <w:color w:val="000000"/>
              </w:rPr>
              <w:t>. Персонал обязан проверять исправность оборудования, инструментов, ограждений, сигнализации, вентиляции и освещения перед началом работ. </w:t>
            </w:r>
          </w:p>
          <w:p w14:paraId="077305A7" w14:textId="6E81A46B" w:rsidR="00E57C3E" w:rsidRPr="00EE2E41" w:rsidRDefault="00E57C3E">
            <w:pPr>
              <w:pStyle w:val="ac"/>
              <w:widowControl w:val="0"/>
              <w:numPr>
                <w:ilvl w:val="0"/>
                <w:numId w:val="25"/>
              </w:numPr>
              <w:spacing w:after="0" w:line="240" w:lineRule="auto"/>
              <w:ind w:left="0" w:firstLine="180"/>
              <w:jc w:val="both"/>
              <w:rPr>
                <w:rFonts w:ascii="Times New Roman" w:hAnsi="Times New Roman"/>
                <w:iCs/>
                <w:color w:val="000000"/>
              </w:rPr>
            </w:pPr>
            <w:r w:rsidRPr="00EE2E41">
              <w:rPr>
                <w:rFonts w:ascii="Times New Roman" w:hAnsi="Times New Roman"/>
                <w:b/>
                <w:bCs/>
                <w:iCs/>
                <w:color w:val="000000"/>
              </w:rPr>
              <w:t>Действия при аварийных ситуациях</w:t>
            </w:r>
            <w:r w:rsidRPr="00EE2E41">
              <w:rPr>
                <w:rFonts w:ascii="Times New Roman" w:hAnsi="Times New Roman"/>
                <w:iCs/>
                <w:color w:val="000000"/>
              </w:rPr>
              <w:t>. Сотрудники должны знать алгоритмы действий при возникновении нештатных ситуаций, включая спасение и эвакуацию пострадавших. </w:t>
            </w:r>
          </w:p>
        </w:tc>
      </w:tr>
      <w:tr w:rsidR="00E57C3E" w:rsidRPr="00EE2E41" w14:paraId="3F71FB42" w14:textId="77777777" w:rsidTr="00BF6304">
        <w:trPr>
          <w:trHeight w:val="20"/>
        </w:trPr>
        <w:tc>
          <w:tcPr>
            <w:tcW w:w="531" w:type="dxa"/>
            <w:vAlign w:val="center"/>
          </w:tcPr>
          <w:p w14:paraId="11FB09C1" w14:textId="6F475AD0" w:rsidR="00E57C3E" w:rsidRPr="00EE2E41" w:rsidRDefault="00BF6304" w:rsidP="00CA78F7">
            <w:pPr>
              <w:widowControl w:val="0"/>
              <w:spacing w:after="0"/>
              <w:rPr>
                <w:iCs/>
                <w:sz w:val="22"/>
                <w:szCs w:val="22"/>
              </w:rPr>
            </w:pPr>
            <w:r>
              <w:rPr>
                <w:iCs/>
                <w:sz w:val="22"/>
                <w:szCs w:val="22"/>
              </w:rPr>
              <w:t>8</w:t>
            </w:r>
            <w:r w:rsidR="00E57C3E" w:rsidRPr="00EE2E41">
              <w:rPr>
                <w:iCs/>
                <w:sz w:val="22"/>
                <w:szCs w:val="22"/>
              </w:rPr>
              <w:t>.</w:t>
            </w:r>
          </w:p>
        </w:tc>
        <w:tc>
          <w:tcPr>
            <w:tcW w:w="2778" w:type="dxa"/>
            <w:vAlign w:val="center"/>
          </w:tcPr>
          <w:p w14:paraId="66B1DA66" w14:textId="77777777" w:rsidR="00E57C3E" w:rsidRPr="00EE2E41" w:rsidRDefault="00E57C3E" w:rsidP="00CA78F7">
            <w:pPr>
              <w:widowControl w:val="0"/>
              <w:spacing w:after="0"/>
              <w:rPr>
                <w:iCs/>
                <w:sz w:val="22"/>
                <w:szCs w:val="22"/>
              </w:rPr>
            </w:pPr>
            <w:r w:rsidRPr="00EE2E41">
              <w:rPr>
                <w:iCs/>
                <w:sz w:val="22"/>
                <w:szCs w:val="22"/>
              </w:rPr>
              <w:t>Требования к безопасности и качеству результата работ (услуг): технические регламенты, ГОСТ, ТУ, проектная документация и т.п.</w:t>
            </w:r>
          </w:p>
        </w:tc>
        <w:tc>
          <w:tcPr>
            <w:tcW w:w="6755" w:type="dxa"/>
            <w:vAlign w:val="center"/>
          </w:tcPr>
          <w:p w14:paraId="5014581D" w14:textId="04BA672A" w:rsidR="00E57C3E" w:rsidRPr="00EE2E41" w:rsidRDefault="00E57C3E" w:rsidP="00CA78F7">
            <w:pPr>
              <w:shd w:val="clear" w:color="auto" w:fill="FFFFFF"/>
              <w:spacing w:after="0"/>
              <w:ind w:firstLine="322"/>
              <w:rPr>
                <w:iCs/>
                <w:color w:val="000000"/>
                <w:sz w:val="22"/>
                <w:szCs w:val="22"/>
              </w:rPr>
            </w:pPr>
            <w:r w:rsidRPr="00EE2E41">
              <w:rPr>
                <w:iCs/>
                <w:color w:val="000000"/>
                <w:sz w:val="22"/>
                <w:szCs w:val="22"/>
              </w:rPr>
              <w:t xml:space="preserve">При монтаже и демонтаже автоматической парковочной системы безопасность и качество работ регулируются комплексом нормативных документов, включая технические регламенты, своды правил (СП), ГОСТы и </w:t>
            </w:r>
            <w:r w:rsidR="00BF6304">
              <w:rPr>
                <w:iCs/>
                <w:color w:val="000000"/>
                <w:sz w:val="22"/>
                <w:szCs w:val="22"/>
              </w:rPr>
              <w:t>пр</w:t>
            </w:r>
            <w:r w:rsidRPr="00EE2E41">
              <w:rPr>
                <w:iCs/>
                <w:color w:val="000000"/>
                <w:sz w:val="22"/>
                <w:szCs w:val="22"/>
              </w:rPr>
              <w:t>.</w:t>
            </w:r>
          </w:p>
          <w:p w14:paraId="3785414E" w14:textId="77777777" w:rsidR="00E57C3E" w:rsidRPr="00EE2E41" w:rsidRDefault="00E57C3E" w:rsidP="00CA78F7">
            <w:pPr>
              <w:shd w:val="clear" w:color="auto" w:fill="FFFFFF"/>
              <w:spacing w:after="0"/>
              <w:ind w:firstLine="322"/>
              <w:rPr>
                <w:b/>
                <w:bCs/>
                <w:iCs/>
                <w:color w:val="000000"/>
                <w:sz w:val="22"/>
                <w:szCs w:val="22"/>
              </w:rPr>
            </w:pPr>
            <w:r w:rsidRPr="00EE2E41">
              <w:rPr>
                <w:b/>
                <w:bCs/>
                <w:iCs/>
                <w:color w:val="000000"/>
                <w:sz w:val="22"/>
                <w:szCs w:val="22"/>
              </w:rPr>
              <w:t>Технические регламенты</w:t>
            </w:r>
          </w:p>
          <w:p w14:paraId="0E270EFA" w14:textId="77777777" w:rsidR="00E57C3E" w:rsidRPr="00EE2E41" w:rsidRDefault="00E57C3E">
            <w:pPr>
              <w:pStyle w:val="ac"/>
              <w:numPr>
                <w:ilvl w:val="0"/>
                <w:numId w:val="23"/>
              </w:numPr>
              <w:shd w:val="clear" w:color="auto" w:fill="FFFFFF"/>
              <w:spacing w:after="0" w:line="240" w:lineRule="auto"/>
              <w:ind w:left="0" w:firstLine="322"/>
              <w:jc w:val="both"/>
              <w:rPr>
                <w:rFonts w:ascii="Times New Roman" w:hAnsi="Times New Roman"/>
                <w:b/>
                <w:bCs/>
                <w:iCs/>
                <w:color w:val="000000"/>
              </w:rPr>
            </w:pPr>
            <w:r w:rsidRPr="00EE2E41">
              <w:rPr>
                <w:rStyle w:val="afff3"/>
                <w:rFonts w:ascii="Times New Roman" w:hAnsi="Times New Roman"/>
                <w:iCs/>
              </w:rPr>
              <w:t>ПУЭ (Правила устройства электроустановок), 7-е издание</w:t>
            </w:r>
            <w:r w:rsidRPr="00EE2E41">
              <w:rPr>
                <w:rFonts w:ascii="Times New Roman" w:hAnsi="Times New Roman"/>
                <w:iCs/>
              </w:rPr>
              <w:t xml:space="preserve"> — требования к электроснабжению, кабельным линиям, заземлению и защите оборудования.</w:t>
            </w:r>
          </w:p>
          <w:p w14:paraId="0B7644CC" w14:textId="77777777" w:rsidR="00E57C3E" w:rsidRPr="00EE2E41" w:rsidRDefault="00E57C3E">
            <w:pPr>
              <w:numPr>
                <w:ilvl w:val="0"/>
                <w:numId w:val="15"/>
              </w:numPr>
              <w:shd w:val="clear" w:color="auto" w:fill="FFFFFF"/>
              <w:spacing w:after="0"/>
              <w:ind w:left="0" w:firstLine="322"/>
              <w:rPr>
                <w:iCs/>
                <w:color w:val="000000"/>
                <w:sz w:val="22"/>
                <w:szCs w:val="22"/>
              </w:rPr>
            </w:pPr>
            <w:r w:rsidRPr="00EE2E41">
              <w:rPr>
                <w:b/>
                <w:bCs/>
                <w:iCs/>
                <w:color w:val="000000"/>
                <w:sz w:val="22"/>
                <w:szCs w:val="22"/>
              </w:rPr>
              <w:t xml:space="preserve">Федеральный закон от 30 декабря 2009 г. №384-ФЗ «Технический регламент о безопасности зданий и сооружений». </w:t>
            </w:r>
            <w:r w:rsidRPr="00EE2E41">
              <w:rPr>
                <w:iCs/>
                <w:color w:val="000000"/>
                <w:sz w:val="22"/>
                <w:szCs w:val="22"/>
              </w:rPr>
              <w:t>Определяет общие требования к безопасности зданий и сооружений, включая парковочные системы. </w:t>
            </w:r>
          </w:p>
          <w:p w14:paraId="5339ED85" w14:textId="77777777" w:rsidR="00E57C3E" w:rsidRPr="00EE2E41" w:rsidRDefault="00E57C3E">
            <w:pPr>
              <w:numPr>
                <w:ilvl w:val="0"/>
                <w:numId w:val="15"/>
              </w:numPr>
              <w:shd w:val="clear" w:color="auto" w:fill="FFFFFF"/>
              <w:spacing w:after="0"/>
              <w:ind w:left="0" w:firstLine="322"/>
              <w:rPr>
                <w:iCs/>
                <w:color w:val="000000"/>
                <w:sz w:val="22"/>
                <w:szCs w:val="22"/>
              </w:rPr>
            </w:pPr>
            <w:r w:rsidRPr="00EE2E41">
              <w:rPr>
                <w:b/>
                <w:bCs/>
                <w:iCs/>
                <w:color w:val="000000"/>
                <w:sz w:val="22"/>
                <w:szCs w:val="22"/>
              </w:rPr>
              <w:t xml:space="preserve">Федеральный закон от 22 июля 2008 г. №123-ФЗ «Технический регламент о требованиях пожарной безопасности». </w:t>
            </w:r>
            <w:r w:rsidRPr="00EE2E41">
              <w:rPr>
                <w:iCs/>
                <w:color w:val="000000"/>
                <w:sz w:val="22"/>
                <w:szCs w:val="22"/>
              </w:rPr>
              <w:t>Устанавливает требования к пожарной безопасности объектов, включая стоянки автомобилей. </w:t>
            </w:r>
          </w:p>
          <w:p w14:paraId="7059F5FC" w14:textId="77777777" w:rsidR="00E57C3E" w:rsidRPr="00EE2E41" w:rsidRDefault="00E57C3E" w:rsidP="00CA78F7">
            <w:pPr>
              <w:shd w:val="clear" w:color="auto" w:fill="FFFFFF"/>
              <w:spacing w:after="0"/>
              <w:ind w:firstLine="322"/>
              <w:rPr>
                <w:b/>
                <w:bCs/>
                <w:iCs/>
                <w:color w:val="000000"/>
                <w:sz w:val="22"/>
                <w:szCs w:val="22"/>
              </w:rPr>
            </w:pPr>
            <w:r w:rsidRPr="00EE2E41">
              <w:rPr>
                <w:b/>
                <w:bCs/>
                <w:iCs/>
                <w:color w:val="000000"/>
                <w:sz w:val="22"/>
                <w:szCs w:val="22"/>
              </w:rPr>
              <w:t>Своды правил (СП)</w:t>
            </w:r>
          </w:p>
          <w:p w14:paraId="463EA940" w14:textId="77777777" w:rsidR="00E57C3E" w:rsidRPr="00EE2E41" w:rsidRDefault="00E57C3E">
            <w:pPr>
              <w:pStyle w:val="ac"/>
              <w:numPr>
                <w:ilvl w:val="0"/>
                <w:numId w:val="26"/>
              </w:numPr>
              <w:shd w:val="clear" w:color="auto" w:fill="FFFFFF"/>
              <w:spacing w:after="0" w:line="240" w:lineRule="auto"/>
              <w:ind w:left="0" w:firstLine="322"/>
              <w:jc w:val="both"/>
              <w:rPr>
                <w:rFonts w:ascii="Times New Roman" w:hAnsi="Times New Roman"/>
                <w:b/>
                <w:bCs/>
                <w:iCs/>
                <w:color w:val="000000"/>
              </w:rPr>
            </w:pPr>
            <w:r w:rsidRPr="00EE2E41">
              <w:rPr>
                <w:rFonts w:ascii="Times New Roman" w:hAnsi="Times New Roman"/>
                <w:iCs/>
              </w:rPr>
              <w:t>СП 113.13330.2023 «Стоянки автомобилей»;</w:t>
            </w:r>
          </w:p>
          <w:p w14:paraId="6CEFDAE2" w14:textId="77777777" w:rsidR="00E57C3E" w:rsidRPr="00EE2E41" w:rsidRDefault="00E57C3E">
            <w:pPr>
              <w:pStyle w:val="ac"/>
              <w:numPr>
                <w:ilvl w:val="0"/>
                <w:numId w:val="26"/>
              </w:numPr>
              <w:shd w:val="clear" w:color="auto" w:fill="FFFFFF"/>
              <w:spacing w:after="0" w:line="240" w:lineRule="auto"/>
              <w:ind w:left="0" w:firstLine="322"/>
              <w:jc w:val="both"/>
              <w:rPr>
                <w:rFonts w:ascii="Times New Roman" w:hAnsi="Times New Roman"/>
                <w:b/>
                <w:bCs/>
                <w:iCs/>
                <w:color w:val="000000"/>
              </w:rPr>
            </w:pPr>
            <w:r w:rsidRPr="00EE2E41">
              <w:rPr>
                <w:rFonts w:ascii="Times New Roman" w:hAnsi="Times New Roman"/>
                <w:iCs/>
              </w:rPr>
              <w:t>СП 76.13330.2016 «Электротехнические устройства»</w:t>
            </w:r>
            <w:r w:rsidRPr="00EE2E41">
              <w:rPr>
                <w:rFonts w:ascii="Times New Roman" w:hAnsi="Times New Roman"/>
                <w:iCs/>
                <w:lang w:val="en-US"/>
              </w:rPr>
              <w:t>;</w:t>
            </w:r>
          </w:p>
          <w:p w14:paraId="48ACF9C0" w14:textId="77777777" w:rsidR="00E57C3E" w:rsidRPr="00EE2E41" w:rsidRDefault="00E57C3E">
            <w:pPr>
              <w:pStyle w:val="ac"/>
              <w:numPr>
                <w:ilvl w:val="0"/>
                <w:numId w:val="26"/>
              </w:numPr>
              <w:shd w:val="clear" w:color="auto" w:fill="FFFFFF"/>
              <w:spacing w:after="0" w:line="240" w:lineRule="auto"/>
              <w:ind w:left="0" w:firstLine="322"/>
              <w:jc w:val="both"/>
              <w:rPr>
                <w:rFonts w:ascii="Times New Roman" w:hAnsi="Times New Roman"/>
                <w:b/>
                <w:bCs/>
                <w:iCs/>
                <w:color w:val="000000"/>
              </w:rPr>
            </w:pPr>
            <w:r w:rsidRPr="00EE2E41">
              <w:rPr>
                <w:rFonts w:ascii="Times New Roman" w:hAnsi="Times New Roman"/>
                <w:iCs/>
              </w:rPr>
              <w:t>СП 6.13130.2021 «Системы противопожарной защиты. Электрооборудование»;</w:t>
            </w:r>
          </w:p>
          <w:p w14:paraId="36A6FE2E" w14:textId="2C780243" w:rsidR="00E57C3E" w:rsidRPr="00BF6304" w:rsidRDefault="00E57C3E" w:rsidP="00BF6304">
            <w:pPr>
              <w:pStyle w:val="ac"/>
              <w:numPr>
                <w:ilvl w:val="0"/>
                <w:numId w:val="26"/>
              </w:numPr>
              <w:shd w:val="clear" w:color="auto" w:fill="FFFFFF"/>
              <w:spacing w:after="0" w:line="240" w:lineRule="auto"/>
              <w:ind w:left="0" w:firstLine="322"/>
              <w:jc w:val="both"/>
              <w:rPr>
                <w:rFonts w:ascii="Times New Roman" w:hAnsi="Times New Roman"/>
                <w:b/>
                <w:bCs/>
                <w:iCs/>
                <w:color w:val="000000"/>
              </w:rPr>
            </w:pPr>
            <w:r w:rsidRPr="00EE2E41">
              <w:rPr>
                <w:rFonts w:ascii="Times New Roman" w:hAnsi="Times New Roman"/>
                <w:iCs/>
              </w:rPr>
              <w:t>СП 478.1325800.2019 — в части применимых требований к объектам транспортной инфраструктуры.</w:t>
            </w:r>
          </w:p>
        </w:tc>
      </w:tr>
      <w:tr w:rsidR="00E57C3E" w:rsidRPr="00EE2E41" w14:paraId="7068DA1B" w14:textId="77777777" w:rsidTr="00BF6304">
        <w:trPr>
          <w:trHeight w:val="20"/>
        </w:trPr>
        <w:tc>
          <w:tcPr>
            <w:tcW w:w="531" w:type="dxa"/>
            <w:vAlign w:val="center"/>
          </w:tcPr>
          <w:p w14:paraId="12C0F6EF" w14:textId="3B5A3697" w:rsidR="00E57C3E" w:rsidRPr="00EE2E41" w:rsidRDefault="00BF6304" w:rsidP="00CA78F7">
            <w:pPr>
              <w:widowControl w:val="0"/>
              <w:spacing w:after="0"/>
              <w:rPr>
                <w:iCs/>
                <w:sz w:val="22"/>
                <w:szCs w:val="22"/>
              </w:rPr>
            </w:pPr>
            <w:r>
              <w:rPr>
                <w:iCs/>
                <w:sz w:val="22"/>
                <w:szCs w:val="22"/>
              </w:rPr>
              <w:t>9</w:t>
            </w:r>
            <w:r w:rsidR="00E57C3E" w:rsidRPr="00EE2E41">
              <w:rPr>
                <w:iCs/>
                <w:sz w:val="22"/>
                <w:szCs w:val="22"/>
              </w:rPr>
              <w:t>.</w:t>
            </w:r>
          </w:p>
        </w:tc>
        <w:tc>
          <w:tcPr>
            <w:tcW w:w="2778" w:type="dxa"/>
            <w:vAlign w:val="center"/>
          </w:tcPr>
          <w:p w14:paraId="0FCDEE24" w14:textId="77777777" w:rsidR="00E57C3E" w:rsidRPr="00EE2E41" w:rsidRDefault="00E57C3E" w:rsidP="00CA78F7">
            <w:pPr>
              <w:widowControl w:val="0"/>
              <w:spacing w:after="0"/>
              <w:rPr>
                <w:iCs/>
                <w:sz w:val="22"/>
                <w:szCs w:val="22"/>
              </w:rPr>
            </w:pPr>
            <w:r w:rsidRPr="00EE2E41">
              <w:rPr>
                <w:iCs/>
                <w:sz w:val="22"/>
                <w:szCs w:val="22"/>
              </w:rPr>
              <w:t>Требования и условия при выполнении работ</w:t>
            </w:r>
          </w:p>
        </w:tc>
        <w:tc>
          <w:tcPr>
            <w:tcW w:w="6755" w:type="dxa"/>
            <w:vAlign w:val="center"/>
          </w:tcPr>
          <w:p w14:paraId="6A35A135" w14:textId="77777777" w:rsidR="00E57C3E" w:rsidRPr="00EE2E41" w:rsidRDefault="00E57C3E" w:rsidP="00CA78F7">
            <w:pPr>
              <w:pStyle w:val="ac"/>
              <w:widowControl w:val="0"/>
              <w:tabs>
                <w:tab w:val="left" w:pos="322"/>
              </w:tabs>
              <w:suppressAutoHyphens/>
              <w:spacing w:after="0" w:line="240" w:lineRule="auto"/>
              <w:ind w:left="39"/>
              <w:jc w:val="both"/>
              <w:rPr>
                <w:rFonts w:ascii="Times New Roman" w:hAnsi="Times New Roman"/>
                <w:b/>
                <w:bCs/>
                <w:iCs/>
                <w:color w:val="000000"/>
              </w:rPr>
            </w:pPr>
            <w:r w:rsidRPr="00EE2E41">
              <w:rPr>
                <w:rFonts w:ascii="Times New Roman" w:hAnsi="Times New Roman"/>
                <w:b/>
                <w:bCs/>
                <w:iCs/>
                <w:color w:val="000000"/>
              </w:rPr>
              <w:t>Требования к монтажу и демонтажу</w:t>
            </w:r>
          </w:p>
          <w:p w14:paraId="26766F0F" w14:textId="2C9B7303" w:rsidR="00E57C3E" w:rsidRPr="00EE2E41" w:rsidRDefault="00E57C3E">
            <w:pPr>
              <w:pStyle w:val="ac"/>
              <w:widowControl w:val="0"/>
              <w:numPr>
                <w:ilvl w:val="0"/>
                <w:numId w:val="17"/>
              </w:numPr>
              <w:tabs>
                <w:tab w:val="left" w:pos="322"/>
              </w:tabs>
              <w:suppressAutoHyphens/>
              <w:spacing w:after="0" w:line="240" w:lineRule="auto"/>
              <w:ind w:left="39" w:firstLine="0"/>
              <w:jc w:val="both"/>
              <w:rPr>
                <w:rFonts w:ascii="Times New Roman" w:hAnsi="Times New Roman"/>
                <w:iCs/>
                <w:color w:val="000000"/>
              </w:rPr>
            </w:pPr>
            <w:r w:rsidRPr="00EE2E41">
              <w:rPr>
                <w:rFonts w:ascii="Times New Roman" w:hAnsi="Times New Roman"/>
                <w:iCs/>
                <w:color w:val="000000"/>
              </w:rPr>
              <w:t xml:space="preserve">Работы должны выполняться в соответствии </w:t>
            </w:r>
            <w:r w:rsidRPr="00BF6304">
              <w:rPr>
                <w:rFonts w:ascii="Times New Roman" w:hAnsi="Times New Roman"/>
                <w:iCs/>
                <w:color w:val="000000"/>
              </w:rPr>
              <w:t xml:space="preserve">с </w:t>
            </w:r>
            <w:r w:rsidR="00BF6304" w:rsidRPr="00BF6304">
              <w:rPr>
                <w:rFonts w:ascii="Times New Roman" w:hAnsi="Times New Roman"/>
                <w:iCs/>
                <w:color w:val="000000"/>
              </w:rPr>
              <w:t>Технической схемой оборудования</w:t>
            </w:r>
            <w:r w:rsidRPr="00BF6304">
              <w:rPr>
                <w:rFonts w:ascii="Times New Roman" w:hAnsi="Times New Roman"/>
                <w:iCs/>
                <w:color w:val="000000"/>
              </w:rPr>
              <w:t>, которая учитывает особенно</w:t>
            </w:r>
            <w:r w:rsidRPr="00EE2E41">
              <w:rPr>
                <w:rFonts w:ascii="Times New Roman" w:hAnsi="Times New Roman"/>
                <w:iCs/>
                <w:color w:val="000000"/>
              </w:rPr>
              <w:t>сти аэропорта, включая расположение зон контроля доступа, досмотра и других инфраструктурных элементов. Проект должен соответствовать СП 113.13330.2023, СП 478.1325800.2019 и другим применимым нормам. </w:t>
            </w:r>
          </w:p>
          <w:p w14:paraId="288F4F25" w14:textId="77777777" w:rsidR="00E57C3E" w:rsidRPr="00EE2E41" w:rsidRDefault="00E57C3E">
            <w:pPr>
              <w:pStyle w:val="ac"/>
              <w:widowControl w:val="0"/>
              <w:numPr>
                <w:ilvl w:val="0"/>
                <w:numId w:val="17"/>
              </w:numPr>
              <w:tabs>
                <w:tab w:val="left" w:pos="322"/>
              </w:tabs>
              <w:suppressAutoHyphens/>
              <w:spacing w:after="0" w:line="240" w:lineRule="auto"/>
              <w:ind w:left="39" w:firstLine="0"/>
              <w:jc w:val="both"/>
              <w:rPr>
                <w:rFonts w:ascii="Times New Roman" w:hAnsi="Times New Roman"/>
                <w:iCs/>
                <w:color w:val="000000"/>
              </w:rPr>
            </w:pPr>
            <w:r w:rsidRPr="00EE2E41">
              <w:rPr>
                <w:rFonts w:ascii="Times New Roman" w:hAnsi="Times New Roman"/>
                <w:b/>
                <w:bCs/>
                <w:iCs/>
                <w:color w:val="000000"/>
              </w:rPr>
              <w:t>Безопасность работ</w:t>
            </w:r>
            <w:r w:rsidRPr="00EE2E41">
              <w:rPr>
                <w:rFonts w:ascii="Times New Roman" w:hAnsi="Times New Roman"/>
                <w:iCs/>
                <w:color w:val="000000"/>
              </w:rPr>
              <w:t>. При монтаже и демонтаже необходимо соблюдать правила охраны труда, в том числе при работе на высоте (Приказ Минтруда России от 16.11.2020 №782н). Должны быть предусмотрены меры по предотвращению падения предметов, защите персонала от механических и электрических рисков. </w:t>
            </w:r>
          </w:p>
          <w:p w14:paraId="1CDBF6DD" w14:textId="77777777" w:rsidR="00E57C3E" w:rsidRPr="00EE2E41" w:rsidRDefault="00E57C3E">
            <w:pPr>
              <w:pStyle w:val="ac"/>
              <w:widowControl w:val="0"/>
              <w:numPr>
                <w:ilvl w:val="0"/>
                <w:numId w:val="17"/>
              </w:numPr>
              <w:tabs>
                <w:tab w:val="left" w:pos="322"/>
              </w:tabs>
              <w:suppressAutoHyphens/>
              <w:spacing w:after="0" w:line="240" w:lineRule="auto"/>
              <w:ind w:left="39" w:firstLine="0"/>
              <w:jc w:val="both"/>
              <w:rPr>
                <w:rFonts w:ascii="Times New Roman" w:hAnsi="Times New Roman"/>
                <w:iCs/>
                <w:color w:val="000000"/>
              </w:rPr>
            </w:pPr>
            <w:r w:rsidRPr="00EE2E41">
              <w:rPr>
                <w:rFonts w:ascii="Times New Roman" w:hAnsi="Times New Roman"/>
                <w:b/>
                <w:bCs/>
                <w:iCs/>
                <w:color w:val="000000"/>
              </w:rPr>
              <w:t>Контроль качества</w:t>
            </w:r>
            <w:r w:rsidRPr="00EE2E41">
              <w:rPr>
                <w:rFonts w:ascii="Times New Roman" w:hAnsi="Times New Roman"/>
                <w:iCs/>
                <w:color w:val="000000"/>
              </w:rPr>
              <w:t>. На всех этапах работ осуществляется контроль соответствия оборудования и технологий требованиям документации. Включает проверку материалов, конструкций, электрических соединений, систем безопасности.</w:t>
            </w:r>
          </w:p>
          <w:p w14:paraId="3D9A4D82" w14:textId="77777777" w:rsidR="00E57C3E" w:rsidRPr="00EE2E41" w:rsidRDefault="00E57C3E">
            <w:pPr>
              <w:pStyle w:val="ac"/>
              <w:widowControl w:val="0"/>
              <w:numPr>
                <w:ilvl w:val="0"/>
                <w:numId w:val="17"/>
              </w:numPr>
              <w:tabs>
                <w:tab w:val="left" w:pos="322"/>
              </w:tabs>
              <w:suppressAutoHyphens/>
              <w:spacing w:after="0" w:line="240" w:lineRule="auto"/>
              <w:ind w:left="39" w:firstLine="0"/>
              <w:jc w:val="both"/>
              <w:rPr>
                <w:rFonts w:ascii="Times New Roman" w:hAnsi="Times New Roman"/>
                <w:iCs/>
                <w:color w:val="000000"/>
              </w:rPr>
            </w:pPr>
            <w:r w:rsidRPr="00EE2E41">
              <w:rPr>
                <w:rFonts w:ascii="Times New Roman" w:hAnsi="Times New Roman"/>
                <w:iCs/>
              </w:rPr>
              <w:t>Демонтированное оборудование передаётся Заказчику либо размещается в месте, согласованном с Заказчиком. До момента передачи или размещения ответственность за сохранность демонтированного оборудования несёт Подрядчик. Непригодные для дальнейшего использования материалы подлежат утилизации по согласованию с Заказчиком.</w:t>
            </w:r>
          </w:p>
          <w:p w14:paraId="639C4A2B" w14:textId="77777777" w:rsidR="00E57C3E" w:rsidRPr="00EE2E41" w:rsidRDefault="00E57C3E">
            <w:pPr>
              <w:pStyle w:val="ac"/>
              <w:widowControl w:val="0"/>
              <w:numPr>
                <w:ilvl w:val="0"/>
                <w:numId w:val="17"/>
              </w:numPr>
              <w:tabs>
                <w:tab w:val="left" w:pos="322"/>
              </w:tabs>
              <w:suppressAutoHyphens/>
              <w:spacing w:after="0" w:line="240" w:lineRule="auto"/>
              <w:ind w:left="39" w:firstLine="0"/>
              <w:jc w:val="both"/>
              <w:rPr>
                <w:rFonts w:ascii="Times New Roman" w:hAnsi="Times New Roman"/>
                <w:b/>
                <w:bCs/>
                <w:iCs/>
                <w:color w:val="000000"/>
              </w:rPr>
            </w:pPr>
            <w:r w:rsidRPr="00EE2E41">
              <w:rPr>
                <w:rFonts w:ascii="Times New Roman" w:hAnsi="Times New Roman"/>
                <w:b/>
                <w:bCs/>
                <w:iCs/>
                <w:color w:val="000000"/>
              </w:rPr>
              <w:t>Порядок приёмки строительно-монтажных работ</w:t>
            </w:r>
          </w:p>
          <w:p w14:paraId="7DD63A92" w14:textId="77777777" w:rsidR="00E57C3E" w:rsidRPr="00EE2E41" w:rsidRDefault="00E57C3E" w:rsidP="00CA78F7">
            <w:pPr>
              <w:pStyle w:val="ac"/>
              <w:widowControl w:val="0"/>
              <w:tabs>
                <w:tab w:val="left" w:pos="322"/>
              </w:tabs>
              <w:suppressAutoHyphens/>
              <w:spacing w:after="0" w:line="240" w:lineRule="auto"/>
              <w:ind w:left="39"/>
              <w:jc w:val="both"/>
              <w:rPr>
                <w:rFonts w:ascii="Times New Roman" w:hAnsi="Times New Roman"/>
                <w:iCs/>
                <w:color w:val="000000"/>
              </w:rPr>
            </w:pPr>
            <w:r w:rsidRPr="00EE2E41">
              <w:rPr>
                <w:rFonts w:ascii="Times New Roman" w:hAnsi="Times New Roman"/>
                <w:iCs/>
                <w:color w:val="000000"/>
              </w:rPr>
              <w:t>Приёмка строительно-монтажных работ осуществляется Заказчиком после завершения соответствующего этапа работ на основании проверки фактически выполненного объёма работ, результатов испытаний и проверки работоспособности оборудования и программного обеспечения.</w:t>
            </w:r>
          </w:p>
          <w:p w14:paraId="1E91E2E9" w14:textId="77777777" w:rsidR="00E57C3E" w:rsidRPr="00EE2E41" w:rsidRDefault="00E57C3E" w:rsidP="00CA78F7">
            <w:pPr>
              <w:pStyle w:val="ac"/>
              <w:widowControl w:val="0"/>
              <w:tabs>
                <w:tab w:val="left" w:pos="322"/>
              </w:tabs>
              <w:suppressAutoHyphens/>
              <w:spacing w:after="0" w:line="240" w:lineRule="auto"/>
              <w:ind w:left="39"/>
              <w:jc w:val="both"/>
              <w:rPr>
                <w:rFonts w:ascii="Times New Roman" w:hAnsi="Times New Roman"/>
                <w:iCs/>
                <w:color w:val="000000"/>
              </w:rPr>
            </w:pPr>
            <w:r w:rsidRPr="00EE2E41">
              <w:rPr>
                <w:rFonts w:ascii="Times New Roman" w:hAnsi="Times New Roman"/>
                <w:iCs/>
                <w:color w:val="000000"/>
              </w:rPr>
              <w:t>Подрядчик обязан предоставить исполнительную документацию, результаты испытаний и иные документы, подтверждающие качество и полноту выполненных работ.</w:t>
            </w:r>
          </w:p>
          <w:p w14:paraId="5DBABF76" w14:textId="77777777" w:rsidR="00E57C3E" w:rsidRPr="00EE2E41" w:rsidRDefault="00E57C3E" w:rsidP="00CA78F7">
            <w:pPr>
              <w:pStyle w:val="ac"/>
              <w:widowControl w:val="0"/>
              <w:tabs>
                <w:tab w:val="left" w:pos="322"/>
              </w:tabs>
              <w:suppressAutoHyphens/>
              <w:spacing w:after="0" w:line="240" w:lineRule="auto"/>
              <w:ind w:left="39"/>
              <w:jc w:val="both"/>
              <w:rPr>
                <w:rFonts w:ascii="Times New Roman" w:hAnsi="Times New Roman"/>
                <w:iCs/>
                <w:color w:val="000000"/>
              </w:rPr>
            </w:pPr>
            <w:r w:rsidRPr="00EE2E41">
              <w:rPr>
                <w:rFonts w:ascii="Times New Roman" w:hAnsi="Times New Roman"/>
                <w:iCs/>
                <w:color w:val="000000"/>
              </w:rPr>
              <w:t>Окончательная приёмка производится после завершения строительно-монтажных и пусконаладочных работ, устранения выявленных замечаний (при наличии), проведения комплексных приёмо-сдаточных испытаний и подтверждения работоспособности АСКД в полном объёме.</w:t>
            </w:r>
          </w:p>
          <w:p w14:paraId="60500242" w14:textId="77777777" w:rsidR="00E57C3E" w:rsidRPr="00EE2E41" w:rsidRDefault="00E57C3E" w:rsidP="00CA78F7">
            <w:pPr>
              <w:pStyle w:val="ac"/>
              <w:widowControl w:val="0"/>
              <w:tabs>
                <w:tab w:val="left" w:pos="322"/>
              </w:tabs>
              <w:suppressAutoHyphens/>
              <w:spacing w:after="0" w:line="240" w:lineRule="auto"/>
              <w:ind w:left="39"/>
              <w:jc w:val="both"/>
              <w:rPr>
                <w:rFonts w:ascii="Times New Roman" w:hAnsi="Times New Roman"/>
                <w:b/>
                <w:bCs/>
                <w:iCs/>
                <w:color w:val="000000"/>
              </w:rPr>
            </w:pPr>
            <w:r w:rsidRPr="00EE2E41">
              <w:rPr>
                <w:rFonts w:ascii="Times New Roman" w:hAnsi="Times New Roman"/>
                <w:b/>
                <w:bCs/>
                <w:iCs/>
                <w:color w:val="000000"/>
              </w:rPr>
              <w:t>Требования к пусконаладке</w:t>
            </w:r>
          </w:p>
          <w:p w14:paraId="7873897F" w14:textId="77777777" w:rsidR="00E57C3E" w:rsidRPr="00EE2E41" w:rsidRDefault="00E57C3E">
            <w:pPr>
              <w:pStyle w:val="ac"/>
              <w:widowControl w:val="0"/>
              <w:numPr>
                <w:ilvl w:val="0"/>
                <w:numId w:val="18"/>
              </w:numPr>
              <w:tabs>
                <w:tab w:val="left" w:pos="322"/>
              </w:tabs>
              <w:suppressAutoHyphens/>
              <w:spacing w:after="0" w:line="240" w:lineRule="auto"/>
              <w:ind w:left="39" w:firstLine="0"/>
              <w:jc w:val="both"/>
              <w:rPr>
                <w:rFonts w:ascii="Times New Roman" w:hAnsi="Times New Roman"/>
                <w:iCs/>
                <w:color w:val="000000"/>
              </w:rPr>
            </w:pPr>
            <w:r w:rsidRPr="00EE2E41">
              <w:rPr>
                <w:rFonts w:ascii="Times New Roman" w:hAnsi="Times New Roman"/>
                <w:b/>
                <w:bCs/>
                <w:iCs/>
                <w:color w:val="000000"/>
              </w:rPr>
              <w:t>Настройка систем управления и безопасности</w:t>
            </w:r>
            <w:r w:rsidRPr="00EE2E41">
              <w:rPr>
                <w:rFonts w:ascii="Times New Roman" w:hAnsi="Times New Roman"/>
                <w:iCs/>
                <w:color w:val="000000"/>
              </w:rPr>
              <w:t>. Должны быть настроены устройства безопасности (аварийные остановки, путевые выключатели, системы обнаружения неисправностей), системы контроля доступа, датчики, камеры мониторинга и системы предотвращения столкновений. </w:t>
            </w:r>
          </w:p>
          <w:p w14:paraId="036EC015" w14:textId="77777777" w:rsidR="00E57C3E" w:rsidRPr="00EE2E41" w:rsidRDefault="00E57C3E">
            <w:pPr>
              <w:pStyle w:val="ac"/>
              <w:widowControl w:val="0"/>
              <w:numPr>
                <w:ilvl w:val="0"/>
                <w:numId w:val="18"/>
              </w:numPr>
              <w:tabs>
                <w:tab w:val="left" w:pos="322"/>
              </w:tabs>
              <w:suppressAutoHyphens/>
              <w:spacing w:after="0" w:line="240" w:lineRule="auto"/>
              <w:ind w:left="39" w:firstLine="0"/>
              <w:jc w:val="both"/>
              <w:rPr>
                <w:rFonts w:ascii="Times New Roman" w:hAnsi="Times New Roman"/>
                <w:iCs/>
                <w:color w:val="000000"/>
              </w:rPr>
            </w:pPr>
            <w:r w:rsidRPr="00EE2E41">
              <w:rPr>
                <w:rFonts w:ascii="Times New Roman" w:hAnsi="Times New Roman"/>
                <w:b/>
                <w:bCs/>
                <w:iCs/>
                <w:color w:val="000000"/>
              </w:rPr>
              <w:t>Тестовая эксплуатация</w:t>
            </w:r>
            <w:r w:rsidRPr="00EE2E41">
              <w:rPr>
                <w:rFonts w:ascii="Times New Roman" w:hAnsi="Times New Roman"/>
                <w:iCs/>
                <w:color w:val="000000"/>
              </w:rPr>
              <w:t>. После монтажа проводится запуск оборудования в тестовый режим для проверки корректности работы всех систем, включая механические элементы, электрические цепи, программное обеспечение. </w:t>
            </w:r>
          </w:p>
          <w:p w14:paraId="4ACB8B51" w14:textId="77777777" w:rsidR="00E57C3E" w:rsidRPr="00EE2E41" w:rsidRDefault="00E57C3E">
            <w:pPr>
              <w:pStyle w:val="ac"/>
              <w:widowControl w:val="0"/>
              <w:numPr>
                <w:ilvl w:val="0"/>
                <w:numId w:val="18"/>
              </w:numPr>
              <w:tabs>
                <w:tab w:val="left" w:pos="322"/>
              </w:tabs>
              <w:suppressAutoHyphens/>
              <w:spacing w:after="0" w:line="240" w:lineRule="auto"/>
              <w:ind w:left="39" w:firstLine="0"/>
              <w:jc w:val="both"/>
              <w:rPr>
                <w:rFonts w:ascii="Times New Roman" w:hAnsi="Times New Roman"/>
                <w:iCs/>
                <w:color w:val="000000"/>
              </w:rPr>
            </w:pPr>
            <w:r w:rsidRPr="00EE2E41">
              <w:rPr>
                <w:rFonts w:ascii="Times New Roman" w:hAnsi="Times New Roman"/>
                <w:b/>
                <w:bCs/>
                <w:iCs/>
                <w:color w:val="000000"/>
              </w:rPr>
              <w:t>Калибровка и настройка параметров</w:t>
            </w:r>
            <w:r w:rsidRPr="00EE2E41">
              <w:rPr>
                <w:rFonts w:ascii="Times New Roman" w:hAnsi="Times New Roman"/>
                <w:iCs/>
                <w:color w:val="000000"/>
              </w:rPr>
              <w:t>. Производится регулировка скоростей движения, положений элементов системы, настройка алгоритмов работы в различных режимах (нормальный режим, аварийный режим и т. д.).</w:t>
            </w:r>
          </w:p>
          <w:p w14:paraId="7DAC8A46" w14:textId="77777777" w:rsidR="00E57C3E" w:rsidRPr="00EE2E41" w:rsidRDefault="00E57C3E">
            <w:pPr>
              <w:pStyle w:val="ac"/>
              <w:widowControl w:val="0"/>
              <w:numPr>
                <w:ilvl w:val="0"/>
                <w:numId w:val="18"/>
              </w:numPr>
              <w:tabs>
                <w:tab w:val="left" w:pos="322"/>
              </w:tabs>
              <w:suppressAutoHyphens/>
              <w:spacing w:after="0" w:line="240" w:lineRule="auto"/>
              <w:ind w:left="39" w:firstLine="0"/>
              <w:jc w:val="both"/>
              <w:rPr>
                <w:rFonts w:ascii="Times New Roman" w:hAnsi="Times New Roman"/>
                <w:iCs/>
                <w:color w:val="000000"/>
              </w:rPr>
            </w:pPr>
            <w:r w:rsidRPr="00EE2E41">
              <w:rPr>
                <w:rFonts w:ascii="Times New Roman" w:hAnsi="Times New Roman"/>
                <w:b/>
                <w:bCs/>
                <w:iCs/>
                <w:color w:val="000000"/>
              </w:rPr>
              <w:t>Документация</w:t>
            </w:r>
            <w:r w:rsidRPr="00EE2E41">
              <w:rPr>
                <w:rFonts w:ascii="Times New Roman" w:hAnsi="Times New Roman"/>
                <w:iCs/>
                <w:color w:val="000000"/>
              </w:rPr>
              <w:t>. По итогам пусконаладки формируется и передаётся Заказчику пакет документов, включая протоколы испытаний, настройки оборудования, инструкции для персонала.</w:t>
            </w:r>
          </w:p>
          <w:p w14:paraId="5F419630" w14:textId="77777777" w:rsidR="00E57C3E" w:rsidRPr="00EE2E41" w:rsidRDefault="00E57C3E">
            <w:pPr>
              <w:pStyle w:val="ac"/>
              <w:widowControl w:val="0"/>
              <w:numPr>
                <w:ilvl w:val="0"/>
                <w:numId w:val="18"/>
              </w:numPr>
              <w:tabs>
                <w:tab w:val="left" w:pos="322"/>
              </w:tabs>
              <w:suppressAutoHyphens/>
              <w:spacing w:after="0" w:line="240" w:lineRule="auto"/>
              <w:ind w:left="39" w:firstLine="0"/>
              <w:jc w:val="both"/>
              <w:rPr>
                <w:rFonts w:ascii="Times New Roman" w:hAnsi="Times New Roman"/>
                <w:iCs/>
                <w:color w:val="000000"/>
              </w:rPr>
            </w:pPr>
            <w:r w:rsidRPr="00EE2E41">
              <w:rPr>
                <w:rFonts w:ascii="Times New Roman" w:hAnsi="Times New Roman"/>
                <w:b/>
                <w:bCs/>
                <w:iCs/>
              </w:rPr>
              <w:t>Испытания</w:t>
            </w:r>
            <w:r w:rsidRPr="00EE2E41">
              <w:rPr>
                <w:rFonts w:ascii="Times New Roman" w:hAnsi="Times New Roman"/>
                <w:iCs/>
              </w:rPr>
              <w:t xml:space="preserve">. До введения в эксплуатацию АСКД, подрядчик обязан провести комплексные приемо-сдаточные испытания АСКД с проверкой работы въезда/выезда, распознавания ГРЗ, оплаты, шлюзового режима, белых и чёрных списков, автономного режима работы, СБП, банковской оплаты, </w:t>
            </w:r>
            <w:proofErr w:type="spellStart"/>
            <w:r w:rsidRPr="00EE2E41">
              <w:rPr>
                <w:rFonts w:ascii="Times New Roman" w:hAnsi="Times New Roman"/>
                <w:iCs/>
              </w:rPr>
              <w:t>фискализации</w:t>
            </w:r>
            <w:proofErr w:type="spellEnd"/>
            <w:r w:rsidRPr="00EE2E41">
              <w:rPr>
                <w:rFonts w:ascii="Times New Roman" w:hAnsi="Times New Roman"/>
                <w:iCs/>
              </w:rPr>
              <w:t>, WEB-портала, мониторинга и формирования отчётности.</w:t>
            </w:r>
          </w:p>
          <w:p w14:paraId="106E3EB8" w14:textId="29161770" w:rsidR="00E57C3E" w:rsidRPr="00EE2E41" w:rsidRDefault="00E57C3E" w:rsidP="00CA78F7">
            <w:pPr>
              <w:pStyle w:val="ac"/>
              <w:widowControl w:val="0"/>
              <w:tabs>
                <w:tab w:val="left" w:pos="322"/>
              </w:tabs>
              <w:suppressAutoHyphens/>
              <w:spacing w:after="0" w:line="240" w:lineRule="auto"/>
              <w:ind w:left="39"/>
              <w:jc w:val="both"/>
              <w:rPr>
                <w:rFonts w:ascii="Times New Roman" w:hAnsi="Times New Roman"/>
                <w:iCs/>
                <w:color w:val="000000"/>
              </w:rPr>
            </w:pPr>
            <w:r w:rsidRPr="00EE2E41">
              <w:rPr>
                <w:rFonts w:ascii="Times New Roman" w:hAnsi="Times New Roman"/>
                <w:iCs/>
              </w:rPr>
              <w:t>По завершении работ Подрядчик обязан передать Заказчику все административные доступы, пароли, лицензионные ключи, резервные копии конфигураций, IP-адресный план, схемы коммутации, исполнительную документацию и инструкции по эксплуатации системы.</w:t>
            </w:r>
          </w:p>
        </w:tc>
      </w:tr>
      <w:tr w:rsidR="00E57C3E" w:rsidRPr="00EE2E41" w14:paraId="3E57B932" w14:textId="77777777" w:rsidTr="00BF6304">
        <w:trPr>
          <w:trHeight w:val="20"/>
        </w:trPr>
        <w:tc>
          <w:tcPr>
            <w:tcW w:w="531" w:type="dxa"/>
            <w:vAlign w:val="center"/>
          </w:tcPr>
          <w:p w14:paraId="01841FAB" w14:textId="35443F98" w:rsidR="00E57C3E" w:rsidRPr="00EE2E41" w:rsidRDefault="00E57C3E" w:rsidP="00CA78F7">
            <w:pPr>
              <w:widowControl w:val="0"/>
              <w:spacing w:after="0"/>
              <w:rPr>
                <w:iCs/>
                <w:sz w:val="22"/>
                <w:szCs w:val="22"/>
              </w:rPr>
            </w:pPr>
            <w:r w:rsidRPr="00EE2E41">
              <w:rPr>
                <w:iCs/>
                <w:sz w:val="22"/>
                <w:szCs w:val="22"/>
              </w:rPr>
              <w:t>1</w:t>
            </w:r>
            <w:r w:rsidR="00BF6304">
              <w:rPr>
                <w:iCs/>
                <w:sz w:val="22"/>
                <w:szCs w:val="22"/>
              </w:rPr>
              <w:t>0</w:t>
            </w:r>
            <w:r w:rsidRPr="00EE2E41">
              <w:rPr>
                <w:iCs/>
                <w:sz w:val="22"/>
                <w:szCs w:val="22"/>
              </w:rPr>
              <w:t>.</w:t>
            </w:r>
          </w:p>
        </w:tc>
        <w:tc>
          <w:tcPr>
            <w:tcW w:w="2778" w:type="dxa"/>
            <w:vAlign w:val="center"/>
          </w:tcPr>
          <w:p w14:paraId="44BF9F4A" w14:textId="77777777" w:rsidR="00E57C3E" w:rsidRPr="00EE2E41" w:rsidRDefault="00E57C3E" w:rsidP="00CA78F7">
            <w:pPr>
              <w:widowControl w:val="0"/>
              <w:spacing w:after="0"/>
              <w:rPr>
                <w:iCs/>
                <w:sz w:val="22"/>
                <w:szCs w:val="22"/>
              </w:rPr>
            </w:pPr>
            <w:r w:rsidRPr="00EE2E41">
              <w:rPr>
                <w:iCs/>
                <w:sz w:val="22"/>
                <w:szCs w:val="22"/>
              </w:rPr>
              <w:t>Перечень и количество оборудования необходимый для штатной работы АСКД в целом</w:t>
            </w:r>
          </w:p>
        </w:tc>
        <w:tc>
          <w:tcPr>
            <w:tcW w:w="6755" w:type="dxa"/>
            <w:vAlign w:val="center"/>
          </w:tcPr>
          <w:p w14:paraId="064EAE42" w14:textId="77777777" w:rsidR="00E57C3E" w:rsidRPr="00EE2E41" w:rsidRDefault="00E57C3E" w:rsidP="00CA78F7">
            <w:pPr>
              <w:widowControl w:val="0"/>
              <w:tabs>
                <w:tab w:val="left" w:pos="322"/>
              </w:tabs>
              <w:suppressAutoHyphens/>
              <w:spacing w:after="0"/>
              <w:ind w:left="39"/>
              <w:rPr>
                <w:b/>
                <w:bCs/>
                <w:iCs/>
                <w:color w:val="000000"/>
                <w:sz w:val="22"/>
                <w:szCs w:val="22"/>
              </w:rPr>
            </w:pPr>
            <w:r w:rsidRPr="00EE2E41">
              <w:rPr>
                <w:b/>
                <w:bCs/>
                <w:iCs/>
                <w:color w:val="000000"/>
                <w:sz w:val="22"/>
                <w:szCs w:val="22"/>
              </w:rPr>
              <w:t xml:space="preserve">Перечень оборудования новой системы АСКД: </w:t>
            </w:r>
          </w:p>
          <w:p w14:paraId="137FC6C9" w14:textId="77777777" w:rsidR="00E57C3E" w:rsidRPr="00EE2E41" w:rsidRDefault="00E57C3E">
            <w:pPr>
              <w:pStyle w:val="ac"/>
              <w:widowControl w:val="0"/>
              <w:numPr>
                <w:ilvl w:val="0"/>
                <w:numId w:val="16"/>
              </w:numPr>
              <w:tabs>
                <w:tab w:val="left" w:pos="322"/>
              </w:tabs>
              <w:suppressAutoHyphens/>
              <w:spacing w:after="0" w:line="240" w:lineRule="auto"/>
              <w:ind w:left="39" w:firstLine="0"/>
              <w:rPr>
                <w:rFonts w:ascii="Times New Roman" w:hAnsi="Times New Roman"/>
                <w:iCs/>
                <w:color w:val="000000"/>
              </w:rPr>
            </w:pPr>
            <w:r w:rsidRPr="00EE2E41">
              <w:rPr>
                <w:rFonts w:ascii="Times New Roman" w:hAnsi="Times New Roman"/>
                <w:iCs/>
                <w:color w:val="000000"/>
              </w:rPr>
              <w:t>Терминал въезда 3-шт.</w:t>
            </w:r>
          </w:p>
          <w:p w14:paraId="27F9D853" w14:textId="77777777" w:rsidR="00E57C3E" w:rsidRPr="00EE2E41" w:rsidRDefault="00E57C3E" w:rsidP="00CA78F7">
            <w:pPr>
              <w:pStyle w:val="ac"/>
              <w:widowControl w:val="0"/>
              <w:tabs>
                <w:tab w:val="left" w:pos="322"/>
              </w:tabs>
              <w:suppressAutoHyphens/>
              <w:spacing w:after="0" w:line="240" w:lineRule="auto"/>
              <w:ind w:left="39"/>
              <w:rPr>
                <w:rFonts w:ascii="Times New Roman" w:hAnsi="Times New Roman"/>
                <w:iCs/>
                <w:color w:val="000000"/>
              </w:rPr>
            </w:pPr>
            <w:r w:rsidRPr="00EE2E41">
              <w:rPr>
                <w:rFonts w:ascii="Times New Roman" w:hAnsi="Times New Roman"/>
                <w:iCs/>
                <w:color w:val="000000"/>
              </w:rPr>
              <w:t xml:space="preserve">Оборудование в корпусе из нержавеющей стали, с лицевой панелью из калёного стекла. В комплектацию входят: 7‑дюймовый цветной TFT‑дисплей, промышленный </w:t>
            </w:r>
            <w:proofErr w:type="spellStart"/>
            <w:r w:rsidRPr="00EE2E41">
              <w:rPr>
                <w:rFonts w:ascii="Times New Roman" w:hAnsi="Times New Roman"/>
                <w:iCs/>
                <w:color w:val="000000"/>
              </w:rPr>
              <w:t>PoE</w:t>
            </w:r>
            <w:proofErr w:type="spellEnd"/>
            <w:r w:rsidRPr="00EE2E41">
              <w:rPr>
                <w:rFonts w:ascii="Times New Roman" w:hAnsi="Times New Roman"/>
                <w:iCs/>
                <w:color w:val="000000"/>
              </w:rPr>
              <w:t xml:space="preserve">‑коммутатор с SFP‑модулем, принтер для печати билетов, сканер QR‑кодов (для пригласительных), считыватель RFID‑карт стандарта </w:t>
            </w:r>
            <w:proofErr w:type="spellStart"/>
            <w:r w:rsidRPr="00EE2E41">
              <w:rPr>
                <w:rFonts w:ascii="Times New Roman" w:hAnsi="Times New Roman"/>
                <w:iCs/>
                <w:color w:val="000000"/>
              </w:rPr>
              <w:t>Mifare</w:t>
            </w:r>
            <w:proofErr w:type="spellEnd"/>
            <w:r w:rsidRPr="00EE2E41">
              <w:rPr>
                <w:rFonts w:ascii="Times New Roman" w:hAnsi="Times New Roman"/>
                <w:iCs/>
                <w:color w:val="000000"/>
              </w:rPr>
              <w:t>, встроенный светофор, система IP‑голосовой связи, блок климат‑контроля (с функциями обогрева и охлаждения), датчики вскрытия корпуса и цветная IP‑видеокамера.</w:t>
            </w:r>
          </w:p>
          <w:p w14:paraId="36ECB0AF" w14:textId="77777777" w:rsidR="00E57C3E" w:rsidRPr="00EE2E41" w:rsidRDefault="00E57C3E">
            <w:pPr>
              <w:pStyle w:val="ac"/>
              <w:widowControl w:val="0"/>
              <w:numPr>
                <w:ilvl w:val="0"/>
                <w:numId w:val="16"/>
              </w:numPr>
              <w:tabs>
                <w:tab w:val="left" w:pos="322"/>
              </w:tabs>
              <w:suppressAutoHyphens/>
              <w:spacing w:after="0" w:line="240" w:lineRule="auto"/>
              <w:ind w:left="39" w:firstLine="0"/>
              <w:rPr>
                <w:rFonts w:ascii="Times New Roman" w:hAnsi="Times New Roman"/>
                <w:iCs/>
                <w:color w:val="000000"/>
              </w:rPr>
            </w:pPr>
            <w:r w:rsidRPr="00EE2E41">
              <w:rPr>
                <w:rFonts w:ascii="Times New Roman" w:hAnsi="Times New Roman"/>
                <w:iCs/>
                <w:color w:val="000000"/>
              </w:rPr>
              <w:t>Терминал переезда (длительная парковка) 2-шт.</w:t>
            </w:r>
          </w:p>
          <w:p w14:paraId="3142FCD2" w14:textId="77777777" w:rsidR="00E57C3E" w:rsidRPr="00EE2E41" w:rsidRDefault="00E57C3E" w:rsidP="00CA78F7">
            <w:pPr>
              <w:pStyle w:val="ac"/>
              <w:widowControl w:val="0"/>
              <w:tabs>
                <w:tab w:val="left" w:pos="322"/>
              </w:tabs>
              <w:suppressAutoHyphens/>
              <w:spacing w:after="0" w:line="240" w:lineRule="auto"/>
              <w:ind w:left="39"/>
              <w:rPr>
                <w:rFonts w:ascii="Times New Roman" w:hAnsi="Times New Roman"/>
                <w:iCs/>
                <w:color w:val="000000"/>
                <w:lang w:val="en-US"/>
              </w:rPr>
            </w:pPr>
            <w:r w:rsidRPr="00EE2E41">
              <w:rPr>
                <w:rFonts w:ascii="Times New Roman" w:hAnsi="Times New Roman"/>
                <w:iCs/>
                <w:color w:val="000000"/>
              </w:rPr>
              <w:t xml:space="preserve">Оборудование в корпусе из нержавеющей стали, с лицевой панелью из калёного стекла. Включает: 7‑дюймовый цветной TFT‑дисплей, промышленный </w:t>
            </w:r>
            <w:proofErr w:type="spellStart"/>
            <w:r w:rsidRPr="00EE2E41">
              <w:rPr>
                <w:rFonts w:ascii="Times New Roman" w:hAnsi="Times New Roman"/>
                <w:iCs/>
                <w:color w:val="000000"/>
              </w:rPr>
              <w:t>PoE</w:t>
            </w:r>
            <w:proofErr w:type="spellEnd"/>
            <w:r w:rsidRPr="00EE2E41">
              <w:rPr>
                <w:rFonts w:ascii="Times New Roman" w:hAnsi="Times New Roman"/>
                <w:iCs/>
                <w:color w:val="000000"/>
              </w:rPr>
              <w:t xml:space="preserve">‑коммутатор с SFP, сканер QR/штрих‑кодов, считыватель RFID </w:t>
            </w:r>
            <w:proofErr w:type="spellStart"/>
            <w:r w:rsidRPr="00EE2E41">
              <w:rPr>
                <w:rFonts w:ascii="Times New Roman" w:hAnsi="Times New Roman"/>
                <w:iCs/>
                <w:color w:val="000000"/>
              </w:rPr>
              <w:t>Mifare</w:t>
            </w:r>
            <w:proofErr w:type="spellEnd"/>
            <w:r w:rsidRPr="00EE2E41">
              <w:rPr>
                <w:rFonts w:ascii="Times New Roman" w:hAnsi="Times New Roman"/>
                <w:iCs/>
                <w:color w:val="000000"/>
              </w:rPr>
              <w:t xml:space="preserve">, встроенный светофор, систему IP‑голосовой связи, климат‑контроль (обогрев и охлаждение), датчики вскрытия корпуса (концевые выключатели) и цветную IP‑видеокамеру. Соблюдение ГОСТ </w:t>
            </w:r>
            <w:r w:rsidRPr="00EE2E41">
              <w:rPr>
                <w:rFonts w:ascii="Times New Roman" w:hAnsi="Times New Roman"/>
                <w:iCs/>
                <w:color w:val="000000"/>
                <w:lang w:val="en-US"/>
              </w:rPr>
              <w:t>IEC 60529 –</w:t>
            </w:r>
            <w:r w:rsidRPr="00EE2E41">
              <w:rPr>
                <w:rFonts w:ascii="Times New Roman" w:hAnsi="Times New Roman"/>
                <w:iCs/>
                <w:color w:val="000000"/>
              </w:rPr>
              <w:t xml:space="preserve"> по степени защиты </w:t>
            </w:r>
            <w:r w:rsidRPr="00EE2E41">
              <w:rPr>
                <w:rFonts w:ascii="Times New Roman" w:hAnsi="Times New Roman"/>
                <w:iCs/>
                <w:color w:val="000000"/>
                <w:lang w:val="en-US"/>
              </w:rPr>
              <w:t>IP</w:t>
            </w:r>
          </w:p>
          <w:p w14:paraId="71E9D68F" w14:textId="77777777" w:rsidR="00E57C3E" w:rsidRPr="00EE2E41" w:rsidRDefault="00E57C3E">
            <w:pPr>
              <w:pStyle w:val="ac"/>
              <w:widowControl w:val="0"/>
              <w:numPr>
                <w:ilvl w:val="0"/>
                <w:numId w:val="16"/>
              </w:numPr>
              <w:tabs>
                <w:tab w:val="left" w:pos="322"/>
              </w:tabs>
              <w:suppressAutoHyphens/>
              <w:spacing w:after="0" w:line="240" w:lineRule="auto"/>
              <w:ind w:left="39" w:firstLine="0"/>
              <w:rPr>
                <w:rFonts w:ascii="Times New Roman" w:hAnsi="Times New Roman"/>
                <w:iCs/>
                <w:color w:val="000000"/>
              </w:rPr>
            </w:pPr>
            <w:r w:rsidRPr="00EE2E41">
              <w:rPr>
                <w:rFonts w:ascii="Times New Roman" w:hAnsi="Times New Roman"/>
                <w:iCs/>
                <w:color w:val="000000"/>
              </w:rPr>
              <w:t>Терминал выезда с оплатой 3-шт.</w:t>
            </w:r>
          </w:p>
          <w:p w14:paraId="32D916B9" w14:textId="77777777" w:rsidR="00E57C3E" w:rsidRPr="00EE2E41" w:rsidRDefault="00E57C3E" w:rsidP="00CA78F7">
            <w:pPr>
              <w:pStyle w:val="ac"/>
              <w:widowControl w:val="0"/>
              <w:tabs>
                <w:tab w:val="left" w:pos="322"/>
              </w:tabs>
              <w:suppressAutoHyphens/>
              <w:spacing w:after="0" w:line="240" w:lineRule="auto"/>
              <w:ind w:left="39"/>
              <w:rPr>
                <w:rFonts w:ascii="Times New Roman" w:hAnsi="Times New Roman"/>
                <w:iCs/>
                <w:color w:val="000000"/>
              </w:rPr>
            </w:pPr>
            <w:r w:rsidRPr="00EE2E41">
              <w:rPr>
                <w:rFonts w:ascii="Times New Roman" w:hAnsi="Times New Roman"/>
                <w:iCs/>
                <w:color w:val="000000"/>
              </w:rPr>
              <w:t xml:space="preserve">Корпус из нержавеющей стали, лицевая панель — калёное стекло. Оснащение: 7″ цветной TFT‑дисплей, промышленный </w:t>
            </w:r>
            <w:proofErr w:type="spellStart"/>
            <w:r w:rsidRPr="00EE2E41">
              <w:rPr>
                <w:rFonts w:ascii="Times New Roman" w:hAnsi="Times New Roman"/>
                <w:iCs/>
                <w:color w:val="000000"/>
              </w:rPr>
              <w:t>PoE</w:t>
            </w:r>
            <w:proofErr w:type="spellEnd"/>
            <w:r w:rsidRPr="00EE2E41">
              <w:rPr>
                <w:rFonts w:ascii="Times New Roman" w:hAnsi="Times New Roman"/>
                <w:iCs/>
                <w:color w:val="000000"/>
              </w:rPr>
              <w:t xml:space="preserve">‑коммутатор (SFP), сканер QR/штрих‑кодов, RFID‑считыватель </w:t>
            </w:r>
            <w:proofErr w:type="spellStart"/>
            <w:r w:rsidRPr="00EE2E41">
              <w:rPr>
                <w:rFonts w:ascii="Times New Roman" w:hAnsi="Times New Roman"/>
                <w:iCs/>
                <w:color w:val="000000"/>
              </w:rPr>
              <w:t>Mifare</w:t>
            </w:r>
            <w:proofErr w:type="spellEnd"/>
            <w:r w:rsidRPr="00EE2E41">
              <w:rPr>
                <w:rFonts w:ascii="Times New Roman" w:hAnsi="Times New Roman"/>
                <w:iCs/>
                <w:color w:val="000000"/>
              </w:rPr>
              <w:t>, встроенный светофор, IP‑голосовая связь, климат‑контроль (обогрев/охлаждение), датчики вскрытия (концевые выключатели), цветная IP‑камера, ККТ с фискальным накопителем, банковский терминал, модуль оплаты PayPass на выезде.</w:t>
            </w:r>
          </w:p>
          <w:p w14:paraId="4D498AE7" w14:textId="77777777" w:rsidR="00E57C3E" w:rsidRPr="00EE2E41" w:rsidRDefault="00E57C3E">
            <w:pPr>
              <w:pStyle w:val="ac"/>
              <w:widowControl w:val="0"/>
              <w:numPr>
                <w:ilvl w:val="0"/>
                <w:numId w:val="16"/>
              </w:numPr>
              <w:tabs>
                <w:tab w:val="left" w:pos="322"/>
              </w:tabs>
              <w:suppressAutoHyphens/>
              <w:spacing w:after="0" w:line="240" w:lineRule="auto"/>
              <w:ind w:left="39" w:firstLine="0"/>
              <w:rPr>
                <w:rFonts w:ascii="Times New Roman" w:hAnsi="Times New Roman"/>
                <w:iCs/>
                <w:color w:val="000000"/>
              </w:rPr>
            </w:pPr>
            <w:r w:rsidRPr="00EE2E41">
              <w:rPr>
                <w:rFonts w:ascii="Times New Roman" w:hAnsi="Times New Roman"/>
                <w:iCs/>
                <w:color w:val="000000"/>
              </w:rPr>
              <w:t xml:space="preserve">Арктический пакет для стоек (до -50 градусов) – 8шт. </w:t>
            </w:r>
          </w:p>
          <w:p w14:paraId="196295A3" w14:textId="77777777" w:rsidR="00E57C3E" w:rsidRPr="00EE2E41" w:rsidRDefault="00E57C3E">
            <w:pPr>
              <w:pStyle w:val="ac"/>
              <w:widowControl w:val="0"/>
              <w:numPr>
                <w:ilvl w:val="0"/>
                <w:numId w:val="16"/>
              </w:numPr>
              <w:tabs>
                <w:tab w:val="left" w:pos="322"/>
              </w:tabs>
              <w:suppressAutoHyphens/>
              <w:spacing w:after="0" w:line="240" w:lineRule="auto"/>
              <w:ind w:left="39" w:firstLine="0"/>
              <w:rPr>
                <w:rFonts w:ascii="Times New Roman" w:hAnsi="Times New Roman"/>
                <w:iCs/>
                <w:color w:val="000000"/>
              </w:rPr>
            </w:pPr>
            <w:r w:rsidRPr="00EE2E41">
              <w:rPr>
                <w:rFonts w:ascii="Times New Roman" w:hAnsi="Times New Roman"/>
                <w:iCs/>
                <w:color w:val="000000"/>
              </w:rPr>
              <w:t>ИБП для стоек, установленный в стойки – 8-шт.</w:t>
            </w:r>
          </w:p>
          <w:p w14:paraId="76136042" w14:textId="77777777" w:rsidR="00E57C3E" w:rsidRPr="00EE2E41" w:rsidRDefault="00E57C3E" w:rsidP="00CA78F7">
            <w:pPr>
              <w:pStyle w:val="ac"/>
              <w:widowControl w:val="0"/>
              <w:tabs>
                <w:tab w:val="left" w:pos="322"/>
              </w:tabs>
              <w:suppressAutoHyphens/>
              <w:spacing w:after="0" w:line="240" w:lineRule="auto"/>
              <w:ind w:left="39"/>
              <w:rPr>
                <w:rFonts w:ascii="Times New Roman" w:hAnsi="Times New Roman"/>
                <w:iCs/>
                <w:color w:val="000000"/>
              </w:rPr>
            </w:pPr>
            <w:r w:rsidRPr="00EE2E41">
              <w:rPr>
                <w:rFonts w:ascii="Times New Roman" w:hAnsi="Times New Roman"/>
                <w:iCs/>
                <w:color w:val="000000"/>
              </w:rPr>
              <w:t>1. Исполнение</w:t>
            </w:r>
          </w:p>
          <w:p w14:paraId="6060C035" w14:textId="77777777" w:rsidR="00E57C3E" w:rsidRPr="00EE2E41" w:rsidRDefault="00E57C3E" w:rsidP="00CA78F7">
            <w:pPr>
              <w:pStyle w:val="ac"/>
              <w:widowControl w:val="0"/>
              <w:tabs>
                <w:tab w:val="left" w:pos="322"/>
              </w:tabs>
              <w:suppressAutoHyphens/>
              <w:spacing w:after="0" w:line="240" w:lineRule="auto"/>
              <w:ind w:left="39"/>
              <w:rPr>
                <w:rFonts w:ascii="Times New Roman" w:hAnsi="Times New Roman"/>
                <w:iCs/>
                <w:color w:val="000000"/>
              </w:rPr>
            </w:pPr>
            <w:r w:rsidRPr="00EE2E41">
              <w:rPr>
                <w:rFonts w:ascii="Times New Roman" w:hAnsi="Times New Roman"/>
                <w:iCs/>
                <w:color w:val="000000"/>
              </w:rPr>
              <w:t>уличное, антивандальное;</w:t>
            </w:r>
          </w:p>
          <w:p w14:paraId="7ABA9162" w14:textId="77777777" w:rsidR="00E57C3E" w:rsidRPr="00EE2E41" w:rsidRDefault="00E57C3E" w:rsidP="00CA78F7">
            <w:pPr>
              <w:pStyle w:val="ac"/>
              <w:widowControl w:val="0"/>
              <w:tabs>
                <w:tab w:val="left" w:pos="322"/>
              </w:tabs>
              <w:suppressAutoHyphens/>
              <w:spacing w:after="0" w:line="240" w:lineRule="auto"/>
              <w:ind w:left="39"/>
              <w:rPr>
                <w:rFonts w:ascii="Times New Roman" w:hAnsi="Times New Roman"/>
                <w:iCs/>
                <w:color w:val="000000"/>
              </w:rPr>
            </w:pPr>
            <w:r w:rsidRPr="00EE2E41">
              <w:rPr>
                <w:rFonts w:ascii="Times New Roman" w:hAnsi="Times New Roman"/>
                <w:iCs/>
                <w:color w:val="000000"/>
              </w:rPr>
              <w:t>класс защиты — не ниже IP56/IP65;</w:t>
            </w:r>
          </w:p>
          <w:p w14:paraId="62685E87" w14:textId="77777777" w:rsidR="00E57C3E" w:rsidRPr="00EE2E41" w:rsidRDefault="00E57C3E" w:rsidP="00CA78F7">
            <w:pPr>
              <w:pStyle w:val="ac"/>
              <w:widowControl w:val="0"/>
              <w:tabs>
                <w:tab w:val="left" w:pos="322"/>
              </w:tabs>
              <w:suppressAutoHyphens/>
              <w:spacing w:after="0" w:line="240" w:lineRule="auto"/>
              <w:ind w:left="39"/>
              <w:rPr>
                <w:rFonts w:ascii="Times New Roman" w:hAnsi="Times New Roman"/>
                <w:iCs/>
                <w:color w:val="000000"/>
              </w:rPr>
            </w:pPr>
            <w:r w:rsidRPr="00EE2E41">
              <w:rPr>
                <w:rFonts w:ascii="Times New Roman" w:hAnsi="Times New Roman"/>
                <w:iCs/>
                <w:color w:val="000000"/>
              </w:rPr>
              <w:t>температурный диапазон — от −40 °C до +50 °C (в холодных регионах — до −50 °C).</w:t>
            </w:r>
          </w:p>
          <w:p w14:paraId="58FF39AF" w14:textId="77777777" w:rsidR="00E57C3E" w:rsidRPr="00EE2E41" w:rsidRDefault="00E57C3E" w:rsidP="00CA78F7">
            <w:pPr>
              <w:pStyle w:val="ac"/>
              <w:widowControl w:val="0"/>
              <w:tabs>
                <w:tab w:val="left" w:pos="322"/>
              </w:tabs>
              <w:suppressAutoHyphens/>
              <w:spacing w:after="0" w:line="240" w:lineRule="auto"/>
              <w:ind w:left="39"/>
              <w:rPr>
                <w:rFonts w:ascii="Times New Roman" w:hAnsi="Times New Roman"/>
                <w:iCs/>
                <w:color w:val="000000"/>
              </w:rPr>
            </w:pPr>
            <w:r w:rsidRPr="00EE2E41">
              <w:rPr>
                <w:rFonts w:ascii="Times New Roman" w:hAnsi="Times New Roman"/>
                <w:iCs/>
                <w:color w:val="000000"/>
              </w:rPr>
              <w:t>2. Электрика</w:t>
            </w:r>
          </w:p>
          <w:p w14:paraId="5254C3D8" w14:textId="77777777" w:rsidR="00E57C3E" w:rsidRPr="00EE2E41" w:rsidRDefault="00E57C3E" w:rsidP="00CA78F7">
            <w:pPr>
              <w:pStyle w:val="ac"/>
              <w:widowControl w:val="0"/>
              <w:tabs>
                <w:tab w:val="left" w:pos="322"/>
              </w:tabs>
              <w:suppressAutoHyphens/>
              <w:spacing w:after="0" w:line="240" w:lineRule="auto"/>
              <w:ind w:left="39"/>
              <w:rPr>
                <w:rFonts w:ascii="Times New Roman" w:hAnsi="Times New Roman"/>
                <w:iCs/>
                <w:color w:val="000000"/>
              </w:rPr>
            </w:pPr>
            <w:r w:rsidRPr="00EE2E41">
              <w:rPr>
                <w:rFonts w:ascii="Times New Roman" w:hAnsi="Times New Roman"/>
                <w:iCs/>
                <w:color w:val="000000"/>
              </w:rPr>
              <w:t>вход: 220 В, 50 Гц (диапазон 160–300 В);</w:t>
            </w:r>
          </w:p>
          <w:p w14:paraId="18EA0412" w14:textId="77777777" w:rsidR="00E57C3E" w:rsidRPr="00EE2E41" w:rsidRDefault="00E57C3E" w:rsidP="00CA78F7">
            <w:pPr>
              <w:pStyle w:val="ac"/>
              <w:widowControl w:val="0"/>
              <w:tabs>
                <w:tab w:val="left" w:pos="322"/>
              </w:tabs>
              <w:suppressAutoHyphens/>
              <w:spacing w:after="0" w:line="240" w:lineRule="auto"/>
              <w:ind w:left="39"/>
              <w:rPr>
                <w:rFonts w:ascii="Times New Roman" w:hAnsi="Times New Roman"/>
                <w:iCs/>
                <w:color w:val="000000"/>
              </w:rPr>
            </w:pPr>
            <w:r w:rsidRPr="00EE2E41">
              <w:rPr>
                <w:rFonts w:ascii="Times New Roman" w:hAnsi="Times New Roman"/>
                <w:iCs/>
                <w:color w:val="000000"/>
              </w:rPr>
              <w:t>выход: 220 В (переменный ток), 12/24 В (постоянный ток);</w:t>
            </w:r>
          </w:p>
          <w:p w14:paraId="64AAEEC5" w14:textId="77777777" w:rsidR="00E57C3E" w:rsidRPr="00EE2E41" w:rsidRDefault="00E57C3E" w:rsidP="00CA78F7">
            <w:pPr>
              <w:pStyle w:val="ac"/>
              <w:widowControl w:val="0"/>
              <w:tabs>
                <w:tab w:val="left" w:pos="322"/>
              </w:tabs>
              <w:suppressAutoHyphens/>
              <w:spacing w:after="0" w:line="240" w:lineRule="auto"/>
              <w:ind w:left="39"/>
              <w:rPr>
                <w:rFonts w:ascii="Times New Roman" w:hAnsi="Times New Roman"/>
                <w:iCs/>
                <w:color w:val="000000"/>
              </w:rPr>
            </w:pPr>
            <w:r w:rsidRPr="00EE2E41">
              <w:rPr>
                <w:rFonts w:ascii="Times New Roman" w:hAnsi="Times New Roman"/>
                <w:iCs/>
                <w:color w:val="000000"/>
              </w:rPr>
              <w:t>форма выходного напряжения — чистый синус;</w:t>
            </w:r>
          </w:p>
          <w:p w14:paraId="0C96D94E" w14:textId="77777777" w:rsidR="00E57C3E" w:rsidRPr="00EE2E41" w:rsidRDefault="00E57C3E" w:rsidP="00CA78F7">
            <w:pPr>
              <w:pStyle w:val="ac"/>
              <w:widowControl w:val="0"/>
              <w:tabs>
                <w:tab w:val="left" w:pos="322"/>
              </w:tabs>
              <w:suppressAutoHyphens/>
              <w:spacing w:after="0" w:line="240" w:lineRule="auto"/>
              <w:ind w:left="39"/>
              <w:rPr>
                <w:rFonts w:ascii="Times New Roman" w:hAnsi="Times New Roman"/>
                <w:iCs/>
                <w:color w:val="000000"/>
              </w:rPr>
            </w:pPr>
            <w:r w:rsidRPr="00EE2E41">
              <w:rPr>
                <w:rFonts w:ascii="Times New Roman" w:hAnsi="Times New Roman"/>
                <w:iCs/>
                <w:color w:val="000000"/>
              </w:rPr>
              <w:t>мощность:</w:t>
            </w:r>
          </w:p>
          <w:p w14:paraId="3AB565D8" w14:textId="24A034FC" w:rsidR="00E57C3E" w:rsidRPr="00EE2E41" w:rsidRDefault="00E57C3E" w:rsidP="00CA78F7">
            <w:pPr>
              <w:pStyle w:val="ac"/>
              <w:widowControl w:val="0"/>
              <w:tabs>
                <w:tab w:val="left" w:pos="322"/>
              </w:tabs>
              <w:suppressAutoHyphens/>
              <w:spacing w:after="0" w:line="240" w:lineRule="auto"/>
              <w:ind w:left="39"/>
              <w:rPr>
                <w:rFonts w:ascii="Times New Roman" w:hAnsi="Times New Roman"/>
                <w:iCs/>
                <w:color w:val="000000"/>
              </w:rPr>
            </w:pPr>
            <w:r w:rsidRPr="00EE2E41">
              <w:rPr>
                <w:rFonts w:ascii="Times New Roman" w:hAnsi="Times New Roman"/>
                <w:iCs/>
                <w:color w:val="000000"/>
              </w:rPr>
              <w:t>600–800 ВА — для малых стоек (шлагбаум, светофор, 1–2 камеры);</w:t>
            </w:r>
          </w:p>
          <w:p w14:paraId="5C10F12D" w14:textId="77777777" w:rsidR="00E57C3E" w:rsidRPr="00EE2E41" w:rsidRDefault="00E57C3E" w:rsidP="00CA78F7">
            <w:pPr>
              <w:pStyle w:val="ac"/>
              <w:widowControl w:val="0"/>
              <w:tabs>
                <w:tab w:val="left" w:pos="322"/>
              </w:tabs>
              <w:suppressAutoHyphens/>
              <w:spacing w:after="0" w:line="240" w:lineRule="auto"/>
              <w:ind w:left="39"/>
              <w:rPr>
                <w:rFonts w:ascii="Times New Roman" w:hAnsi="Times New Roman"/>
                <w:iCs/>
                <w:color w:val="000000"/>
              </w:rPr>
            </w:pPr>
            <w:r w:rsidRPr="00EE2E41">
              <w:rPr>
                <w:rFonts w:ascii="Times New Roman" w:hAnsi="Times New Roman"/>
                <w:iCs/>
                <w:color w:val="000000"/>
              </w:rPr>
              <w:t>время переключения на АКБ — мгновенное.</w:t>
            </w:r>
          </w:p>
          <w:p w14:paraId="11011FCC" w14:textId="77777777" w:rsidR="00E57C3E" w:rsidRPr="00EE2E41" w:rsidRDefault="00E57C3E">
            <w:pPr>
              <w:pStyle w:val="ac"/>
              <w:widowControl w:val="0"/>
              <w:numPr>
                <w:ilvl w:val="0"/>
                <w:numId w:val="16"/>
              </w:numPr>
              <w:tabs>
                <w:tab w:val="left" w:pos="322"/>
              </w:tabs>
              <w:suppressAutoHyphens/>
              <w:spacing w:after="0" w:line="240" w:lineRule="auto"/>
              <w:ind w:left="39" w:firstLine="0"/>
              <w:rPr>
                <w:rFonts w:ascii="Times New Roman" w:hAnsi="Times New Roman"/>
                <w:iCs/>
                <w:color w:val="000000"/>
              </w:rPr>
            </w:pPr>
            <w:r w:rsidRPr="00EE2E41">
              <w:rPr>
                <w:rFonts w:ascii="Times New Roman" w:hAnsi="Times New Roman"/>
                <w:iCs/>
                <w:color w:val="000000"/>
              </w:rPr>
              <w:t>Автоматическая касса оплаты -2шт.</w:t>
            </w:r>
          </w:p>
          <w:p w14:paraId="732D7D6B" w14:textId="77777777" w:rsidR="00E57C3E" w:rsidRPr="00EE2E41" w:rsidRDefault="00E57C3E" w:rsidP="00CA78F7">
            <w:pPr>
              <w:pStyle w:val="ac"/>
              <w:widowControl w:val="0"/>
              <w:tabs>
                <w:tab w:val="left" w:pos="322"/>
              </w:tabs>
              <w:suppressAutoHyphens/>
              <w:spacing w:after="0" w:line="240" w:lineRule="auto"/>
              <w:ind w:left="39"/>
              <w:rPr>
                <w:rFonts w:ascii="Times New Roman" w:hAnsi="Times New Roman"/>
                <w:iCs/>
                <w:color w:val="000000"/>
              </w:rPr>
            </w:pPr>
            <w:r w:rsidRPr="00EE2E41">
              <w:rPr>
                <w:rFonts w:ascii="Times New Roman" w:hAnsi="Times New Roman"/>
                <w:iCs/>
                <w:color w:val="000000"/>
              </w:rPr>
              <w:t>Кассовый терминал с поддержкой оплаты наличными (</w:t>
            </w:r>
            <w:proofErr w:type="spellStart"/>
            <w:r w:rsidRPr="00EE2E41">
              <w:rPr>
                <w:rFonts w:ascii="Times New Roman" w:hAnsi="Times New Roman"/>
                <w:iCs/>
                <w:color w:val="000000"/>
              </w:rPr>
              <w:t>ресайклер</w:t>
            </w:r>
            <w:proofErr w:type="spellEnd"/>
            <w:r w:rsidRPr="00EE2E41">
              <w:rPr>
                <w:rFonts w:ascii="Times New Roman" w:hAnsi="Times New Roman"/>
                <w:iCs/>
                <w:color w:val="000000"/>
              </w:rPr>
              <w:t xml:space="preserve"> купюр) и картами (в т. ч. бесконтактно: PayPass/</w:t>
            </w:r>
            <w:proofErr w:type="spellStart"/>
            <w:r w:rsidRPr="00EE2E41">
              <w:rPr>
                <w:rFonts w:ascii="Times New Roman" w:hAnsi="Times New Roman"/>
                <w:iCs/>
                <w:color w:val="000000"/>
              </w:rPr>
              <w:t>PayWave</w:t>
            </w:r>
            <w:proofErr w:type="spellEnd"/>
            <w:r w:rsidRPr="00EE2E41">
              <w:rPr>
                <w:rFonts w:ascii="Times New Roman" w:hAnsi="Times New Roman"/>
                <w:iCs/>
                <w:color w:val="000000"/>
              </w:rPr>
              <w:t xml:space="preserve">). Корпус из нержавеющей стали, лицевая панель — калёное стекло с гравировкой. Включает: 17″ цветной сенсорный дисплей, промышленный коммутатор и ПК, сканер QR‑кодов, RFID‑считыватель </w:t>
            </w:r>
            <w:proofErr w:type="spellStart"/>
            <w:r w:rsidRPr="00EE2E41">
              <w:rPr>
                <w:rFonts w:ascii="Times New Roman" w:hAnsi="Times New Roman"/>
                <w:iCs/>
                <w:color w:val="000000"/>
              </w:rPr>
              <w:t>Mifare</w:t>
            </w:r>
            <w:proofErr w:type="spellEnd"/>
            <w:r w:rsidRPr="00EE2E41">
              <w:rPr>
                <w:rFonts w:ascii="Times New Roman" w:hAnsi="Times New Roman"/>
                <w:iCs/>
                <w:color w:val="000000"/>
              </w:rPr>
              <w:t>, IP‑голосовую связь, климат‑контроль (обогрев/охлаждение), датчики вскрытия, принтер фискальных чеков, банковский терминал PAX, ККТ с фискальным накопителем и ИБП.</w:t>
            </w:r>
          </w:p>
          <w:p w14:paraId="3331676F" w14:textId="77777777" w:rsidR="00E57C3E" w:rsidRPr="00EE2E41" w:rsidRDefault="00E57C3E">
            <w:pPr>
              <w:pStyle w:val="ac"/>
              <w:widowControl w:val="0"/>
              <w:numPr>
                <w:ilvl w:val="0"/>
                <w:numId w:val="16"/>
              </w:numPr>
              <w:tabs>
                <w:tab w:val="left" w:pos="322"/>
              </w:tabs>
              <w:suppressAutoHyphens/>
              <w:spacing w:after="0" w:line="240" w:lineRule="auto"/>
              <w:ind w:left="39" w:firstLine="0"/>
              <w:rPr>
                <w:rFonts w:ascii="Times New Roman" w:hAnsi="Times New Roman"/>
                <w:iCs/>
                <w:color w:val="000000"/>
              </w:rPr>
            </w:pPr>
            <w:r w:rsidRPr="00EE2E41">
              <w:rPr>
                <w:rFonts w:ascii="Times New Roman" w:hAnsi="Times New Roman"/>
                <w:iCs/>
                <w:color w:val="000000"/>
              </w:rPr>
              <w:t>Рабочее место АРМ + ручная касса на базе ПК с банковским терминалом</w:t>
            </w:r>
          </w:p>
          <w:p w14:paraId="0959E704" w14:textId="77777777" w:rsidR="00E57C3E" w:rsidRPr="00EE2E41" w:rsidRDefault="00E57C3E" w:rsidP="00CA78F7">
            <w:pPr>
              <w:pStyle w:val="ac"/>
              <w:widowControl w:val="0"/>
              <w:tabs>
                <w:tab w:val="left" w:pos="322"/>
              </w:tabs>
              <w:suppressAutoHyphens/>
              <w:spacing w:after="0" w:line="240" w:lineRule="auto"/>
              <w:ind w:left="39"/>
              <w:rPr>
                <w:rFonts w:ascii="Times New Roman" w:hAnsi="Times New Roman"/>
                <w:iCs/>
                <w:color w:val="000000"/>
              </w:rPr>
            </w:pPr>
            <w:r w:rsidRPr="00EE2E41">
              <w:rPr>
                <w:rFonts w:ascii="Times New Roman" w:hAnsi="Times New Roman"/>
                <w:iCs/>
                <w:color w:val="000000"/>
              </w:rPr>
              <w:t xml:space="preserve">(8RAM / 128 </w:t>
            </w:r>
            <w:proofErr w:type="spellStart"/>
            <w:r w:rsidRPr="00EE2E41">
              <w:rPr>
                <w:rFonts w:ascii="Times New Roman" w:hAnsi="Times New Roman"/>
                <w:iCs/>
                <w:color w:val="000000"/>
              </w:rPr>
              <w:t>Gb</w:t>
            </w:r>
            <w:proofErr w:type="spellEnd"/>
            <w:r w:rsidRPr="00EE2E41">
              <w:rPr>
                <w:rFonts w:ascii="Times New Roman" w:hAnsi="Times New Roman"/>
                <w:iCs/>
                <w:color w:val="000000"/>
              </w:rPr>
              <w:t xml:space="preserve"> Системный блок, монитор, клавиатура, наушники, мышь) – 1шт.</w:t>
            </w:r>
          </w:p>
          <w:p w14:paraId="59004830" w14:textId="77777777" w:rsidR="00E57C3E" w:rsidRPr="00EE2E41" w:rsidRDefault="00E57C3E">
            <w:pPr>
              <w:pStyle w:val="ac"/>
              <w:widowControl w:val="0"/>
              <w:numPr>
                <w:ilvl w:val="0"/>
                <w:numId w:val="16"/>
              </w:numPr>
              <w:tabs>
                <w:tab w:val="left" w:pos="322"/>
              </w:tabs>
              <w:suppressAutoHyphens/>
              <w:spacing w:after="0" w:line="240" w:lineRule="auto"/>
              <w:ind w:left="39" w:firstLine="0"/>
              <w:rPr>
                <w:rFonts w:ascii="Times New Roman" w:hAnsi="Times New Roman"/>
                <w:iCs/>
                <w:color w:val="000000"/>
              </w:rPr>
            </w:pPr>
            <w:r w:rsidRPr="00EE2E41">
              <w:rPr>
                <w:rFonts w:ascii="Times New Roman" w:hAnsi="Times New Roman"/>
                <w:iCs/>
                <w:color w:val="000000"/>
              </w:rPr>
              <w:t xml:space="preserve">Контроллеры индукционной петли </w:t>
            </w:r>
            <w:r w:rsidRPr="00EE2E41">
              <w:rPr>
                <w:rFonts w:ascii="Times New Roman" w:hAnsi="Times New Roman"/>
                <w:iCs/>
                <w:color w:val="000000"/>
                <w:lang w:val="en-US"/>
              </w:rPr>
              <w:t>SMA</w:t>
            </w:r>
            <w:r w:rsidRPr="00EE2E41">
              <w:rPr>
                <w:rFonts w:ascii="Times New Roman" w:hAnsi="Times New Roman"/>
                <w:iCs/>
                <w:color w:val="000000"/>
              </w:rPr>
              <w:t>2(двухканальный, комплект) – 8 шт.</w:t>
            </w:r>
          </w:p>
          <w:p w14:paraId="7ADE3B11" w14:textId="77777777" w:rsidR="00E57C3E" w:rsidRPr="00EE2E41" w:rsidRDefault="00E57C3E" w:rsidP="00CA78F7">
            <w:pPr>
              <w:spacing w:after="0"/>
              <w:ind w:left="39"/>
              <w:rPr>
                <w:iCs/>
                <w:color w:val="000000"/>
                <w:sz w:val="22"/>
                <w:szCs w:val="22"/>
              </w:rPr>
            </w:pPr>
            <w:r w:rsidRPr="00EE2E41">
              <w:rPr>
                <w:iCs/>
                <w:color w:val="000000"/>
                <w:sz w:val="22"/>
                <w:szCs w:val="22"/>
              </w:rPr>
              <w:t xml:space="preserve">Двухканальный контроллер индукционной петли CAME SMA2 (009SMA2) — комплект для обнаружения транспорта. Питание 24 В AC/DC, индуктивность 20–1000 </w:t>
            </w:r>
            <w:proofErr w:type="spellStart"/>
            <w:r w:rsidRPr="00EE2E41">
              <w:rPr>
                <w:iCs/>
                <w:color w:val="000000"/>
                <w:sz w:val="22"/>
                <w:szCs w:val="22"/>
              </w:rPr>
              <w:t>мкГн</w:t>
            </w:r>
            <w:proofErr w:type="spellEnd"/>
            <w:r w:rsidRPr="00EE2E41">
              <w:rPr>
                <w:iCs/>
                <w:color w:val="000000"/>
                <w:sz w:val="22"/>
                <w:szCs w:val="22"/>
              </w:rPr>
              <w:t>, нагрузка 230 В/5 А, IP20, −20 … +55 °C. Установка на DIN‑рейку.</w:t>
            </w:r>
          </w:p>
          <w:p w14:paraId="3A8CEF04" w14:textId="77777777" w:rsidR="00E57C3E" w:rsidRPr="00EE2E41" w:rsidRDefault="00E57C3E">
            <w:pPr>
              <w:pStyle w:val="ac"/>
              <w:widowControl w:val="0"/>
              <w:numPr>
                <w:ilvl w:val="0"/>
                <w:numId w:val="16"/>
              </w:numPr>
              <w:tabs>
                <w:tab w:val="left" w:pos="322"/>
              </w:tabs>
              <w:suppressAutoHyphens/>
              <w:spacing w:after="0" w:line="240" w:lineRule="auto"/>
              <w:ind w:left="39" w:firstLine="0"/>
              <w:rPr>
                <w:rFonts w:ascii="Times New Roman" w:hAnsi="Times New Roman"/>
                <w:iCs/>
                <w:color w:val="000000"/>
              </w:rPr>
            </w:pPr>
            <w:r w:rsidRPr="00EE2E41">
              <w:rPr>
                <w:rFonts w:ascii="Times New Roman" w:hAnsi="Times New Roman"/>
                <w:iCs/>
                <w:color w:val="000000"/>
              </w:rPr>
              <w:t>Шлагбаум</w:t>
            </w:r>
          </w:p>
          <w:p w14:paraId="4BBA3F66" w14:textId="77777777" w:rsidR="00E57C3E" w:rsidRPr="00EE2E41" w:rsidRDefault="00E57C3E" w:rsidP="00CA78F7">
            <w:pPr>
              <w:pStyle w:val="ac"/>
              <w:widowControl w:val="0"/>
              <w:tabs>
                <w:tab w:val="left" w:pos="322"/>
              </w:tabs>
              <w:suppressAutoHyphens/>
              <w:spacing w:after="0" w:line="240" w:lineRule="auto"/>
              <w:ind w:left="39"/>
              <w:rPr>
                <w:rFonts w:ascii="Times New Roman" w:hAnsi="Times New Roman"/>
                <w:iCs/>
                <w:color w:val="000000"/>
              </w:rPr>
            </w:pPr>
            <w:r w:rsidRPr="00EE2E41">
              <w:rPr>
                <w:rFonts w:ascii="Times New Roman" w:hAnsi="Times New Roman"/>
                <w:iCs/>
                <w:color w:val="000000"/>
              </w:rPr>
              <w:t>(Высокоскоростной. Длина стрелы 3 метра. Мини-радиатор для вертикальной установки с термостатом. Система защиты при столкновении автомобиля со стрелой для шлагбаума. Класс пыле/влагозащиты IP54. Светофор, встроенный в тумбу. Подсветка стрелы. Время открывания 0.6 - 1.0 сек. Комплект фотоэлементов + столбик для фотоэлемента. Ресурс 10.000.000 циклов.)  – 8 шт.</w:t>
            </w:r>
          </w:p>
          <w:p w14:paraId="431F08D1" w14:textId="77777777" w:rsidR="00E57C3E" w:rsidRPr="00EE2E41" w:rsidRDefault="00E57C3E">
            <w:pPr>
              <w:pStyle w:val="ac"/>
              <w:widowControl w:val="0"/>
              <w:numPr>
                <w:ilvl w:val="0"/>
                <w:numId w:val="16"/>
              </w:numPr>
              <w:tabs>
                <w:tab w:val="left" w:pos="322"/>
              </w:tabs>
              <w:suppressAutoHyphens/>
              <w:spacing w:after="0" w:line="240" w:lineRule="auto"/>
              <w:ind w:left="39" w:firstLine="0"/>
              <w:rPr>
                <w:rFonts w:ascii="Times New Roman" w:hAnsi="Times New Roman"/>
                <w:iCs/>
                <w:color w:val="000000"/>
              </w:rPr>
            </w:pPr>
            <w:r w:rsidRPr="00EE2E41">
              <w:rPr>
                <w:rFonts w:ascii="Times New Roman" w:hAnsi="Times New Roman"/>
                <w:iCs/>
                <w:color w:val="000000"/>
              </w:rPr>
              <w:t>Арктический пакет для шлагбаума (-50 градусов) – 8 шт.</w:t>
            </w:r>
          </w:p>
          <w:p w14:paraId="18A20ED2" w14:textId="77777777" w:rsidR="00E57C3E" w:rsidRPr="00EE2E41" w:rsidRDefault="00E57C3E">
            <w:pPr>
              <w:pStyle w:val="ac"/>
              <w:widowControl w:val="0"/>
              <w:numPr>
                <w:ilvl w:val="0"/>
                <w:numId w:val="16"/>
              </w:numPr>
              <w:tabs>
                <w:tab w:val="left" w:pos="322"/>
              </w:tabs>
              <w:suppressAutoHyphens/>
              <w:spacing w:after="0" w:line="240" w:lineRule="auto"/>
              <w:ind w:left="39" w:firstLine="0"/>
              <w:rPr>
                <w:rFonts w:ascii="Times New Roman" w:hAnsi="Times New Roman"/>
                <w:iCs/>
                <w:color w:val="000000"/>
              </w:rPr>
            </w:pPr>
            <w:r w:rsidRPr="00EE2E41">
              <w:rPr>
                <w:rFonts w:ascii="Times New Roman" w:hAnsi="Times New Roman"/>
                <w:iCs/>
                <w:color w:val="000000"/>
              </w:rPr>
              <w:t>Камеры видеоаналитики -12шт. (10-шт, для ГРНЗ, 2-шт, для обзора длительной парковки)</w:t>
            </w:r>
          </w:p>
          <w:p w14:paraId="1C1F606A" w14:textId="77777777" w:rsidR="00E57C3E" w:rsidRPr="00EE2E41" w:rsidRDefault="00E57C3E" w:rsidP="00CA78F7">
            <w:pPr>
              <w:pStyle w:val="ac"/>
              <w:widowControl w:val="0"/>
              <w:tabs>
                <w:tab w:val="left" w:pos="322"/>
              </w:tabs>
              <w:suppressAutoHyphens/>
              <w:spacing w:after="0" w:line="240" w:lineRule="auto"/>
              <w:ind w:left="39"/>
              <w:rPr>
                <w:rFonts w:ascii="Times New Roman" w:hAnsi="Times New Roman"/>
                <w:iCs/>
                <w:color w:val="000000"/>
              </w:rPr>
            </w:pPr>
            <w:r w:rsidRPr="00EE2E41">
              <w:rPr>
                <w:rFonts w:ascii="Times New Roman" w:hAnsi="Times New Roman"/>
                <w:iCs/>
                <w:color w:val="000000"/>
              </w:rPr>
              <w:t>Основные характеристики</w:t>
            </w:r>
          </w:p>
          <w:p w14:paraId="7AC278FA" w14:textId="77777777" w:rsidR="00E57C3E" w:rsidRPr="00EE2E41" w:rsidRDefault="00E57C3E" w:rsidP="00CA78F7">
            <w:pPr>
              <w:pStyle w:val="ac"/>
              <w:widowControl w:val="0"/>
              <w:tabs>
                <w:tab w:val="left" w:pos="322"/>
              </w:tabs>
              <w:suppressAutoHyphens/>
              <w:spacing w:after="0" w:line="240" w:lineRule="auto"/>
              <w:ind w:left="39"/>
              <w:rPr>
                <w:rFonts w:ascii="Times New Roman" w:hAnsi="Times New Roman"/>
                <w:iCs/>
                <w:color w:val="000000"/>
              </w:rPr>
            </w:pPr>
            <w:r w:rsidRPr="00EE2E41">
              <w:rPr>
                <w:rFonts w:ascii="Times New Roman" w:hAnsi="Times New Roman"/>
                <w:iCs/>
                <w:color w:val="000000"/>
              </w:rPr>
              <w:t>Тип: IP‑камера, цилиндрическая, уличная.</w:t>
            </w:r>
          </w:p>
          <w:p w14:paraId="11A8110D" w14:textId="77777777" w:rsidR="00E57C3E" w:rsidRPr="00EE2E41" w:rsidRDefault="00E57C3E" w:rsidP="00CA78F7">
            <w:pPr>
              <w:pStyle w:val="ac"/>
              <w:widowControl w:val="0"/>
              <w:tabs>
                <w:tab w:val="left" w:pos="322"/>
              </w:tabs>
              <w:suppressAutoHyphens/>
              <w:spacing w:after="0" w:line="240" w:lineRule="auto"/>
              <w:ind w:left="39"/>
              <w:rPr>
                <w:rFonts w:ascii="Times New Roman" w:hAnsi="Times New Roman"/>
                <w:iCs/>
                <w:color w:val="000000"/>
              </w:rPr>
            </w:pPr>
            <w:r w:rsidRPr="00EE2E41">
              <w:rPr>
                <w:rFonts w:ascii="Times New Roman" w:hAnsi="Times New Roman"/>
                <w:iCs/>
                <w:color w:val="000000"/>
              </w:rPr>
              <w:t xml:space="preserve">Разрешение: минимум 4 </w:t>
            </w:r>
            <w:proofErr w:type="spellStart"/>
            <w:r w:rsidRPr="00EE2E41">
              <w:rPr>
                <w:rFonts w:ascii="Times New Roman" w:hAnsi="Times New Roman"/>
                <w:iCs/>
                <w:color w:val="000000"/>
              </w:rPr>
              <w:t>Мп</w:t>
            </w:r>
            <w:proofErr w:type="spellEnd"/>
            <w:r w:rsidRPr="00EE2E41">
              <w:rPr>
                <w:rFonts w:ascii="Times New Roman" w:hAnsi="Times New Roman"/>
                <w:iCs/>
                <w:color w:val="000000"/>
              </w:rPr>
              <w:t xml:space="preserve"> (2688 × 1520), 25 к/с.</w:t>
            </w:r>
          </w:p>
          <w:p w14:paraId="77A2C782" w14:textId="77777777" w:rsidR="00E57C3E" w:rsidRPr="00EE2E41" w:rsidRDefault="00E57C3E" w:rsidP="00CA78F7">
            <w:pPr>
              <w:pStyle w:val="ac"/>
              <w:widowControl w:val="0"/>
              <w:tabs>
                <w:tab w:val="left" w:pos="322"/>
              </w:tabs>
              <w:suppressAutoHyphens/>
              <w:spacing w:after="0" w:line="240" w:lineRule="auto"/>
              <w:ind w:left="39"/>
              <w:rPr>
                <w:rFonts w:ascii="Times New Roman" w:hAnsi="Times New Roman"/>
                <w:iCs/>
                <w:color w:val="000000"/>
              </w:rPr>
            </w:pPr>
            <w:r w:rsidRPr="00EE2E41">
              <w:rPr>
                <w:rFonts w:ascii="Times New Roman" w:hAnsi="Times New Roman"/>
                <w:iCs/>
                <w:color w:val="000000"/>
              </w:rPr>
              <w:t xml:space="preserve">Матрица: 1/3″ </w:t>
            </w:r>
            <w:proofErr w:type="spellStart"/>
            <w:r w:rsidRPr="00EE2E41">
              <w:rPr>
                <w:rFonts w:ascii="Times New Roman" w:hAnsi="Times New Roman"/>
                <w:iCs/>
                <w:color w:val="000000"/>
              </w:rPr>
              <w:t>Progressive</w:t>
            </w:r>
            <w:proofErr w:type="spellEnd"/>
            <w:r w:rsidRPr="00EE2E41">
              <w:rPr>
                <w:rFonts w:ascii="Times New Roman" w:hAnsi="Times New Roman"/>
                <w:iCs/>
                <w:color w:val="000000"/>
              </w:rPr>
              <w:t xml:space="preserve"> </w:t>
            </w:r>
            <w:proofErr w:type="spellStart"/>
            <w:r w:rsidRPr="00EE2E41">
              <w:rPr>
                <w:rFonts w:ascii="Times New Roman" w:hAnsi="Times New Roman"/>
                <w:iCs/>
                <w:color w:val="000000"/>
              </w:rPr>
              <w:t>Scan</w:t>
            </w:r>
            <w:proofErr w:type="spellEnd"/>
            <w:r w:rsidRPr="00EE2E41">
              <w:rPr>
                <w:rFonts w:ascii="Times New Roman" w:hAnsi="Times New Roman"/>
                <w:iCs/>
                <w:color w:val="000000"/>
              </w:rPr>
              <w:t xml:space="preserve"> CMOS.</w:t>
            </w:r>
          </w:p>
          <w:p w14:paraId="3ACCB160" w14:textId="77777777" w:rsidR="00E57C3E" w:rsidRPr="00EE2E41" w:rsidRDefault="00E57C3E" w:rsidP="00CA78F7">
            <w:pPr>
              <w:pStyle w:val="ac"/>
              <w:widowControl w:val="0"/>
              <w:tabs>
                <w:tab w:val="left" w:pos="322"/>
              </w:tabs>
              <w:suppressAutoHyphens/>
              <w:spacing w:after="0" w:line="240" w:lineRule="auto"/>
              <w:ind w:left="39"/>
              <w:rPr>
                <w:rFonts w:ascii="Times New Roman" w:hAnsi="Times New Roman"/>
                <w:iCs/>
                <w:color w:val="000000"/>
              </w:rPr>
            </w:pPr>
            <w:r w:rsidRPr="00EE2E41">
              <w:rPr>
                <w:rFonts w:ascii="Times New Roman" w:hAnsi="Times New Roman"/>
                <w:iCs/>
                <w:color w:val="000000"/>
              </w:rPr>
              <w:t xml:space="preserve">Чувствительность: 0,005 </w:t>
            </w:r>
            <w:proofErr w:type="spellStart"/>
            <w:r w:rsidRPr="00EE2E41">
              <w:rPr>
                <w:rFonts w:ascii="Times New Roman" w:hAnsi="Times New Roman"/>
                <w:iCs/>
                <w:color w:val="000000"/>
              </w:rPr>
              <w:t>лк</w:t>
            </w:r>
            <w:proofErr w:type="spellEnd"/>
            <w:r w:rsidRPr="00EE2E41">
              <w:rPr>
                <w:rFonts w:ascii="Times New Roman" w:hAnsi="Times New Roman"/>
                <w:iCs/>
                <w:color w:val="000000"/>
              </w:rPr>
              <w:t xml:space="preserve"> @ (F1.6, AGC </w:t>
            </w:r>
            <w:proofErr w:type="spellStart"/>
            <w:r w:rsidRPr="00EE2E41">
              <w:rPr>
                <w:rFonts w:ascii="Times New Roman" w:hAnsi="Times New Roman"/>
                <w:iCs/>
                <w:color w:val="000000"/>
              </w:rPr>
              <w:t>вкл</w:t>
            </w:r>
            <w:proofErr w:type="spellEnd"/>
            <w:r w:rsidRPr="00EE2E41">
              <w:rPr>
                <w:rFonts w:ascii="Times New Roman" w:hAnsi="Times New Roman"/>
                <w:iCs/>
                <w:color w:val="000000"/>
              </w:rPr>
              <w:t xml:space="preserve">), 0 </w:t>
            </w:r>
            <w:proofErr w:type="spellStart"/>
            <w:r w:rsidRPr="00EE2E41">
              <w:rPr>
                <w:rFonts w:ascii="Times New Roman" w:hAnsi="Times New Roman"/>
                <w:iCs/>
                <w:color w:val="000000"/>
              </w:rPr>
              <w:t>лк</w:t>
            </w:r>
            <w:proofErr w:type="spellEnd"/>
            <w:r w:rsidRPr="00EE2E41">
              <w:rPr>
                <w:rFonts w:ascii="Times New Roman" w:hAnsi="Times New Roman"/>
                <w:iCs/>
                <w:color w:val="000000"/>
              </w:rPr>
              <w:t xml:space="preserve"> с включённой ИК‑подсветкой.</w:t>
            </w:r>
          </w:p>
          <w:p w14:paraId="59BD801F" w14:textId="77777777" w:rsidR="00E57C3E" w:rsidRPr="00EE2E41" w:rsidRDefault="00E57C3E" w:rsidP="00CA78F7">
            <w:pPr>
              <w:pStyle w:val="ac"/>
              <w:widowControl w:val="0"/>
              <w:tabs>
                <w:tab w:val="left" w:pos="322"/>
              </w:tabs>
              <w:suppressAutoHyphens/>
              <w:spacing w:after="0" w:line="240" w:lineRule="auto"/>
              <w:ind w:left="39"/>
              <w:rPr>
                <w:rFonts w:ascii="Times New Roman" w:hAnsi="Times New Roman"/>
                <w:iCs/>
                <w:color w:val="000000"/>
              </w:rPr>
            </w:pPr>
            <w:r w:rsidRPr="00EE2E41">
              <w:rPr>
                <w:rFonts w:ascii="Times New Roman" w:hAnsi="Times New Roman"/>
                <w:iCs/>
                <w:color w:val="000000"/>
              </w:rPr>
              <w:t xml:space="preserve">Объектив: моторизированный </w:t>
            </w:r>
            <w:proofErr w:type="spellStart"/>
            <w:r w:rsidRPr="00EE2E41">
              <w:rPr>
                <w:rFonts w:ascii="Times New Roman" w:hAnsi="Times New Roman"/>
                <w:iCs/>
                <w:color w:val="000000"/>
              </w:rPr>
              <w:t>вариофокальный</w:t>
            </w:r>
            <w:proofErr w:type="spellEnd"/>
            <w:r w:rsidRPr="00EE2E41">
              <w:rPr>
                <w:rFonts w:ascii="Times New Roman" w:hAnsi="Times New Roman"/>
                <w:iCs/>
                <w:color w:val="000000"/>
              </w:rPr>
              <w:t>, ZOOM 2,8–12 мм.</w:t>
            </w:r>
          </w:p>
          <w:p w14:paraId="55E913B4" w14:textId="77777777" w:rsidR="00E57C3E" w:rsidRPr="00EE2E41" w:rsidRDefault="00E57C3E" w:rsidP="00CA78F7">
            <w:pPr>
              <w:pStyle w:val="ac"/>
              <w:widowControl w:val="0"/>
              <w:tabs>
                <w:tab w:val="left" w:pos="322"/>
              </w:tabs>
              <w:suppressAutoHyphens/>
              <w:spacing w:after="0" w:line="240" w:lineRule="auto"/>
              <w:ind w:left="39"/>
              <w:rPr>
                <w:rFonts w:ascii="Times New Roman" w:hAnsi="Times New Roman"/>
                <w:iCs/>
                <w:color w:val="000000"/>
              </w:rPr>
            </w:pPr>
            <w:r w:rsidRPr="00EE2E41">
              <w:rPr>
                <w:rFonts w:ascii="Times New Roman" w:hAnsi="Times New Roman"/>
                <w:iCs/>
                <w:color w:val="000000"/>
              </w:rPr>
              <w:t>угол обзора (по горизонтали): 95,8°–29,2°;</w:t>
            </w:r>
          </w:p>
          <w:p w14:paraId="69A5D68D" w14:textId="77777777" w:rsidR="00E57C3E" w:rsidRPr="00EE2E41" w:rsidRDefault="00E57C3E" w:rsidP="00CA78F7">
            <w:pPr>
              <w:pStyle w:val="ac"/>
              <w:widowControl w:val="0"/>
              <w:tabs>
                <w:tab w:val="left" w:pos="322"/>
              </w:tabs>
              <w:suppressAutoHyphens/>
              <w:spacing w:after="0" w:line="240" w:lineRule="auto"/>
              <w:ind w:left="39"/>
              <w:rPr>
                <w:rFonts w:ascii="Times New Roman" w:hAnsi="Times New Roman"/>
                <w:iCs/>
                <w:color w:val="000000"/>
              </w:rPr>
            </w:pPr>
            <w:r w:rsidRPr="00EE2E41">
              <w:rPr>
                <w:rFonts w:ascii="Times New Roman" w:hAnsi="Times New Roman"/>
                <w:iCs/>
                <w:color w:val="000000"/>
              </w:rPr>
              <w:t>угол обзора (по вертикали): 50,6°–16,4°;</w:t>
            </w:r>
          </w:p>
          <w:p w14:paraId="1A24CA39" w14:textId="77777777" w:rsidR="00E57C3E" w:rsidRPr="00EE2E41" w:rsidRDefault="00E57C3E" w:rsidP="00CA78F7">
            <w:pPr>
              <w:pStyle w:val="ac"/>
              <w:widowControl w:val="0"/>
              <w:tabs>
                <w:tab w:val="left" w:pos="322"/>
              </w:tabs>
              <w:suppressAutoHyphens/>
              <w:spacing w:after="0" w:line="240" w:lineRule="auto"/>
              <w:ind w:left="39"/>
              <w:rPr>
                <w:rFonts w:ascii="Times New Roman" w:hAnsi="Times New Roman"/>
                <w:iCs/>
                <w:color w:val="000000"/>
              </w:rPr>
            </w:pPr>
            <w:r w:rsidRPr="00EE2E41">
              <w:rPr>
                <w:rFonts w:ascii="Times New Roman" w:hAnsi="Times New Roman"/>
                <w:iCs/>
                <w:color w:val="000000"/>
              </w:rPr>
              <w:t>угол обзора (по диагонали): 114,6°–33,4°.</w:t>
            </w:r>
          </w:p>
          <w:p w14:paraId="106EAEDF" w14:textId="77777777" w:rsidR="00E57C3E" w:rsidRPr="00EE2E41" w:rsidRDefault="00E57C3E" w:rsidP="00CA78F7">
            <w:pPr>
              <w:pStyle w:val="ac"/>
              <w:widowControl w:val="0"/>
              <w:tabs>
                <w:tab w:val="left" w:pos="322"/>
              </w:tabs>
              <w:suppressAutoHyphens/>
              <w:spacing w:after="0" w:line="240" w:lineRule="auto"/>
              <w:ind w:left="39"/>
              <w:rPr>
                <w:rFonts w:ascii="Times New Roman" w:hAnsi="Times New Roman"/>
                <w:iCs/>
                <w:color w:val="000000"/>
              </w:rPr>
            </w:pPr>
            <w:r w:rsidRPr="00EE2E41">
              <w:rPr>
                <w:rFonts w:ascii="Times New Roman" w:hAnsi="Times New Roman"/>
                <w:iCs/>
                <w:color w:val="000000"/>
              </w:rPr>
              <w:t>ИК‑подсветка: дальность до 60 м.</w:t>
            </w:r>
          </w:p>
          <w:p w14:paraId="01376367" w14:textId="77777777" w:rsidR="00E57C3E" w:rsidRPr="00EE2E41" w:rsidRDefault="00E57C3E" w:rsidP="00CA78F7">
            <w:pPr>
              <w:pStyle w:val="ac"/>
              <w:widowControl w:val="0"/>
              <w:tabs>
                <w:tab w:val="left" w:pos="322"/>
              </w:tabs>
              <w:suppressAutoHyphens/>
              <w:spacing w:after="0" w:line="240" w:lineRule="auto"/>
              <w:ind w:left="39"/>
              <w:rPr>
                <w:rFonts w:ascii="Times New Roman" w:hAnsi="Times New Roman"/>
                <w:iCs/>
                <w:color w:val="000000"/>
              </w:rPr>
            </w:pPr>
            <w:r w:rsidRPr="00EE2E41">
              <w:rPr>
                <w:rFonts w:ascii="Times New Roman" w:hAnsi="Times New Roman"/>
                <w:iCs/>
                <w:color w:val="000000"/>
              </w:rPr>
              <w:t>Режим «день/ночь»: механический ИК‑фильтр.</w:t>
            </w:r>
          </w:p>
          <w:p w14:paraId="44ED1759" w14:textId="77777777" w:rsidR="00E57C3E" w:rsidRPr="00EE2E41" w:rsidRDefault="00E57C3E">
            <w:pPr>
              <w:pStyle w:val="ac"/>
              <w:widowControl w:val="0"/>
              <w:numPr>
                <w:ilvl w:val="0"/>
                <w:numId w:val="16"/>
              </w:numPr>
              <w:tabs>
                <w:tab w:val="left" w:pos="322"/>
              </w:tabs>
              <w:suppressAutoHyphens/>
              <w:spacing w:after="0" w:line="240" w:lineRule="auto"/>
              <w:ind w:left="39" w:firstLine="0"/>
              <w:rPr>
                <w:rFonts w:ascii="Times New Roman" w:hAnsi="Times New Roman"/>
                <w:iCs/>
                <w:color w:val="000000"/>
              </w:rPr>
            </w:pPr>
            <w:r w:rsidRPr="00EE2E41">
              <w:rPr>
                <w:rFonts w:ascii="Times New Roman" w:hAnsi="Times New Roman"/>
                <w:iCs/>
                <w:color w:val="000000"/>
              </w:rPr>
              <w:t xml:space="preserve">Коммутатор </w:t>
            </w:r>
            <w:proofErr w:type="spellStart"/>
            <w:r w:rsidRPr="00EE2E41">
              <w:rPr>
                <w:rFonts w:ascii="Times New Roman" w:hAnsi="Times New Roman"/>
                <w:iCs/>
                <w:color w:val="000000"/>
                <w:lang w:val="en-US"/>
              </w:rPr>
              <w:t>Eltex</w:t>
            </w:r>
            <w:proofErr w:type="spellEnd"/>
            <w:r w:rsidRPr="00EE2E41">
              <w:rPr>
                <w:rFonts w:ascii="Times New Roman" w:hAnsi="Times New Roman"/>
                <w:iCs/>
                <w:color w:val="000000"/>
              </w:rPr>
              <w:t xml:space="preserve"> </w:t>
            </w:r>
            <w:r w:rsidRPr="00EE2E41">
              <w:rPr>
                <w:rFonts w:ascii="Times New Roman" w:hAnsi="Times New Roman"/>
                <w:iCs/>
                <w:color w:val="000000"/>
                <w:lang w:val="en-US"/>
              </w:rPr>
              <w:t>MES</w:t>
            </w:r>
            <w:r w:rsidRPr="00EE2E41">
              <w:rPr>
                <w:rFonts w:ascii="Times New Roman" w:hAnsi="Times New Roman"/>
                <w:iCs/>
                <w:color w:val="000000"/>
              </w:rPr>
              <w:t xml:space="preserve"> 2424</w:t>
            </w:r>
            <w:r w:rsidRPr="00EE2E41">
              <w:rPr>
                <w:rFonts w:ascii="Times New Roman" w:hAnsi="Times New Roman"/>
                <w:iCs/>
                <w:color w:val="000000"/>
                <w:lang w:val="en-US"/>
              </w:rPr>
              <w:t>P</w:t>
            </w:r>
            <w:r w:rsidRPr="00EE2E41">
              <w:rPr>
                <w:rFonts w:ascii="Times New Roman" w:hAnsi="Times New Roman"/>
                <w:iCs/>
                <w:color w:val="000000"/>
              </w:rPr>
              <w:t xml:space="preserve"> – 1шт.</w:t>
            </w:r>
          </w:p>
          <w:p w14:paraId="56A57C43" w14:textId="77777777" w:rsidR="00E57C3E" w:rsidRPr="00EE2E41" w:rsidRDefault="00E57C3E">
            <w:pPr>
              <w:pStyle w:val="ac"/>
              <w:widowControl w:val="0"/>
              <w:numPr>
                <w:ilvl w:val="0"/>
                <w:numId w:val="16"/>
              </w:numPr>
              <w:tabs>
                <w:tab w:val="left" w:pos="322"/>
              </w:tabs>
              <w:suppressAutoHyphens/>
              <w:spacing w:after="0" w:line="240" w:lineRule="auto"/>
              <w:ind w:left="39" w:firstLine="0"/>
              <w:rPr>
                <w:rFonts w:ascii="Times New Roman" w:hAnsi="Times New Roman"/>
                <w:iCs/>
                <w:color w:val="000000"/>
              </w:rPr>
            </w:pPr>
            <w:r w:rsidRPr="00EE2E41">
              <w:rPr>
                <w:rFonts w:ascii="Times New Roman" w:hAnsi="Times New Roman"/>
                <w:iCs/>
                <w:color w:val="000000"/>
              </w:rPr>
              <w:t xml:space="preserve">Коммутатор </w:t>
            </w:r>
            <w:proofErr w:type="spellStart"/>
            <w:r w:rsidRPr="00EE2E41">
              <w:rPr>
                <w:rFonts w:ascii="Times New Roman" w:hAnsi="Times New Roman"/>
                <w:iCs/>
                <w:color w:val="000000"/>
                <w:lang w:val="en-US"/>
              </w:rPr>
              <w:t>Eltex</w:t>
            </w:r>
            <w:proofErr w:type="spellEnd"/>
            <w:r w:rsidRPr="00EE2E41">
              <w:rPr>
                <w:rFonts w:ascii="Times New Roman" w:hAnsi="Times New Roman"/>
                <w:iCs/>
                <w:color w:val="000000"/>
              </w:rPr>
              <w:t xml:space="preserve"> </w:t>
            </w:r>
            <w:r w:rsidRPr="00EE2E41">
              <w:rPr>
                <w:rFonts w:ascii="Times New Roman" w:hAnsi="Times New Roman"/>
                <w:iCs/>
                <w:color w:val="000000"/>
                <w:lang w:val="en-US"/>
              </w:rPr>
              <w:t>MES</w:t>
            </w:r>
            <w:r w:rsidRPr="00EE2E41">
              <w:rPr>
                <w:rFonts w:ascii="Times New Roman" w:hAnsi="Times New Roman"/>
                <w:iCs/>
                <w:color w:val="000000"/>
              </w:rPr>
              <w:t xml:space="preserve"> 2424 – 1шт.</w:t>
            </w:r>
          </w:p>
          <w:p w14:paraId="259CEDDC" w14:textId="77777777" w:rsidR="00E57C3E" w:rsidRPr="00EE2E41" w:rsidRDefault="00E57C3E">
            <w:pPr>
              <w:pStyle w:val="ac"/>
              <w:widowControl w:val="0"/>
              <w:numPr>
                <w:ilvl w:val="0"/>
                <w:numId w:val="16"/>
              </w:numPr>
              <w:tabs>
                <w:tab w:val="left" w:pos="322"/>
              </w:tabs>
              <w:suppressAutoHyphens/>
              <w:spacing w:after="0" w:line="240" w:lineRule="auto"/>
              <w:ind w:left="39" w:firstLine="0"/>
              <w:rPr>
                <w:rFonts w:ascii="Times New Roman" w:hAnsi="Times New Roman"/>
                <w:iCs/>
                <w:color w:val="000000"/>
              </w:rPr>
            </w:pPr>
            <w:r w:rsidRPr="00EE2E41">
              <w:rPr>
                <w:rFonts w:ascii="Times New Roman" w:hAnsi="Times New Roman"/>
                <w:iCs/>
                <w:color w:val="000000"/>
              </w:rPr>
              <w:t>Оптический патч-корд – 4 шт. (по 5 метров)</w:t>
            </w:r>
          </w:p>
          <w:p w14:paraId="105DCA65" w14:textId="77777777" w:rsidR="00E57C3E" w:rsidRPr="00EE2E41" w:rsidRDefault="00E57C3E">
            <w:pPr>
              <w:pStyle w:val="ac"/>
              <w:widowControl w:val="0"/>
              <w:numPr>
                <w:ilvl w:val="0"/>
                <w:numId w:val="16"/>
              </w:numPr>
              <w:tabs>
                <w:tab w:val="left" w:pos="322"/>
              </w:tabs>
              <w:suppressAutoHyphens/>
              <w:spacing w:after="0" w:line="240" w:lineRule="auto"/>
              <w:ind w:left="39" w:firstLine="0"/>
              <w:rPr>
                <w:rFonts w:ascii="Times New Roman" w:hAnsi="Times New Roman"/>
                <w:iCs/>
                <w:color w:val="000000"/>
              </w:rPr>
            </w:pPr>
            <w:r w:rsidRPr="00EE2E41">
              <w:rPr>
                <w:rFonts w:ascii="Times New Roman" w:hAnsi="Times New Roman"/>
                <w:iCs/>
                <w:color w:val="000000"/>
              </w:rPr>
              <w:t>Патч-панель на 8 линий – 1шт.</w:t>
            </w:r>
          </w:p>
          <w:p w14:paraId="792A4461" w14:textId="77777777" w:rsidR="00E57C3E" w:rsidRPr="00EE2E41" w:rsidRDefault="00E57C3E">
            <w:pPr>
              <w:pStyle w:val="ac"/>
              <w:widowControl w:val="0"/>
              <w:numPr>
                <w:ilvl w:val="0"/>
                <w:numId w:val="16"/>
              </w:numPr>
              <w:tabs>
                <w:tab w:val="left" w:pos="322"/>
              </w:tabs>
              <w:suppressAutoHyphens/>
              <w:spacing w:after="0" w:line="240" w:lineRule="auto"/>
              <w:ind w:left="39" w:firstLine="0"/>
              <w:rPr>
                <w:rFonts w:ascii="Times New Roman" w:hAnsi="Times New Roman"/>
                <w:iCs/>
                <w:color w:val="000000"/>
              </w:rPr>
            </w:pPr>
            <w:r w:rsidRPr="00EE2E41">
              <w:rPr>
                <w:rFonts w:ascii="Times New Roman" w:hAnsi="Times New Roman"/>
                <w:iCs/>
                <w:color w:val="000000"/>
              </w:rPr>
              <w:t xml:space="preserve">Преобразователь </w:t>
            </w:r>
            <w:r w:rsidRPr="00EE2E41">
              <w:rPr>
                <w:rFonts w:ascii="Times New Roman" w:hAnsi="Times New Roman"/>
                <w:iCs/>
                <w:color w:val="000000"/>
                <w:lang w:val="en-US"/>
              </w:rPr>
              <w:t xml:space="preserve">SPF </w:t>
            </w:r>
            <w:r w:rsidRPr="00EE2E41">
              <w:rPr>
                <w:rFonts w:ascii="Times New Roman" w:hAnsi="Times New Roman"/>
                <w:iCs/>
                <w:color w:val="000000"/>
              </w:rPr>
              <w:t>– 4 шт.</w:t>
            </w:r>
          </w:p>
          <w:p w14:paraId="658E2636" w14:textId="77777777" w:rsidR="00E57C3E" w:rsidRPr="00EE2E41" w:rsidRDefault="00E57C3E">
            <w:pPr>
              <w:pStyle w:val="ac"/>
              <w:widowControl w:val="0"/>
              <w:numPr>
                <w:ilvl w:val="0"/>
                <w:numId w:val="16"/>
              </w:numPr>
              <w:tabs>
                <w:tab w:val="left" w:pos="322"/>
              </w:tabs>
              <w:suppressAutoHyphens/>
              <w:spacing w:after="0" w:line="240" w:lineRule="auto"/>
              <w:ind w:left="39" w:firstLine="0"/>
              <w:rPr>
                <w:rFonts w:ascii="Times New Roman" w:hAnsi="Times New Roman"/>
                <w:iCs/>
                <w:color w:val="000000"/>
              </w:rPr>
            </w:pPr>
            <w:r w:rsidRPr="00EE2E41">
              <w:rPr>
                <w:rFonts w:ascii="Times New Roman" w:hAnsi="Times New Roman"/>
                <w:iCs/>
                <w:color w:val="000000"/>
              </w:rPr>
              <w:t>ИБП двойного преобразования для питания стоек – 1 шт.</w:t>
            </w:r>
          </w:p>
          <w:p w14:paraId="195CD1E4" w14:textId="77777777" w:rsidR="00E57C3E" w:rsidRPr="00EE2E41" w:rsidRDefault="00E57C3E" w:rsidP="00CA78F7">
            <w:pPr>
              <w:pStyle w:val="ac"/>
              <w:widowControl w:val="0"/>
              <w:tabs>
                <w:tab w:val="left" w:pos="322"/>
              </w:tabs>
              <w:suppressAutoHyphens/>
              <w:spacing w:after="0" w:line="240" w:lineRule="auto"/>
              <w:ind w:left="39"/>
              <w:rPr>
                <w:rFonts w:ascii="Times New Roman" w:hAnsi="Times New Roman"/>
                <w:iCs/>
                <w:color w:val="000000"/>
              </w:rPr>
            </w:pPr>
            <w:r w:rsidRPr="00EE2E41">
              <w:rPr>
                <w:rFonts w:ascii="Times New Roman" w:hAnsi="Times New Roman"/>
                <w:iCs/>
                <w:color w:val="000000"/>
              </w:rPr>
              <w:t>Основные характеристики</w:t>
            </w:r>
          </w:p>
          <w:p w14:paraId="18ECDD5D" w14:textId="77777777" w:rsidR="00E57C3E" w:rsidRPr="00EE2E41" w:rsidRDefault="00E57C3E" w:rsidP="00CA78F7">
            <w:pPr>
              <w:pStyle w:val="ac"/>
              <w:widowControl w:val="0"/>
              <w:tabs>
                <w:tab w:val="left" w:pos="322"/>
              </w:tabs>
              <w:suppressAutoHyphens/>
              <w:spacing w:after="0" w:line="240" w:lineRule="auto"/>
              <w:ind w:left="39"/>
              <w:rPr>
                <w:rFonts w:ascii="Times New Roman" w:hAnsi="Times New Roman"/>
                <w:iCs/>
                <w:color w:val="000000"/>
              </w:rPr>
            </w:pPr>
            <w:r w:rsidRPr="00EE2E41">
              <w:rPr>
                <w:rFonts w:ascii="Times New Roman" w:hAnsi="Times New Roman"/>
                <w:iCs/>
                <w:color w:val="000000"/>
              </w:rPr>
              <w:t xml:space="preserve">Топология. Онлайн, двойное преобразование. </w:t>
            </w:r>
          </w:p>
          <w:p w14:paraId="51F501D7" w14:textId="77777777" w:rsidR="00E57C3E" w:rsidRPr="00EE2E41" w:rsidRDefault="00E57C3E" w:rsidP="00CA78F7">
            <w:pPr>
              <w:pStyle w:val="ac"/>
              <w:widowControl w:val="0"/>
              <w:tabs>
                <w:tab w:val="left" w:pos="322"/>
              </w:tabs>
              <w:suppressAutoHyphens/>
              <w:spacing w:after="0" w:line="240" w:lineRule="auto"/>
              <w:ind w:left="39"/>
              <w:rPr>
                <w:rFonts w:ascii="Times New Roman" w:hAnsi="Times New Roman"/>
                <w:iCs/>
                <w:color w:val="000000"/>
              </w:rPr>
            </w:pPr>
            <w:r w:rsidRPr="00EE2E41">
              <w:rPr>
                <w:rFonts w:ascii="Times New Roman" w:hAnsi="Times New Roman"/>
                <w:iCs/>
                <w:color w:val="000000"/>
              </w:rPr>
              <w:t xml:space="preserve">Мощность. 1000 ВА (полная), 900 Вт (активная). </w:t>
            </w:r>
          </w:p>
          <w:p w14:paraId="3F5472C4" w14:textId="77777777" w:rsidR="00E57C3E" w:rsidRPr="00EE2E41" w:rsidRDefault="00E57C3E" w:rsidP="00CA78F7">
            <w:pPr>
              <w:pStyle w:val="ac"/>
              <w:widowControl w:val="0"/>
              <w:tabs>
                <w:tab w:val="left" w:pos="322"/>
              </w:tabs>
              <w:suppressAutoHyphens/>
              <w:spacing w:after="0" w:line="240" w:lineRule="auto"/>
              <w:ind w:left="39"/>
              <w:rPr>
                <w:rFonts w:ascii="Times New Roman" w:hAnsi="Times New Roman"/>
                <w:iCs/>
                <w:color w:val="000000"/>
              </w:rPr>
            </w:pPr>
            <w:r w:rsidRPr="00EE2E41">
              <w:rPr>
                <w:rFonts w:ascii="Times New Roman" w:hAnsi="Times New Roman"/>
                <w:iCs/>
                <w:color w:val="000000"/>
              </w:rPr>
              <w:t xml:space="preserve">Форма выходного сигнала. Синусоида. </w:t>
            </w:r>
          </w:p>
          <w:p w14:paraId="25C3A4FE" w14:textId="77777777" w:rsidR="00E57C3E" w:rsidRPr="00EE2E41" w:rsidRDefault="00E57C3E" w:rsidP="00CA78F7">
            <w:pPr>
              <w:pStyle w:val="ac"/>
              <w:widowControl w:val="0"/>
              <w:tabs>
                <w:tab w:val="left" w:pos="322"/>
              </w:tabs>
              <w:suppressAutoHyphens/>
              <w:spacing w:after="0" w:line="240" w:lineRule="auto"/>
              <w:ind w:left="39"/>
              <w:rPr>
                <w:rFonts w:ascii="Times New Roman" w:hAnsi="Times New Roman"/>
                <w:iCs/>
                <w:color w:val="000000"/>
              </w:rPr>
            </w:pPr>
            <w:r w:rsidRPr="00EE2E41">
              <w:rPr>
                <w:rFonts w:ascii="Times New Roman" w:hAnsi="Times New Roman"/>
                <w:iCs/>
                <w:color w:val="000000"/>
              </w:rPr>
              <w:t xml:space="preserve">Входное напряжение. 160–300 В (номинальное — 220 В). </w:t>
            </w:r>
          </w:p>
          <w:p w14:paraId="5D9D6B4E" w14:textId="77777777" w:rsidR="00E57C3E" w:rsidRPr="00EE2E41" w:rsidRDefault="00E57C3E" w:rsidP="00CA78F7">
            <w:pPr>
              <w:pStyle w:val="ac"/>
              <w:widowControl w:val="0"/>
              <w:tabs>
                <w:tab w:val="left" w:pos="322"/>
              </w:tabs>
              <w:suppressAutoHyphens/>
              <w:spacing w:after="0" w:line="240" w:lineRule="auto"/>
              <w:ind w:left="39"/>
              <w:rPr>
                <w:rFonts w:ascii="Times New Roman" w:hAnsi="Times New Roman"/>
                <w:iCs/>
                <w:color w:val="000000"/>
              </w:rPr>
            </w:pPr>
            <w:r w:rsidRPr="00EE2E41">
              <w:rPr>
                <w:rFonts w:ascii="Times New Roman" w:hAnsi="Times New Roman"/>
                <w:iCs/>
                <w:color w:val="000000"/>
              </w:rPr>
              <w:t xml:space="preserve">Выходное напряжение. 220 В ± 1% или 230 В ± 1% при работе от АКБ. </w:t>
            </w:r>
          </w:p>
          <w:p w14:paraId="7B2A70AA" w14:textId="77777777" w:rsidR="00E57C3E" w:rsidRPr="00EE2E41" w:rsidRDefault="00E57C3E" w:rsidP="00CA78F7">
            <w:pPr>
              <w:pStyle w:val="ac"/>
              <w:widowControl w:val="0"/>
              <w:tabs>
                <w:tab w:val="left" w:pos="322"/>
              </w:tabs>
              <w:suppressAutoHyphens/>
              <w:spacing w:after="0" w:line="240" w:lineRule="auto"/>
              <w:ind w:left="39"/>
              <w:rPr>
                <w:rFonts w:ascii="Times New Roman" w:hAnsi="Times New Roman"/>
                <w:iCs/>
                <w:color w:val="000000"/>
              </w:rPr>
            </w:pPr>
            <w:r w:rsidRPr="00EE2E41">
              <w:rPr>
                <w:rFonts w:ascii="Times New Roman" w:hAnsi="Times New Roman"/>
                <w:iCs/>
                <w:color w:val="000000"/>
              </w:rPr>
              <w:t xml:space="preserve">Частота. 50/60 Гц. </w:t>
            </w:r>
          </w:p>
          <w:p w14:paraId="26312817" w14:textId="77777777" w:rsidR="00E57C3E" w:rsidRPr="00EE2E41" w:rsidRDefault="00E57C3E" w:rsidP="00CA78F7">
            <w:pPr>
              <w:pStyle w:val="ac"/>
              <w:widowControl w:val="0"/>
              <w:tabs>
                <w:tab w:val="left" w:pos="322"/>
              </w:tabs>
              <w:suppressAutoHyphens/>
              <w:spacing w:after="0" w:line="240" w:lineRule="auto"/>
              <w:ind w:left="39"/>
              <w:rPr>
                <w:rFonts w:ascii="Times New Roman" w:hAnsi="Times New Roman"/>
                <w:iCs/>
                <w:color w:val="000000"/>
              </w:rPr>
            </w:pPr>
            <w:r w:rsidRPr="00EE2E41">
              <w:rPr>
                <w:rFonts w:ascii="Times New Roman" w:hAnsi="Times New Roman"/>
                <w:iCs/>
                <w:color w:val="000000"/>
              </w:rPr>
              <w:t xml:space="preserve">Количество выходных разъёмов. 8 разъёмов IEC 320 C13 с питанием от батареи. </w:t>
            </w:r>
          </w:p>
          <w:p w14:paraId="46DBB76C" w14:textId="77777777" w:rsidR="00E57C3E" w:rsidRPr="00EE2E41" w:rsidRDefault="00E57C3E" w:rsidP="00CA78F7">
            <w:pPr>
              <w:pStyle w:val="ac"/>
              <w:widowControl w:val="0"/>
              <w:tabs>
                <w:tab w:val="left" w:pos="322"/>
              </w:tabs>
              <w:suppressAutoHyphens/>
              <w:spacing w:after="0" w:line="240" w:lineRule="auto"/>
              <w:ind w:left="39"/>
              <w:rPr>
                <w:rFonts w:ascii="Times New Roman" w:hAnsi="Times New Roman"/>
                <w:iCs/>
                <w:color w:val="000000"/>
              </w:rPr>
            </w:pPr>
            <w:r w:rsidRPr="00EE2E41">
              <w:rPr>
                <w:rFonts w:ascii="Times New Roman" w:hAnsi="Times New Roman"/>
                <w:iCs/>
                <w:color w:val="000000"/>
              </w:rPr>
              <w:t>Время автономной работы. 11 минут при нагрузке 50%, 4 минута при нагрузке 100%.</w:t>
            </w:r>
          </w:p>
          <w:p w14:paraId="7618857E" w14:textId="77777777" w:rsidR="00E57C3E" w:rsidRPr="00EE2E41" w:rsidRDefault="00E57C3E">
            <w:pPr>
              <w:pStyle w:val="ac"/>
              <w:widowControl w:val="0"/>
              <w:numPr>
                <w:ilvl w:val="0"/>
                <w:numId w:val="16"/>
              </w:numPr>
              <w:tabs>
                <w:tab w:val="left" w:pos="322"/>
              </w:tabs>
              <w:suppressAutoHyphens/>
              <w:spacing w:after="0" w:line="240" w:lineRule="auto"/>
              <w:ind w:left="39" w:firstLine="0"/>
              <w:rPr>
                <w:rFonts w:ascii="Times New Roman" w:hAnsi="Times New Roman"/>
                <w:iCs/>
                <w:color w:val="000000"/>
                <w:lang w:val="en-US"/>
              </w:rPr>
            </w:pPr>
            <w:r w:rsidRPr="00EE2E41">
              <w:rPr>
                <w:rFonts w:ascii="Times New Roman" w:hAnsi="Times New Roman"/>
                <w:iCs/>
                <w:color w:val="000000"/>
              </w:rPr>
              <w:t>Шкаф</w:t>
            </w:r>
            <w:r w:rsidRPr="00EE2E41">
              <w:rPr>
                <w:rFonts w:ascii="Times New Roman" w:hAnsi="Times New Roman"/>
                <w:iCs/>
                <w:color w:val="000000"/>
                <w:lang w:val="en-US"/>
              </w:rPr>
              <w:t xml:space="preserve"> </w:t>
            </w:r>
            <w:proofErr w:type="spellStart"/>
            <w:r w:rsidRPr="00EE2E41">
              <w:rPr>
                <w:rFonts w:ascii="Times New Roman" w:hAnsi="Times New Roman"/>
                <w:iCs/>
                <w:color w:val="000000"/>
                <w:lang w:val="en-US"/>
              </w:rPr>
              <w:t>TFortis</w:t>
            </w:r>
            <w:proofErr w:type="spellEnd"/>
            <w:r w:rsidRPr="00EE2E41">
              <w:rPr>
                <w:rFonts w:ascii="Times New Roman" w:hAnsi="Times New Roman"/>
                <w:iCs/>
                <w:color w:val="000000"/>
                <w:lang w:val="en-US"/>
              </w:rPr>
              <w:t xml:space="preserve"> PSW2G8F+box – 2 </w:t>
            </w:r>
            <w:proofErr w:type="spellStart"/>
            <w:r w:rsidRPr="00EE2E41">
              <w:rPr>
                <w:rFonts w:ascii="Times New Roman" w:hAnsi="Times New Roman"/>
                <w:iCs/>
                <w:color w:val="000000"/>
              </w:rPr>
              <w:t>шт</w:t>
            </w:r>
            <w:proofErr w:type="spellEnd"/>
            <w:r w:rsidRPr="00EE2E41">
              <w:rPr>
                <w:rFonts w:ascii="Times New Roman" w:hAnsi="Times New Roman"/>
                <w:iCs/>
                <w:color w:val="000000"/>
                <w:lang w:val="en-US"/>
              </w:rPr>
              <w:t>.</w:t>
            </w:r>
          </w:p>
          <w:p w14:paraId="25C63C1E" w14:textId="77777777" w:rsidR="00E57C3E" w:rsidRPr="00EE2E41" w:rsidRDefault="00E57C3E">
            <w:pPr>
              <w:pStyle w:val="ac"/>
              <w:widowControl w:val="0"/>
              <w:numPr>
                <w:ilvl w:val="0"/>
                <w:numId w:val="16"/>
              </w:numPr>
              <w:tabs>
                <w:tab w:val="left" w:pos="322"/>
              </w:tabs>
              <w:suppressAutoHyphens/>
              <w:spacing w:after="0" w:line="240" w:lineRule="auto"/>
              <w:ind w:left="39" w:firstLine="0"/>
              <w:rPr>
                <w:rFonts w:ascii="Times New Roman" w:hAnsi="Times New Roman"/>
                <w:iCs/>
                <w:color w:val="000000"/>
              </w:rPr>
            </w:pPr>
            <w:r w:rsidRPr="00EE2E41">
              <w:rPr>
                <w:rFonts w:ascii="Times New Roman" w:hAnsi="Times New Roman"/>
                <w:iCs/>
                <w:color w:val="000000"/>
              </w:rPr>
              <w:t>Сервер:</w:t>
            </w:r>
          </w:p>
          <w:p w14:paraId="40FD22CA" w14:textId="77777777" w:rsidR="00E57C3E" w:rsidRPr="00EE2E41" w:rsidRDefault="00E57C3E" w:rsidP="00CA78F7">
            <w:pPr>
              <w:pStyle w:val="ac"/>
              <w:widowControl w:val="0"/>
              <w:tabs>
                <w:tab w:val="left" w:pos="322"/>
              </w:tabs>
              <w:suppressAutoHyphens/>
              <w:spacing w:after="0" w:line="240" w:lineRule="auto"/>
              <w:ind w:left="39"/>
              <w:rPr>
                <w:rFonts w:ascii="Times New Roman" w:hAnsi="Times New Roman"/>
                <w:iCs/>
                <w:color w:val="000000"/>
              </w:rPr>
            </w:pPr>
            <w:r w:rsidRPr="00EE2E41">
              <w:rPr>
                <w:rFonts w:ascii="Times New Roman" w:hAnsi="Times New Roman"/>
                <w:iCs/>
                <w:color w:val="000000"/>
              </w:rPr>
              <w:t xml:space="preserve"> (Стоечное исполнение / 2х 4310 / 8х16GB / H755 /2хSSD 480GB SATA / 5хHDD 4TB SAS / 2х800W / </w:t>
            </w:r>
            <w:proofErr w:type="spellStart"/>
            <w:r w:rsidRPr="00EE2E41">
              <w:rPr>
                <w:rFonts w:ascii="Times New Roman" w:hAnsi="Times New Roman"/>
                <w:iCs/>
                <w:color w:val="000000"/>
              </w:rPr>
              <w:t>iDRAC</w:t>
            </w:r>
            <w:proofErr w:type="spellEnd"/>
            <w:r w:rsidRPr="00EE2E41">
              <w:rPr>
                <w:rFonts w:ascii="Times New Roman" w:hAnsi="Times New Roman"/>
                <w:iCs/>
                <w:color w:val="000000"/>
              </w:rPr>
              <w:t>) – 1 шт.</w:t>
            </w:r>
          </w:p>
          <w:p w14:paraId="4A2C7BB2" w14:textId="77777777" w:rsidR="00E57C3E" w:rsidRPr="00EE2E41" w:rsidRDefault="00E57C3E">
            <w:pPr>
              <w:pStyle w:val="ac"/>
              <w:widowControl w:val="0"/>
              <w:numPr>
                <w:ilvl w:val="0"/>
                <w:numId w:val="16"/>
              </w:numPr>
              <w:tabs>
                <w:tab w:val="left" w:pos="322"/>
              </w:tabs>
              <w:suppressAutoHyphens/>
              <w:spacing w:after="0" w:line="240" w:lineRule="auto"/>
              <w:ind w:left="39" w:firstLine="0"/>
              <w:rPr>
                <w:rFonts w:ascii="Times New Roman" w:hAnsi="Times New Roman"/>
                <w:iCs/>
                <w:color w:val="000000"/>
              </w:rPr>
            </w:pPr>
            <w:r w:rsidRPr="00EE2E41">
              <w:rPr>
                <w:rFonts w:ascii="Times New Roman" w:hAnsi="Times New Roman"/>
                <w:iCs/>
                <w:color w:val="000000"/>
              </w:rPr>
              <w:t>Столб для камеры 2 метра (нержавеющая сталь) – 8 шт.</w:t>
            </w:r>
          </w:p>
          <w:p w14:paraId="27922D1D" w14:textId="77777777" w:rsidR="00E57C3E" w:rsidRPr="00EE2E41" w:rsidRDefault="00E57C3E">
            <w:pPr>
              <w:pStyle w:val="ac"/>
              <w:widowControl w:val="0"/>
              <w:numPr>
                <w:ilvl w:val="0"/>
                <w:numId w:val="16"/>
              </w:numPr>
              <w:tabs>
                <w:tab w:val="left" w:pos="322"/>
              </w:tabs>
              <w:suppressAutoHyphens/>
              <w:spacing w:after="0" w:line="240" w:lineRule="auto"/>
              <w:ind w:left="39" w:firstLine="0"/>
              <w:rPr>
                <w:rFonts w:ascii="Times New Roman" w:hAnsi="Times New Roman"/>
                <w:iCs/>
                <w:color w:val="000000"/>
              </w:rPr>
            </w:pPr>
            <w:r w:rsidRPr="00EE2E41">
              <w:rPr>
                <w:rFonts w:ascii="Times New Roman" w:hAnsi="Times New Roman"/>
                <w:iCs/>
                <w:color w:val="000000"/>
              </w:rPr>
              <w:t>Столб для камеры ГРЗ (нержавеющая сталь) – 2 шт.</w:t>
            </w:r>
          </w:p>
          <w:p w14:paraId="2DD97605" w14:textId="77777777" w:rsidR="00E57C3E" w:rsidRPr="00EE2E41" w:rsidRDefault="00E57C3E">
            <w:pPr>
              <w:pStyle w:val="ac"/>
              <w:widowControl w:val="0"/>
              <w:numPr>
                <w:ilvl w:val="0"/>
                <w:numId w:val="16"/>
              </w:numPr>
              <w:tabs>
                <w:tab w:val="left" w:pos="322"/>
              </w:tabs>
              <w:suppressAutoHyphens/>
              <w:spacing w:after="0" w:line="240" w:lineRule="auto"/>
              <w:ind w:left="39" w:firstLine="0"/>
              <w:rPr>
                <w:rFonts w:ascii="Times New Roman" w:hAnsi="Times New Roman"/>
                <w:iCs/>
                <w:color w:val="000000"/>
              </w:rPr>
            </w:pPr>
            <w:r w:rsidRPr="00EE2E41">
              <w:rPr>
                <w:rFonts w:ascii="Times New Roman" w:hAnsi="Times New Roman"/>
                <w:iCs/>
                <w:color w:val="000000"/>
              </w:rPr>
              <w:t>Табло свободных мест - 1 шт.</w:t>
            </w:r>
          </w:p>
          <w:p w14:paraId="0A917869" w14:textId="77777777" w:rsidR="00E57C3E" w:rsidRPr="00EE2E41" w:rsidRDefault="00E57C3E">
            <w:pPr>
              <w:pStyle w:val="ac"/>
              <w:widowControl w:val="0"/>
              <w:numPr>
                <w:ilvl w:val="0"/>
                <w:numId w:val="16"/>
              </w:numPr>
              <w:tabs>
                <w:tab w:val="left" w:pos="322"/>
              </w:tabs>
              <w:suppressAutoHyphens/>
              <w:spacing w:after="0" w:line="240" w:lineRule="auto"/>
              <w:ind w:left="39" w:firstLine="0"/>
              <w:rPr>
                <w:rFonts w:ascii="Times New Roman" w:hAnsi="Times New Roman"/>
                <w:iCs/>
                <w:color w:val="000000"/>
              </w:rPr>
            </w:pPr>
            <w:r w:rsidRPr="00EE2E41">
              <w:rPr>
                <w:rFonts w:ascii="Times New Roman" w:hAnsi="Times New Roman"/>
                <w:iCs/>
                <w:color w:val="000000"/>
              </w:rPr>
              <w:t>Островок безопасности (нержавеющая сталь) 1.25 – 6шт.</w:t>
            </w:r>
          </w:p>
          <w:p w14:paraId="09C4F86A" w14:textId="77777777" w:rsidR="00E57C3E" w:rsidRPr="00EE2E41" w:rsidRDefault="00E57C3E">
            <w:pPr>
              <w:pStyle w:val="ac"/>
              <w:widowControl w:val="0"/>
              <w:numPr>
                <w:ilvl w:val="0"/>
                <w:numId w:val="16"/>
              </w:numPr>
              <w:tabs>
                <w:tab w:val="left" w:pos="322"/>
              </w:tabs>
              <w:suppressAutoHyphens/>
              <w:spacing w:after="0" w:line="240" w:lineRule="auto"/>
              <w:ind w:left="39" w:firstLine="0"/>
              <w:rPr>
                <w:rFonts w:ascii="Times New Roman" w:hAnsi="Times New Roman"/>
                <w:iCs/>
                <w:color w:val="000000"/>
              </w:rPr>
            </w:pPr>
            <w:r w:rsidRPr="00EE2E41">
              <w:rPr>
                <w:rFonts w:ascii="Times New Roman" w:hAnsi="Times New Roman"/>
                <w:iCs/>
                <w:color w:val="000000"/>
              </w:rPr>
              <w:t>Островок безопасности (нержавеющая сталь) 4.7 – 2 шт.</w:t>
            </w:r>
          </w:p>
          <w:p w14:paraId="4A15B89A" w14:textId="0A20B950" w:rsidR="00E57C3E" w:rsidRPr="00EE2E41" w:rsidRDefault="00E57C3E">
            <w:pPr>
              <w:pStyle w:val="ac"/>
              <w:widowControl w:val="0"/>
              <w:numPr>
                <w:ilvl w:val="0"/>
                <w:numId w:val="16"/>
              </w:numPr>
              <w:tabs>
                <w:tab w:val="left" w:pos="322"/>
              </w:tabs>
              <w:suppressAutoHyphens/>
              <w:spacing w:after="0" w:line="240" w:lineRule="auto"/>
              <w:ind w:left="39" w:firstLine="0"/>
              <w:rPr>
                <w:rFonts w:ascii="Times New Roman" w:hAnsi="Times New Roman"/>
                <w:iCs/>
                <w:color w:val="000000"/>
              </w:rPr>
            </w:pPr>
            <w:r w:rsidRPr="00EE2E41">
              <w:rPr>
                <w:rFonts w:ascii="Times New Roman" w:hAnsi="Times New Roman"/>
                <w:iCs/>
                <w:color w:val="000000"/>
              </w:rPr>
              <w:t>Островок безопасности (нержавеющая сталь) 6 – 4шт.</w:t>
            </w:r>
          </w:p>
        </w:tc>
      </w:tr>
      <w:tr w:rsidR="00E57C3E" w:rsidRPr="00EE2E41" w14:paraId="71C305E4" w14:textId="77777777" w:rsidTr="00BF6304">
        <w:trPr>
          <w:trHeight w:val="20"/>
        </w:trPr>
        <w:tc>
          <w:tcPr>
            <w:tcW w:w="531" w:type="dxa"/>
            <w:vAlign w:val="center"/>
          </w:tcPr>
          <w:p w14:paraId="4668976B" w14:textId="72B7D664" w:rsidR="00E57C3E" w:rsidRPr="00EE2E41" w:rsidRDefault="00E57C3E" w:rsidP="00CA78F7">
            <w:pPr>
              <w:widowControl w:val="0"/>
              <w:spacing w:after="0"/>
              <w:rPr>
                <w:iCs/>
                <w:sz w:val="22"/>
                <w:szCs w:val="22"/>
              </w:rPr>
            </w:pPr>
            <w:r w:rsidRPr="00EE2E41">
              <w:rPr>
                <w:iCs/>
                <w:sz w:val="22"/>
                <w:szCs w:val="22"/>
              </w:rPr>
              <w:t>1</w:t>
            </w:r>
            <w:r w:rsidR="00BF6304">
              <w:rPr>
                <w:iCs/>
                <w:sz w:val="22"/>
                <w:szCs w:val="22"/>
              </w:rPr>
              <w:t>1</w:t>
            </w:r>
            <w:r w:rsidRPr="00EE2E41">
              <w:rPr>
                <w:iCs/>
                <w:sz w:val="22"/>
                <w:szCs w:val="22"/>
              </w:rPr>
              <w:t>.</w:t>
            </w:r>
          </w:p>
        </w:tc>
        <w:tc>
          <w:tcPr>
            <w:tcW w:w="2778" w:type="dxa"/>
            <w:vAlign w:val="center"/>
          </w:tcPr>
          <w:p w14:paraId="3585BF0F" w14:textId="77777777" w:rsidR="00E57C3E" w:rsidRPr="00EE2E41" w:rsidRDefault="00E57C3E" w:rsidP="00B0203D">
            <w:pPr>
              <w:widowControl w:val="0"/>
              <w:spacing w:after="0"/>
              <w:jc w:val="left"/>
              <w:rPr>
                <w:iCs/>
                <w:sz w:val="22"/>
                <w:szCs w:val="22"/>
              </w:rPr>
            </w:pPr>
            <w:r w:rsidRPr="00EE2E41">
              <w:rPr>
                <w:iCs/>
                <w:sz w:val="22"/>
                <w:szCs w:val="22"/>
              </w:rPr>
              <w:t>Требования к функциональной части АСКД</w:t>
            </w:r>
          </w:p>
        </w:tc>
        <w:tc>
          <w:tcPr>
            <w:tcW w:w="6755" w:type="dxa"/>
            <w:vAlign w:val="center"/>
          </w:tcPr>
          <w:p w14:paraId="66FF7E76" w14:textId="77777777" w:rsidR="00E57C3E" w:rsidRPr="00EE2E41" w:rsidRDefault="00E57C3E" w:rsidP="00CA78F7">
            <w:pPr>
              <w:widowControl w:val="0"/>
              <w:tabs>
                <w:tab w:val="left" w:pos="38"/>
              </w:tabs>
              <w:suppressAutoHyphens/>
              <w:spacing w:after="0"/>
              <w:rPr>
                <w:iCs/>
                <w:color w:val="000000"/>
                <w:sz w:val="22"/>
                <w:szCs w:val="22"/>
              </w:rPr>
            </w:pPr>
            <w:r w:rsidRPr="00EE2E41">
              <w:rPr>
                <w:iCs/>
                <w:color w:val="000000"/>
                <w:sz w:val="22"/>
                <w:szCs w:val="22"/>
              </w:rPr>
              <w:t>По безопасности:</w:t>
            </w:r>
          </w:p>
          <w:p w14:paraId="72A350CD" w14:textId="77777777" w:rsidR="00E57C3E" w:rsidRPr="00EE2E41" w:rsidRDefault="00E57C3E">
            <w:pPr>
              <w:pStyle w:val="ac"/>
              <w:widowControl w:val="0"/>
              <w:numPr>
                <w:ilvl w:val="0"/>
                <w:numId w:val="19"/>
              </w:numPr>
              <w:tabs>
                <w:tab w:val="left" w:pos="38"/>
              </w:tabs>
              <w:suppressAutoHyphens/>
              <w:spacing w:after="0" w:line="240" w:lineRule="auto"/>
              <w:ind w:left="0" w:firstLine="0"/>
              <w:rPr>
                <w:rFonts w:ascii="Times New Roman" w:hAnsi="Times New Roman"/>
                <w:iCs/>
                <w:color w:val="000000"/>
              </w:rPr>
            </w:pPr>
            <w:r w:rsidRPr="00EE2E41">
              <w:rPr>
                <w:rFonts w:ascii="Times New Roman" w:hAnsi="Times New Roman"/>
                <w:iCs/>
                <w:color w:val="000000"/>
              </w:rPr>
              <w:t>При создании АСКД необходимо предусмотреть опцию «автоматическая тревога», обеспечивающую фиксацию и сохранение данных о случаях несанкционированного воздействия на систему — как со стороны пользователей, так и со стороны обслуживающего персонала.</w:t>
            </w:r>
          </w:p>
          <w:p w14:paraId="7E5FC3CD" w14:textId="77777777" w:rsidR="00E57C3E" w:rsidRPr="00EE2E41" w:rsidRDefault="00E57C3E" w:rsidP="00CA78F7">
            <w:pPr>
              <w:pStyle w:val="ac"/>
              <w:widowControl w:val="0"/>
              <w:tabs>
                <w:tab w:val="left" w:pos="38"/>
              </w:tabs>
              <w:suppressAutoHyphens/>
              <w:spacing w:after="0" w:line="240" w:lineRule="auto"/>
              <w:ind w:left="0"/>
              <w:rPr>
                <w:rFonts w:ascii="Times New Roman" w:hAnsi="Times New Roman"/>
                <w:iCs/>
                <w:color w:val="000000"/>
              </w:rPr>
            </w:pPr>
          </w:p>
          <w:p w14:paraId="3AE78F14" w14:textId="77777777" w:rsidR="00E57C3E" w:rsidRPr="00EE2E41" w:rsidRDefault="00E57C3E">
            <w:pPr>
              <w:pStyle w:val="ac"/>
              <w:numPr>
                <w:ilvl w:val="0"/>
                <w:numId w:val="19"/>
              </w:numPr>
              <w:tabs>
                <w:tab w:val="left" w:pos="38"/>
              </w:tabs>
              <w:spacing w:after="0" w:line="240" w:lineRule="auto"/>
              <w:ind w:left="0" w:firstLine="0"/>
              <w:rPr>
                <w:rFonts w:ascii="Times New Roman" w:hAnsi="Times New Roman"/>
                <w:iCs/>
              </w:rPr>
            </w:pPr>
            <w:r w:rsidRPr="00EE2E41">
              <w:rPr>
                <w:rFonts w:ascii="Times New Roman" w:hAnsi="Times New Roman"/>
                <w:iCs/>
              </w:rPr>
              <w:t>АСКД должна исключать возможность несанкционированного вмешательства в её работу со стороны любых лиц, включая пользователей и обслуживающий персонал, в том числе посредством реализации многоступенчатой системы защиты от попыток обмана или обхода механизмов безопасности.</w:t>
            </w:r>
          </w:p>
          <w:p w14:paraId="6068B2A1" w14:textId="77777777" w:rsidR="00E57C3E" w:rsidRPr="00EE2E41" w:rsidRDefault="00E57C3E" w:rsidP="00CA78F7">
            <w:pPr>
              <w:widowControl w:val="0"/>
              <w:tabs>
                <w:tab w:val="left" w:pos="38"/>
              </w:tabs>
              <w:suppressAutoHyphens/>
              <w:spacing w:after="0"/>
              <w:rPr>
                <w:iCs/>
                <w:color w:val="000000"/>
                <w:sz w:val="22"/>
                <w:szCs w:val="22"/>
              </w:rPr>
            </w:pPr>
            <w:r w:rsidRPr="00EE2E41">
              <w:rPr>
                <w:iCs/>
                <w:color w:val="000000"/>
                <w:sz w:val="22"/>
                <w:szCs w:val="22"/>
              </w:rPr>
              <w:t>По техническим возможностям:</w:t>
            </w:r>
          </w:p>
          <w:p w14:paraId="2B99A574" w14:textId="77777777" w:rsidR="00E57C3E" w:rsidRPr="00EE2E41" w:rsidRDefault="00E57C3E">
            <w:pPr>
              <w:pStyle w:val="ac"/>
              <w:widowControl w:val="0"/>
              <w:numPr>
                <w:ilvl w:val="0"/>
                <w:numId w:val="20"/>
              </w:numPr>
              <w:tabs>
                <w:tab w:val="left" w:pos="38"/>
              </w:tabs>
              <w:suppressAutoHyphens/>
              <w:spacing w:after="0" w:line="240" w:lineRule="auto"/>
              <w:ind w:left="0" w:firstLine="0"/>
              <w:rPr>
                <w:rFonts w:ascii="Times New Roman" w:hAnsi="Times New Roman"/>
                <w:iCs/>
                <w:color w:val="000000"/>
              </w:rPr>
            </w:pPr>
            <w:r w:rsidRPr="00EE2E41">
              <w:rPr>
                <w:rFonts w:ascii="Times New Roman" w:hAnsi="Times New Roman"/>
                <w:iCs/>
                <w:color w:val="000000"/>
              </w:rPr>
              <w:t>АСКД должна обеспечивать высокую техническую надёжность функционирования, гарантируя при этом короткое время срабатывания системы и возможность обслуживания высокой интенсивности транспортного потока через въезды и выезды.</w:t>
            </w:r>
          </w:p>
          <w:p w14:paraId="406D1A3F" w14:textId="77777777" w:rsidR="00E57C3E" w:rsidRPr="00EE2E41" w:rsidRDefault="00E57C3E" w:rsidP="00CA78F7">
            <w:pPr>
              <w:pStyle w:val="ac"/>
              <w:widowControl w:val="0"/>
              <w:tabs>
                <w:tab w:val="left" w:pos="38"/>
              </w:tabs>
              <w:suppressAutoHyphens/>
              <w:spacing w:after="0" w:line="240" w:lineRule="auto"/>
              <w:ind w:left="0"/>
              <w:rPr>
                <w:rFonts w:ascii="Times New Roman" w:hAnsi="Times New Roman"/>
                <w:iCs/>
                <w:color w:val="000000"/>
              </w:rPr>
            </w:pPr>
          </w:p>
          <w:p w14:paraId="3494CB30" w14:textId="77777777" w:rsidR="00E57C3E" w:rsidRPr="00EE2E41" w:rsidRDefault="00E57C3E">
            <w:pPr>
              <w:pStyle w:val="ac"/>
              <w:numPr>
                <w:ilvl w:val="0"/>
                <w:numId w:val="20"/>
              </w:numPr>
              <w:tabs>
                <w:tab w:val="left" w:pos="38"/>
              </w:tabs>
              <w:spacing w:after="0" w:line="240" w:lineRule="auto"/>
              <w:ind w:left="0" w:firstLine="0"/>
              <w:rPr>
                <w:rFonts w:ascii="Times New Roman" w:hAnsi="Times New Roman"/>
                <w:iCs/>
                <w:color w:val="000000"/>
              </w:rPr>
            </w:pPr>
            <w:r w:rsidRPr="00EE2E41">
              <w:rPr>
                <w:rFonts w:ascii="Times New Roman" w:hAnsi="Times New Roman"/>
                <w:iCs/>
                <w:color w:val="000000"/>
              </w:rPr>
              <w:t>АСКД должна предусматривать интеграцию системы видеонаблюдения с функциями видеоаналитики, реализованными на единой программной платформе.</w:t>
            </w:r>
          </w:p>
          <w:p w14:paraId="4B43C448" w14:textId="77777777" w:rsidR="00E57C3E" w:rsidRPr="00EE2E41" w:rsidRDefault="00E57C3E" w:rsidP="00CA78F7">
            <w:pPr>
              <w:tabs>
                <w:tab w:val="left" w:pos="38"/>
              </w:tabs>
              <w:spacing w:after="0"/>
              <w:rPr>
                <w:iCs/>
                <w:color w:val="000000"/>
                <w:sz w:val="22"/>
                <w:szCs w:val="22"/>
              </w:rPr>
            </w:pPr>
          </w:p>
          <w:p w14:paraId="01CDE1D1" w14:textId="77777777" w:rsidR="00E57C3E" w:rsidRPr="00EE2E41" w:rsidRDefault="00E57C3E">
            <w:pPr>
              <w:pStyle w:val="ac"/>
              <w:widowControl w:val="0"/>
              <w:numPr>
                <w:ilvl w:val="0"/>
                <w:numId w:val="20"/>
              </w:numPr>
              <w:tabs>
                <w:tab w:val="left" w:pos="38"/>
              </w:tabs>
              <w:suppressAutoHyphens/>
              <w:spacing w:after="0" w:line="240" w:lineRule="auto"/>
              <w:ind w:left="0" w:firstLine="0"/>
              <w:rPr>
                <w:rFonts w:ascii="Times New Roman" w:hAnsi="Times New Roman"/>
                <w:iCs/>
                <w:color w:val="000000"/>
              </w:rPr>
            </w:pPr>
            <w:r w:rsidRPr="00EE2E41">
              <w:rPr>
                <w:rFonts w:ascii="Times New Roman" w:hAnsi="Times New Roman"/>
                <w:iCs/>
                <w:color w:val="000000"/>
              </w:rPr>
              <w:t>АСКД должна предусматривать интеграцию системы видеонаблюдения, средств видеоаналитики, а также системы считывания и распознавания номеров государственных регистрационных знаков (далее — ГРЗ) автомобилей и иных вспомогательных компонентов.</w:t>
            </w:r>
          </w:p>
          <w:p w14:paraId="525CB25E" w14:textId="77777777" w:rsidR="00E57C3E" w:rsidRPr="00EE2E41" w:rsidRDefault="00E57C3E" w:rsidP="00CA78F7">
            <w:pPr>
              <w:pStyle w:val="ac"/>
              <w:widowControl w:val="0"/>
              <w:tabs>
                <w:tab w:val="left" w:pos="38"/>
              </w:tabs>
              <w:suppressAutoHyphens/>
              <w:spacing w:after="0" w:line="240" w:lineRule="auto"/>
              <w:ind w:left="0"/>
              <w:rPr>
                <w:rFonts w:ascii="Times New Roman" w:hAnsi="Times New Roman"/>
                <w:iCs/>
                <w:color w:val="000000"/>
              </w:rPr>
            </w:pPr>
          </w:p>
          <w:p w14:paraId="493396C5" w14:textId="77777777" w:rsidR="00E57C3E" w:rsidRPr="00EE2E41" w:rsidRDefault="00E57C3E">
            <w:pPr>
              <w:pStyle w:val="ac"/>
              <w:widowControl w:val="0"/>
              <w:numPr>
                <w:ilvl w:val="0"/>
                <w:numId w:val="20"/>
              </w:numPr>
              <w:tabs>
                <w:tab w:val="left" w:pos="38"/>
              </w:tabs>
              <w:suppressAutoHyphens/>
              <w:spacing w:after="0" w:line="240" w:lineRule="auto"/>
              <w:ind w:left="0" w:firstLine="0"/>
              <w:rPr>
                <w:rFonts w:ascii="Times New Roman" w:hAnsi="Times New Roman"/>
                <w:iCs/>
                <w:color w:val="000000"/>
              </w:rPr>
            </w:pPr>
            <w:r w:rsidRPr="00EE2E41">
              <w:rPr>
                <w:rFonts w:ascii="Times New Roman" w:hAnsi="Times New Roman"/>
                <w:iCs/>
                <w:color w:val="000000"/>
              </w:rPr>
              <w:t>АСКД должна обеспечивать возможность работы как с постоянными пользователями, так и с временными (разовыми), предусматривая для каждой категории соответствующие уровни доступа и механизмы авторизации.</w:t>
            </w:r>
          </w:p>
          <w:p w14:paraId="5B2BCD25" w14:textId="77777777" w:rsidR="00E57C3E" w:rsidRPr="00EE2E41" w:rsidRDefault="00E57C3E" w:rsidP="00CA78F7">
            <w:pPr>
              <w:pStyle w:val="ac"/>
              <w:tabs>
                <w:tab w:val="left" w:pos="38"/>
              </w:tabs>
              <w:spacing w:after="0" w:line="240" w:lineRule="auto"/>
              <w:ind w:left="0"/>
              <w:rPr>
                <w:rFonts w:ascii="Times New Roman" w:hAnsi="Times New Roman"/>
                <w:iCs/>
                <w:color w:val="000000"/>
              </w:rPr>
            </w:pPr>
          </w:p>
          <w:p w14:paraId="3A69EC84" w14:textId="77777777" w:rsidR="00E57C3E" w:rsidRPr="00EE2E41" w:rsidRDefault="00E57C3E">
            <w:pPr>
              <w:pStyle w:val="ac"/>
              <w:widowControl w:val="0"/>
              <w:numPr>
                <w:ilvl w:val="0"/>
                <w:numId w:val="20"/>
              </w:numPr>
              <w:tabs>
                <w:tab w:val="left" w:pos="38"/>
              </w:tabs>
              <w:suppressAutoHyphens/>
              <w:spacing w:after="0" w:line="240" w:lineRule="auto"/>
              <w:ind w:left="0" w:firstLine="0"/>
              <w:rPr>
                <w:rFonts w:ascii="Times New Roman" w:hAnsi="Times New Roman"/>
                <w:iCs/>
                <w:color w:val="000000"/>
              </w:rPr>
            </w:pPr>
            <w:r w:rsidRPr="00EE2E41">
              <w:rPr>
                <w:rFonts w:ascii="Times New Roman" w:hAnsi="Times New Roman"/>
                <w:iCs/>
              </w:rPr>
              <w:t>Все серверы, кассы, терминалы, камеры и иные устройства АСКД должны обеспечивать синхронизацию времени с единым сервером времени для корректной фиксации событий, транзакций и данных видеоаналитики.</w:t>
            </w:r>
          </w:p>
          <w:p w14:paraId="0CA36942" w14:textId="77777777" w:rsidR="00E57C3E" w:rsidRPr="00EE2E41" w:rsidRDefault="00E57C3E" w:rsidP="00CA78F7">
            <w:pPr>
              <w:pStyle w:val="ac"/>
              <w:widowControl w:val="0"/>
              <w:tabs>
                <w:tab w:val="left" w:pos="38"/>
              </w:tabs>
              <w:suppressAutoHyphens/>
              <w:spacing w:after="0" w:line="240" w:lineRule="auto"/>
              <w:ind w:left="0"/>
              <w:rPr>
                <w:rFonts w:ascii="Times New Roman" w:hAnsi="Times New Roman"/>
                <w:iCs/>
                <w:color w:val="000000"/>
              </w:rPr>
            </w:pPr>
          </w:p>
          <w:p w14:paraId="7409D2A1" w14:textId="77777777" w:rsidR="00E57C3E" w:rsidRPr="00EE2E41" w:rsidRDefault="00E57C3E" w:rsidP="00CA78F7">
            <w:pPr>
              <w:widowControl w:val="0"/>
              <w:tabs>
                <w:tab w:val="left" w:pos="38"/>
              </w:tabs>
              <w:suppressAutoHyphens/>
              <w:spacing w:after="0"/>
              <w:rPr>
                <w:iCs/>
                <w:color w:val="000000"/>
                <w:sz w:val="22"/>
                <w:szCs w:val="22"/>
              </w:rPr>
            </w:pPr>
            <w:r w:rsidRPr="00EE2E41">
              <w:rPr>
                <w:iCs/>
                <w:sz w:val="22"/>
                <w:szCs w:val="22"/>
              </w:rPr>
              <w:t>Р</w:t>
            </w:r>
            <w:r w:rsidRPr="00EE2E41">
              <w:rPr>
                <w:iCs/>
                <w:color w:val="000000"/>
                <w:sz w:val="22"/>
                <w:szCs w:val="22"/>
              </w:rPr>
              <w:t>абота с аккредитованными таксистами и белыми списками:</w:t>
            </w:r>
          </w:p>
          <w:p w14:paraId="37E25988" w14:textId="77777777" w:rsidR="00E57C3E" w:rsidRPr="00EE2E41" w:rsidRDefault="00E57C3E">
            <w:pPr>
              <w:pStyle w:val="ac"/>
              <w:widowControl w:val="0"/>
              <w:numPr>
                <w:ilvl w:val="0"/>
                <w:numId w:val="24"/>
              </w:numPr>
              <w:tabs>
                <w:tab w:val="left" w:pos="38"/>
              </w:tabs>
              <w:suppressAutoHyphens/>
              <w:spacing w:after="0" w:line="240" w:lineRule="auto"/>
              <w:ind w:left="0" w:firstLine="0"/>
              <w:rPr>
                <w:rFonts w:ascii="Times New Roman" w:hAnsi="Times New Roman"/>
                <w:iCs/>
                <w:color w:val="000000"/>
              </w:rPr>
            </w:pPr>
            <w:r w:rsidRPr="00EE2E41">
              <w:rPr>
                <w:rFonts w:ascii="Times New Roman" w:hAnsi="Times New Roman"/>
                <w:iCs/>
                <w:color w:val="000000"/>
              </w:rPr>
              <w:t>АСКД должна обеспечивать возможность ведения белого списка аккредитованных транспортных средств, включая транспортные средства аккредитованных таксистов, служб аэропорта, подрядных организаций и иных категорий пользователей, определённых Заказчиком.</w:t>
            </w:r>
          </w:p>
          <w:p w14:paraId="019197BE" w14:textId="77777777" w:rsidR="00E57C3E" w:rsidRPr="00EE2E41" w:rsidRDefault="00E57C3E" w:rsidP="00CA78F7">
            <w:pPr>
              <w:pStyle w:val="ac"/>
              <w:widowControl w:val="0"/>
              <w:tabs>
                <w:tab w:val="left" w:pos="38"/>
              </w:tabs>
              <w:suppressAutoHyphens/>
              <w:spacing w:after="0" w:line="240" w:lineRule="auto"/>
              <w:ind w:left="0"/>
              <w:rPr>
                <w:rFonts w:ascii="Times New Roman" w:hAnsi="Times New Roman"/>
                <w:iCs/>
                <w:color w:val="000000"/>
              </w:rPr>
            </w:pPr>
          </w:p>
          <w:p w14:paraId="497705A0" w14:textId="77777777" w:rsidR="00E57C3E" w:rsidRPr="00EE2E41" w:rsidRDefault="00E57C3E">
            <w:pPr>
              <w:pStyle w:val="ac"/>
              <w:widowControl w:val="0"/>
              <w:numPr>
                <w:ilvl w:val="0"/>
                <w:numId w:val="24"/>
              </w:numPr>
              <w:tabs>
                <w:tab w:val="left" w:pos="38"/>
              </w:tabs>
              <w:suppressAutoHyphens/>
              <w:spacing w:after="0" w:line="240" w:lineRule="auto"/>
              <w:ind w:left="0" w:firstLine="0"/>
              <w:rPr>
                <w:rFonts w:ascii="Times New Roman" w:hAnsi="Times New Roman"/>
                <w:iCs/>
                <w:color w:val="000000"/>
              </w:rPr>
            </w:pPr>
            <w:r w:rsidRPr="00EE2E41">
              <w:rPr>
                <w:rFonts w:ascii="Times New Roman" w:hAnsi="Times New Roman"/>
                <w:iCs/>
                <w:color w:val="000000"/>
              </w:rPr>
              <w:t>АСКД должна поддерживать функцию автоматического приоритетного проезда для транспортных средств, имеющих специальный статус допуска, включая аккредитованные такси, служебный транспорт аэропорта, экстренные и оперативные службы, а также иные категории транспорта, определённые Заказчиком.</w:t>
            </w:r>
          </w:p>
          <w:p w14:paraId="761FAE67" w14:textId="77777777" w:rsidR="00E57C3E" w:rsidRPr="00EE2E41" w:rsidRDefault="00E57C3E" w:rsidP="00CA78F7">
            <w:pPr>
              <w:pStyle w:val="ac"/>
              <w:widowControl w:val="0"/>
              <w:tabs>
                <w:tab w:val="left" w:pos="38"/>
              </w:tabs>
              <w:suppressAutoHyphens/>
              <w:spacing w:after="0" w:line="240" w:lineRule="auto"/>
              <w:ind w:left="0"/>
              <w:rPr>
                <w:rFonts w:ascii="Times New Roman" w:hAnsi="Times New Roman"/>
                <w:iCs/>
                <w:color w:val="000000"/>
              </w:rPr>
            </w:pPr>
            <w:r w:rsidRPr="00EE2E41">
              <w:rPr>
                <w:rFonts w:ascii="Times New Roman" w:hAnsi="Times New Roman"/>
                <w:iCs/>
                <w:color w:val="000000"/>
              </w:rPr>
              <w:t>Для транспортных средств, включённых в белый список, система должна обеспечивать автоматическую идентификацию по государственному регистрационному знаку, проверку статуса допуска и предоставление права проезда в соответствии с заданными правилами доступа, тарифами, временными интервалами и зонами парковки.</w:t>
            </w:r>
          </w:p>
          <w:p w14:paraId="3872A492" w14:textId="77777777" w:rsidR="00E57C3E" w:rsidRPr="00EE2E41" w:rsidRDefault="00E57C3E" w:rsidP="00CA78F7">
            <w:pPr>
              <w:pStyle w:val="ac"/>
              <w:widowControl w:val="0"/>
              <w:tabs>
                <w:tab w:val="left" w:pos="38"/>
              </w:tabs>
              <w:suppressAutoHyphens/>
              <w:spacing w:after="0" w:line="240" w:lineRule="auto"/>
              <w:ind w:left="0"/>
              <w:rPr>
                <w:rFonts w:ascii="Times New Roman" w:hAnsi="Times New Roman"/>
                <w:iCs/>
                <w:color w:val="000000"/>
              </w:rPr>
            </w:pPr>
            <w:r w:rsidRPr="00EE2E41">
              <w:rPr>
                <w:rFonts w:ascii="Times New Roman" w:hAnsi="Times New Roman"/>
                <w:iCs/>
                <w:color w:val="000000"/>
              </w:rPr>
              <w:t>Система должна позволять оператору или администратору добавлять, изменять, блокировать и удалять записи белого списка с обязательной фиксацией всех действий в журнале событий.</w:t>
            </w:r>
          </w:p>
          <w:p w14:paraId="21205852" w14:textId="77777777" w:rsidR="00E57C3E" w:rsidRPr="00EE2E41" w:rsidRDefault="00E57C3E" w:rsidP="00CA78F7">
            <w:pPr>
              <w:pStyle w:val="ac"/>
              <w:widowControl w:val="0"/>
              <w:tabs>
                <w:tab w:val="left" w:pos="38"/>
              </w:tabs>
              <w:suppressAutoHyphens/>
              <w:spacing w:after="0" w:line="240" w:lineRule="auto"/>
              <w:ind w:left="0"/>
              <w:rPr>
                <w:rFonts w:ascii="Times New Roman" w:hAnsi="Times New Roman"/>
                <w:iCs/>
                <w:color w:val="000000"/>
              </w:rPr>
            </w:pPr>
          </w:p>
          <w:p w14:paraId="70E90F1D" w14:textId="77777777" w:rsidR="00E57C3E" w:rsidRPr="00EE2E41" w:rsidRDefault="00E57C3E">
            <w:pPr>
              <w:pStyle w:val="ac"/>
              <w:widowControl w:val="0"/>
              <w:numPr>
                <w:ilvl w:val="0"/>
                <w:numId w:val="20"/>
              </w:numPr>
              <w:tabs>
                <w:tab w:val="left" w:pos="38"/>
              </w:tabs>
              <w:suppressAutoHyphens/>
              <w:spacing w:after="0" w:line="240" w:lineRule="auto"/>
              <w:ind w:left="0" w:firstLine="0"/>
              <w:rPr>
                <w:rFonts w:ascii="Times New Roman" w:hAnsi="Times New Roman"/>
                <w:iCs/>
                <w:color w:val="000000"/>
              </w:rPr>
            </w:pPr>
            <w:r w:rsidRPr="00EE2E41">
              <w:rPr>
                <w:rFonts w:ascii="Times New Roman" w:hAnsi="Times New Roman"/>
                <w:iCs/>
                <w:color w:val="000000"/>
              </w:rPr>
              <w:t xml:space="preserve">АСКД должна обеспечивать возможность использования различных типов идентификаторов пользователей, в том числе: билетов на чековой ленте, банковских карт (для разовых пользователей), физических и электронных бесконтактных смарт‑карт, устройств стандарта </w:t>
            </w:r>
            <w:proofErr w:type="spellStart"/>
            <w:r w:rsidRPr="00EE2E41">
              <w:rPr>
                <w:rFonts w:ascii="Times New Roman" w:hAnsi="Times New Roman"/>
                <w:iCs/>
                <w:color w:val="000000"/>
              </w:rPr>
              <w:t>Mifare</w:t>
            </w:r>
            <w:proofErr w:type="spellEnd"/>
            <w:r w:rsidRPr="00EE2E41">
              <w:rPr>
                <w:rFonts w:ascii="Times New Roman" w:hAnsi="Times New Roman"/>
                <w:iCs/>
                <w:color w:val="000000"/>
              </w:rPr>
              <w:t>, а также носителей со штрих‑кодом.</w:t>
            </w:r>
          </w:p>
          <w:p w14:paraId="37F5B6C2" w14:textId="77777777" w:rsidR="00E57C3E" w:rsidRPr="00EE2E41" w:rsidRDefault="00E57C3E" w:rsidP="00CA78F7">
            <w:pPr>
              <w:pStyle w:val="ac"/>
              <w:widowControl w:val="0"/>
              <w:tabs>
                <w:tab w:val="left" w:pos="38"/>
              </w:tabs>
              <w:suppressAutoHyphens/>
              <w:spacing w:after="0" w:line="240" w:lineRule="auto"/>
              <w:ind w:left="0"/>
              <w:rPr>
                <w:rFonts w:ascii="Times New Roman" w:hAnsi="Times New Roman"/>
                <w:iCs/>
                <w:color w:val="000000"/>
              </w:rPr>
            </w:pPr>
          </w:p>
          <w:p w14:paraId="6871079E" w14:textId="77777777" w:rsidR="00E57C3E" w:rsidRPr="00EE2E41" w:rsidRDefault="00E57C3E">
            <w:pPr>
              <w:pStyle w:val="ac"/>
              <w:widowControl w:val="0"/>
              <w:numPr>
                <w:ilvl w:val="0"/>
                <w:numId w:val="20"/>
              </w:numPr>
              <w:tabs>
                <w:tab w:val="left" w:pos="38"/>
              </w:tabs>
              <w:suppressAutoHyphens/>
              <w:spacing w:after="0" w:line="240" w:lineRule="auto"/>
              <w:ind w:left="0" w:firstLine="0"/>
              <w:rPr>
                <w:rFonts w:ascii="Times New Roman" w:hAnsi="Times New Roman"/>
                <w:iCs/>
                <w:color w:val="000000"/>
              </w:rPr>
            </w:pPr>
            <w:r w:rsidRPr="00EE2E41">
              <w:rPr>
                <w:rFonts w:ascii="Times New Roman" w:hAnsi="Times New Roman"/>
                <w:iCs/>
                <w:color w:val="000000"/>
              </w:rPr>
              <w:t>АСКД должна предусматривать шлюзовую систему проезда на базе двойных шлагбаумов для повышения уровня контроля доступа, предотвращения несанкционированного проезда и фиксации транспортного средства в контролируемой зоне.</w:t>
            </w:r>
          </w:p>
          <w:p w14:paraId="533E1BC1" w14:textId="77777777" w:rsidR="00E57C3E" w:rsidRPr="00EE2E41" w:rsidRDefault="00E57C3E" w:rsidP="00CA78F7">
            <w:pPr>
              <w:widowControl w:val="0"/>
              <w:tabs>
                <w:tab w:val="left" w:pos="38"/>
              </w:tabs>
              <w:suppressAutoHyphens/>
              <w:spacing w:after="0"/>
              <w:rPr>
                <w:iCs/>
                <w:color w:val="000000"/>
                <w:sz w:val="22"/>
                <w:szCs w:val="22"/>
              </w:rPr>
            </w:pPr>
          </w:p>
          <w:p w14:paraId="10BB8F69" w14:textId="77777777" w:rsidR="00E57C3E" w:rsidRPr="00EE2E41" w:rsidRDefault="00E57C3E">
            <w:pPr>
              <w:pStyle w:val="ac"/>
              <w:widowControl w:val="0"/>
              <w:numPr>
                <w:ilvl w:val="0"/>
                <w:numId w:val="20"/>
              </w:numPr>
              <w:tabs>
                <w:tab w:val="left" w:pos="38"/>
              </w:tabs>
              <w:suppressAutoHyphens/>
              <w:spacing w:after="0" w:line="240" w:lineRule="auto"/>
              <w:ind w:left="0" w:firstLine="0"/>
              <w:rPr>
                <w:rFonts w:ascii="Times New Roman" w:hAnsi="Times New Roman"/>
                <w:iCs/>
                <w:color w:val="000000"/>
              </w:rPr>
            </w:pPr>
            <w:r w:rsidRPr="00EE2E41">
              <w:rPr>
                <w:rFonts w:ascii="Times New Roman" w:hAnsi="Times New Roman"/>
                <w:iCs/>
                <w:color w:val="000000"/>
              </w:rPr>
              <w:t>Отказоустойчивость сервера, необходимо соблюдение следующих пунктов:</w:t>
            </w:r>
          </w:p>
          <w:p w14:paraId="06796FE3" w14:textId="77777777" w:rsidR="00E57C3E" w:rsidRPr="00EE2E41" w:rsidRDefault="00E57C3E" w:rsidP="00CA78F7">
            <w:pPr>
              <w:pStyle w:val="ac"/>
              <w:widowControl w:val="0"/>
              <w:tabs>
                <w:tab w:val="left" w:pos="38"/>
              </w:tabs>
              <w:suppressAutoHyphens/>
              <w:spacing w:after="0" w:line="240" w:lineRule="auto"/>
              <w:ind w:left="0"/>
              <w:rPr>
                <w:rFonts w:ascii="Times New Roman" w:hAnsi="Times New Roman"/>
                <w:iCs/>
                <w:color w:val="000000"/>
              </w:rPr>
            </w:pPr>
            <w:r w:rsidRPr="00EE2E41">
              <w:rPr>
                <w:rFonts w:ascii="Times New Roman" w:hAnsi="Times New Roman"/>
                <w:iCs/>
                <w:color w:val="000000"/>
              </w:rPr>
              <w:t xml:space="preserve">автоматический </w:t>
            </w:r>
            <w:proofErr w:type="spellStart"/>
            <w:r w:rsidRPr="00EE2E41">
              <w:rPr>
                <w:rFonts w:ascii="Times New Roman" w:hAnsi="Times New Roman"/>
                <w:iCs/>
                <w:color w:val="000000"/>
              </w:rPr>
              <w:t>restart</w:t>
            </w:r>
            <w:proofErr w:type="spellEnd"/>
            <w:r w:rsidRPr="00EE2E41">
              <w:rPr>
                <w:rFonts w:ascii="Times New Roman" w:hAnsi="Times New Roman"/>
                <w:iCs/>
                <w:color w:val="000000"/>
              </w:rPr>
              <w:t xml:space="preserve"> сервисов; </w:t>
            </w:r>
          </w:p>
          <w:p w14:paraId="7BC6088A" w14:textId="77777777" w:rsidR="00E57C3E" w:rsidRPr="00EE2E41" w:rsidRDefault="00E57C3E" w:rsidP="00CA78F7">
            <w:pPr>
              <w:pStyle w:val="ac"/>
              <w:widowControl w:val="0"/>
              <w:tabs>
                <w:tab w:val="left" w:pos="38"/>
              </w:tabs>
              <w:suppressAutoHyphens/>
              <w:spacing w:after="0" w:line="240" w:lineRule="auto"/>
              <w:ind w:left="0"/>
              <w:rPr>
                <w:rFonts w:ascii="Times New Roman" w:hAnsi="Times New Roman"/>
                <w:iCs/>
                <w:color w:val="000000"/>
              </w:rPr>
            </w:pPr>
            <w:r w:rsidRPr="00EE2E41">
              <w:rPr>
                <w:rFonts w:ascii="Times New Roman" w:hAnsi="Times New Roman"/>
                <w:iCs/>
                <w:color w:val="000000"/>
              </w:rPr>
              <w:t xml:space="preserve">автоматическое восстановление после сбоя питания; </w:t>
            </w:r>
          </w:p>
          <w:p w14:paraId="7742955C" w14:textId="77777777" w:rsidR="00E57C3E" w:rsidRPr="00EE2E41" w:rsidRDefault="00E57C3E" w:rsidP="00CA78F7">
            <w:pPr>
              <w:pStyle w:val="ac"/>
              <w:widowControl w:val="0"/>
              <w:tabs>
                <w:tab w:val="left" w:pos="38"/>
              </w:tabs>
              <w:suppressAutoHyphens/>
              <w:spacing w:after="0" w:line="240" w:lineRule="auto"/>
              <w:ind w:left="0"/>
              <w:rPr>
                <w:rFonts w:ascii="Times New Roman" w:hAnsi="Times New Roman"/>
                <w:iCs/>
                <w:color w:val="000000"/>
              </w:rPr>
            </w:pPr>
            <w:r w:rsidRPr="00EE2E41">
              <w:rPr>
                <w:rFonts w:ascii="Times New Roman" w:hAnsi="Times New Roman"/>
                <w:iCs/>
                <w:color w:val="000000"/>
              </w:rPr>
              <w:t xml:space="preserve">резервное копирование БД; </w:t>
            </w:r>
          </w:p>
          <w:p w14:paraId="5068D4BF" w14:textId="77777777" w:rsidR="00E57C3E" w:rsidRPr="00EE2E41" w:rsidRDefault="00E57C3E" w:rsidP="00CA78F7">
            <w:pPr>
              <w:pStyle w:val="ac"/>
              <w:widowControl w:val="0"/>
              <w:tabs>
                <w:tab w:val="left" w:pos="38"/>
              </w:tabs>
              <w:suppressAutoHyphens/>
              <w:spacing w:after="0" w:line="240" w:lineRule="auto"/>
              <w:ind w:left="0"/>
              <w:rPr>
                <w:rFonts w:ascii="Times New Roman" w:hAnsi="Times New Roman"/>
                <w:iCs/>
                <w:color w:val="000000"/>
              </w:rPr>
            </w:pPr>
            <w:r w:rsidRPr="00EE2E41">
              <w:rPr>
                <w:rFonts w:ascii="Times New Roman" w:hAnsi="Times New Roman"/>
                <w:iCs/>
                <w:color w:val="000000"/>
              </w:rPr>
              <w:t xml:space="preserve">возможность восстановления из </w:t>
            </w:r>
            <w:proofErr w:type="spellStart"/>
            <w:r w:rsidRPr="00EE2E41">
              <w:rPr>
                <w:rFonts w:ascii="Times New Roman" w:hAnsi="Times New Roman"/>
                <w:iCs/>
                <w:color w:val="000000"/>
              </w:rPr>
              <w:t>backup</w:t>
            </w:r>
            <w:proofErr w:type="spellEnd"/>
            <w:r w:rsidRPr="00EE2E41">
              <w:rPr>
                <w:rFonts w:ascii="Times New Roman" w:hAnsi="Times New Roman"/>
                <w:iCs/>
                <w:color w:val="000000"/>
              </w:rPr>
              <w:t>.</w:t>
            </w:r>
          </w:p>
          <w:p w14:paraId="60B673A2" w14:textId="77777777" w:rsidR="00E57C3E" w:rsidRPr="00EE2E41" w:rsidRDefault="00E57C3E" w:rsidP="00CA78F7">
            <w:pPr>
              <w:pStyle w:val="ac"/>
              <w:widowControl w:val="0"/>
              <w:tabs>
                <w:tab w:val="left" w:pos="38"/>
              </w:tabs>
              <w:suppressAutoHyphens/>
              <w:spacing w:after="0" w:line="240" w:lineRule="auto"/>
              <w:ind w:left="0"/>
              <w:rPr>
                <w:rFonts w:ascii="Times New Roman" w:hAnsi="Times New Roman"/>
                <w:iCs/>
                <w:color w:val="000000"/>
              </w:rPr>
            </w:pPr>
          </w:p>
          <w:p w14:paraId="527EFC4C" w14:textId="77777777" w:rsidR="00E57C3E" w:rsidRPr="00EE2E41" w:rsidRDefault="00E57C3E" w:rsidP="00CA78F7">
            <w:pPr>
              <w:widowControl w:val="0"/>
              <w:tabs>
                <w:tab w:val="left" w:pos="38"/>
              </w:tabs>
              <w:suppressAutoHyphens/>
              <w:spacing w:after="0"/>
              <w:rPr>
                <w:iCs/>
                <w:color w:val="000000"/>
                <w:sz w:val="22"/>
                <w:szCs w:val="22"/>
              </w:rPr>
            </w:pPr>
            <w:r w:rsidRPr="00EE2E41">
              <w:rPr>
                <w:iCs/>
                <w:color w:val="000000"/>
                <w:sz w:val="22"/>
                <w:szCs w:val="22"/>
              </w:rPr>
              <w:t>По возможностям ПО:</w:t>
            </w:r>
          </w:p>
          <w:p w14:paraId="6CA1BF68" w14:textId="77777777" w:rsidR="00E57C3E" w:rsidRPr="00EE2E41" w:rsidRDefault="00E57C3E">
            <w:pPr>
              <w:pStyle w:val="ac"/>
              <w:widowControl w:val="0"/>
              <w:numPr>
                <w:ilvl w:val="0"/>
                <w:numId w:val="21"/>
              </w:numPr>
              <w:tabs>
                <w:tab w:val="left" w:pos="38"/>
              </w:tabs>
              <w:suppressAutoHyphens/>
              <w:spacing w:after="0" w:line="240" w:lineRule="auto"/>
              <w:ind w:left="0" w:firstLine="0"/>
              <w:rPr>
                <w:rFonts w:ascii="Times New Roman" w:hAnsi="Times New Roman"/>
                <w:iCs/>
                <w:color w:val="000000"/>
              </w:rPr>
            </w:pPr>
            <w:r w:rsidRPr="00EE2E41">
              <w:rPr>
                <w:rFonts w:ascii="Times New Roman" w:hAnsi="Times New Roman"/>
                <w:iCs/>
                <w:color w:val="000000"/>
              </w:rPr>
              <w:t>АСКД должна иметь русскоязычный интерфейс и обеспечивать высокую гибкость настройки, включая возможность создания произвольных конфигураций тарифов. Система должна поддерживать лёгкое подключение к внешним системам (видеонаблюдения, распознавания ГРЗ транспортных средств, бухгалтерского учёта) через имеющиеся интерфейсы и обмен данными (экспорт и импорт) с ними посредством API. Также необходимо предусмотреть интеграцию с системами внешних программ лояльности сторонних разработчиков через API.</w:t>
            </w:r>
          </w:p>
          <w:p w14:paraId="1438E3C8" w14:textId="77777777" w:rsidR="00E57C3E" w:rsidRPr="00EE2E41" w:rsidRDefault="00E57C3E" w:rsidP="00CA78F7">
            <w:pPr>
              <w:pStyle w:val="ac"/>
              <w:widowControl w:val="0"/>
              <w:tabs>
                <w:tab w:val="left" w:pos="38"/>
              </w:tabs>
              <w:suppressAutoHyphens/>
              <w:spacing w:after="0" w:line="240" w:lineRule="auto"/>
              <w:ind w:left="0"/>
              <w:rPr>
                <w:rFonts w:ascii="Times New Roman" w:hAnsi="Times New Roman"/>
                <w:iCs/>
                <w:color w:val="000000"/>
              </w:rPr>
            </w:pPr>
          </w:p>
          <w:p w14:paraId="658731D1" w14:textId="77777777" w:rsidR="00E57C3E" w:rsidRPr="00EE2E41" w:rsidRDefault="00E57C3E">
            <w:pPr>
              <w:pStyle w:val="ac"/>
              <w:widowControl w:val="0"/>
              <w:numPr>
                <w:ilvl w:val="0"/>
                <w:numId w:val="21"/>
              </w:numPr>
              <w:tabs>
                <w:tab w:val="left" w:pos="38"/>
              </w:tabs>
              <w:suppressAutoHyphens/>
              <w:spacing w:after="0" w:line="240" w:lineRule="auto"/>
              <w:ind w:left="0" w:firstLine="0"/>
              <w:rPr>
                <w:rFonts w:ascii="Times New Roman" w:hAnsi="Times New Roman"/>
                <w:iCs/>
                <w:color w:val="000000"/>
              </w:rPr>
            </w:pPr>
            <w:r w:rsidRPr="00EE2E41">
              <w:rPr>
                <w:rFonts w:ascii="Times New Roman" w:hAnsi="Times New Roman"/>
                <w:iCs/>
                <w:color w:val="000000"/>
              </w:rPr>
              <w:t>АСКД обязана поддерживать удалённую загрузку и установку обновлённого ПО. Кроме того, система должна обеспечивать сбор статистики и формирование наглядной отчётности для финансовых и маркетинговых целей — в т. ч. отчётов, служащих основанием для расчётов с арендаторами по характеру и количеству предоставленных скидок. Для этого в АСКД должна быть реализована возможность регистрации арендаторов в качестве юридических лиц с индивидуальными логинами и паролями, обеспечивающими доступ к личным кабинетам через веб‑сайт.</w:t>
            </w:r>
          </w:p>
          <w:p w14:paraId="0E8F07AE" w14:textId="77777777" w:rsidR="00E57C3E" w:rsidRPr="00EE2E41" w:rsidRDefault="00E57C3E" w:rsidP="00CA78F7">
            <w:pPr>
              <w:widowControl w:val="0"/>
              <w:tabs>
                <w:tab w:val="left" w:pos="38"/>
              </w:tabs>
              <w:suppressAutoHyphens/>
              <w:spacing w:after="0"/>
              <w:rPr>
                <w:iCs/>
                <w:color w:val="000000"/>
                <w:sz w:val="22"/>
                <w:szCs w:val="22"/>
              </w:rPr>
            </w:pPr>
          </w:p>
          <w:p w14:paraId="20264F24" w14:textId="77777777" w:rsidR="00E57C3E" w:rsidRPr="00EE2E41" w:rsidRDefault="00E57C3E">
            <w:pPr>
              <w:pStyle w:val="ac"/>
              <w:widowControl w:val="0"/>
              <w:numPr>
                <w:ilvl w:val="0"/>
                <w:numId w:val="21"/>
              </w:numPr>
              <w:tabs>
                <w:tab w:val="left" w:pos="38"/>
              </w:tabs>
              <w:suppressAutoHyphens/>
              <w:spacing w:after="0" w:line="240" w:lineRule="auto"/>
              <w:ind w:left="0" w:firstLine="0"/>
              <w:rPr>
                <w:rFonts w:ascii="Times New Roman" w:hAnsi="Times New Roman"/>
                <w:iCs/>
                <w:color w:val="000000"/>
              </w:rPr>
            </w:pPr>
            <w:r w:rsidRPr="00EE2E41">
              <w:rPr>
                <w:rFonts w:ascii="Times New Roman" w:hAnsi="Times New Roman"/>
                <w:iCs/>
                <w:color w:val="000000"/>
              </w:rPr>
              <w:t>ПО АСКД должно обеспечивать автоматическое резервное копирование базы данных, конфигурации и журналов событий с возможностью восстановления системы после сбоя.</w:t>
            </w:r>
          </w:p>
          <w:p w14:paraId="78B6E301" w14:textId="77777777" w:rsidR="00E57C3E" w:rsidRPr="00EE2E41" w:rsidRDefault="00E57C3E" w:rsidP="00CA78F7">
            <w:pPr>
              <w:widowControl w:val="0"/>
              <w:tabs>
                <w:tab w:val="left" w:pos="38"/>
              </w:tabs>
              <w:suppressAutoHyphens/>
              <w:spacing w:after="0"/>
              <w:rPr>
                <w:iCs/>
                <w:color w:val="000000"/>
                <w:sz w:val="22"/>
                <w:szCs w:val="22"/>
              </w:rPr>
            </w:pPr>
          </w:p>
          <w:p w14:paraId="1B2F8FC8" w14:textId="77777777" w:rsidR="00E57C3E" w:rsidRPr="00EE2E41" w:rsidRDefault="00E57C3E">
            <w:pPr>
              <w:pStyle w:val="ac"/>
              <w:widowControl w:val="0"/>
              <w:numPr>
                <w:ilvl w:val="0"/>
                <w:numId w:val="21"/>
              </w:numPr>
              <w:tabs>
                <w:tab w:val="left" w:pos="38"/>
              </w:tabs>
              <w:suppressAutoHyphens/>
              <w:spacing w:after="0" w:line="240" w:lineRule="auto"/>
              <w:ind w:left="0" w:firstLine="0"/>
              <w:rPr>
                <w:rFonts w:ascii="Times New Roman" w:hAnsi="Times New Roman"/>
                <w:iCs/>
                <w:color w:val="000000"/>
              </w:rPr>
            </w:pPr>
            <w:r w:rsidRPr="00EE2E41">
              <w:rPr>
                <w:rFonts w:ascii="Times New Roman" w:hAnsi="Times New Roman"/>
                <w:iCs/>
                <w:color w:val="000000"/>
              </w:rPr>
              <w:t>АСКД должна поддерживать разные типы парковочных идентификаторов: для разовых пользователей — парковочные талоны со штрих‑кодом (на термобумаге) или иные носители, для постоянных — ГРЗ, пластиковые и электронные бесконтактные смарт‑карты. Выдача идентификаторов для постоянных пользователей осуществляется оператором на АРМ.</w:t>
            </w:r>
          </w:p>
          <w:p w14:paraId="0AABAD39" w14:textId="77777777" w:rsidR="00E57C3E" w:rsidRPr="00EE2E41" w:rsidRDefault="00E57C3E" w:rsidP="00CA78F7">
            <w:pPr>
              <w:pStyle w:val="ac"/>
              <w:widowControl w:val="0"/>
              <w:tabs>
                <w:tab w:val="left" w:pos="38"/>
              </w:tabs>
              <w:suppressAutoHyphens/>
              <w:spacing w:after="0" w:line="240" w:lineRule="auto"/>
              <w:ind w:left="0"/>
              <w:rPr>
                <w:rFonts w:ascii="Times New Roman" w:hAnsi="Times New Roman"/>
                <w:iCs/>
                <w:color w:val="000000"/>
              </w:rPr>
            </w:pPr>
            <w:r w:rsidRPr="00EE2E41">
              <w:rPr>
                <w:rFonts w:ascii="Times New Roman" w:hAnsi="Times New Roman"/>
                <w:iCs/>
                <w:color w:val="000000"/>
              </w:rPr>
              <w:t>Система должна обеспечивать различные способы оплаты услуг парковки:</w:t>
            </w:r>
          </w:p>
          <w:p w14:paraId="772114B5" w14:textId="77777777" w:rsidR="00E57C3E" w:rsidRPr="00EE2E41" w:rsidRDefault="00E57C3E" w:rsidP="00CA78F7">
            <w:pPr>
              <w:pStyle w:val="ac"/>
              <w:widowControl w:val="0"/>
              <w:tabs>
                <w:tab w:val="left" w:pos="38"/>
              </w:tabs>
              <w:suppressAutoHyphens/>
              <w:spacing w:after="0" w:line="240" w:lineRule="auto"/>
              <w:ind w:left="0"/>
              <w:rPr>
                <w:rFonts w:ascii="Times New Roman" w:hAnsi="Times New Roman"/>
                <w:iCs/>
                <w:color w:val="000000"/>
              </w:rPr>
            </w:pPr>
            <w:r w:rsidRPr="00EE2E41">
              <w:rPr>
                <w:rFonts w:ascii="Times New Roman" w:hAnsi="Times New Roman"/>
                <w:iCs/>
                <w:color w:val="000000"/>
              </w:rPr>
              <w:t>наличными (банкнотами до 5 000 руб., с выдачей сдачи минимум двумя номиналами) в автоматических кассах;</w:t>
            </w:r>
          </w:p>
          <w:p w14:paraId="4B245C03" w14:textId="77777777" w:rsidR="00E57C3E" w:rsidRPr="00EE2E41" w:rsidRDefault="00E57C3E" w:rsidP="00CA78F7">
            <w:pPr>
              <w:pStyle w:val="ac"/>
              <w:widowControl w:val="0"/>
              <w:tabs>
                <w:tab w:val="left" w:pos="38"/>
              </w:tabs>
              <w:suppressAutoHyphens/>
              <w:spacing w:after="0" w:line="240" w:lineRule="auto"/>
              <w:ind w:left="0"/>
              <w:rPr>
                <w:rFonts w:ascii="Times New Roman" w:hAnsi="Times New Roman"/>
                <w:iCs/>
                <w:color w:val="000000"/>
              </w:rPr>
            </w:pPr>
            <w:r w:rsidRPr="00EE2E41">
              <w:rPr>
                <w:rFonts w:ascii="Times New Roman" w:hAnsi="Times New Roman"/>
                <w:iCs/>
                <w:color w:val="000000"/>
              </w:rPr>
              <w:t>банковскими картами (включая PAYPASS и NFC) и через Систему быстрых платежей (СБП) — в кассах, на выездных стойках или в личном кабинете пользователя;</w:t>
            </w:r>
          </w:p>
          <w:p w14:paraId="4CEACD75" w14:textId="77777777" w:rsidR="00E57C3E" w:rsidRPr="00EE2E41" w:rsidRDefault="00E57C3E" w:rsidP="00CA78F7">
            <w:pPr>
              <w:pStyle w:val="ac"/>
              <w:widowControl w:val="0"/>
              <w:tabs>
                <w:tab w:val="left" w:pos="38"/>
              </w:tabs>
              <w:suppressAutoHyphens/>
              <w:spacing w:after="0" w:line="240" w:lineRule="auto"/>
              <w:ind w:left="0"/>
              <w:rPr>
                <w:rFonts w:ascii="Times New Roman" w:hAnsi="Times New Roman"/>
                <w:iCs/>
                <w:color w:val="000000"/>
              </w:rPr>
            </w:pPr>
            <w:r w:rsidRPr="00EE2E41">
              <w:rPr>
                <w:rFonts w:ascii="Times New Roman" w:hAnsi="Times New Roman"/>
                <w:iCs/>
                <w:color w:val="000000"/>
              </w:rPr>
              <w:t>безналичным расчётом через модуль «Личный кабинет» с пополнением счёта (индивидуального или группового) через банковский перевод.</w:t>
            </w:r>
          </w:p>
          <w:p w14:paraId="66D8F0B2" w14:textId="77777777" w:rsidR="00E57C3E" w:rsidRPr="00EE2E41" w:rsidRDefault="00E57C3E" w:rsidP="00CA78F7">
            <w:pPr>
              <w:pStyle w:val="ac"/>
              <w:widowControl w:val="0"/>
              <w:tabs>
                <w:tab w:val="left" w:pos="38"/>
              </w:tabs>
              <w:suppressAutoHyphens/>
              <w:spacing w:after="0" w:line="240" w:lineRule="auto"/>
              <w:ind w:left="0"/>
              <w:rPr>
                <w:rFonts w:ascii="Times New Roman" w:hAnsi="Times New Roman"/>
                <w:iCs/>
                <w:color w:val="000000"/>
              </w:rPr>
            </w:pPr>
            <w:r w:rsidRPr="00EE2E41">
              <w:rPr>
                <w:rFonts w:ascii="Times New Roman" w:hAnsi="Times New Roman"/>
                <w:iCs/>
                <w:color w:val="000000"/>
              </w:rPr>
              <w:t>При оплате в автоматических кассах пользователь может отказаться от печати чека. Система должна соответствовать требованиям 54‑ФЗ (иметь фискальный регистратор).</w:t>
            </w:r>
          </w:p>
          <w:p w14:paraId="2B96CBC9" w14:textId="77777777" w:rsidR="00E57C3E" w:rsidRPr="00EE2E41" w:rsidRDefault="00E57C3E" w:rsidP="00CA78F7">
            <w:pPr>
              <w:widowControl w:val="0"/>
              <w:tabs>
                <w:tab w:val="left" w:pos="38"/>
              </w:tabs>
              <w:suppressAutoHyphens/>
              <w:spacing w:after="0"/>
              <w:rPr>
                <w:iCs/>
                <w:color w:val="000000"/>
                <w:sz w:val="22"/>
                <w:szCs w:val="22"/>
              </w:rPr>
            </w:pPr>
          </w:p>
          <w:p w14:paraId="53149FCE" w14:textId="77777777" w:rsidR="00E57C3E" w:rsidRPr="00EE2E41" w:rsidRDefault="00E57C3E">
            <w:pPr>
              <w:pStyle w:val="ac"/>
              <w:widowControl w:val="0"/>
              <w:numPr>
                <w:ilvl w:val="0"/>
                <w:numId w:val="21"/>
              </w:numPr>
              <w:tabs>
                <w:tab w:val="left" w:pos="38"/>
              </w:tabs>
              <w:suppressAutoHyphens/>
              <w:spacing w:after="0" w:line="240" w:lineRule="auto"/>
              <w:ind w:left="0" w:firstLine="0"/>
              <w:rPr>
                <w:rFonts w:ascii="Times New Roman" w:hAnsi="Times New Roman"/>
                <w:iCs/>
                <w:color w:val="000000"/>
              </w:rPr>
            </w:pPr>
            <w:r w:rsidRPr="00EE2E41">
              <w:rPr>
                <w:rFonts w:ascii="Times New Roman" w:hAnsi="Times New Roman"/>
                <w:iCs/>
                <w:color w:val="000000"/>
              </w:rPr>
              <w:t>Личный кабинет пользователя должен предоставлять постоянным пользователям (арендаторам) следующие возможности:</w:t>
            </w:r>
          </w:p>
          <w:p w14:paraId="59438E1B" w14:textId="77777777" w:rsidR="00E57C3E" w:rsidRPr="00EE2E41" w:rsidRDefault="00E57C3E" w:rsidP="00CA78F7">
            <w:pPr>
              <w:pStyle w:val="ac"/>
              <w:widowControl w:val="0"/>
              <w:tabs>
                <w:tab w:val="left" w:pos="38"/>
              </w:tabs>
              <w:suppressAutoHyphens/>
              <w:spacing w:after="0" w:line="240" w:lineRule="auto"/>
              <w:ind w:left="0"/>
              <w:rPr>
                <w:rFonts w:ascii="Times New Roman" w:hAnsi="Times New Roman"/>
                <w:iCs/>
                <w:color w:val="000000"/>
              </w:rPr>
            </w:pPr>
            <w:r w:rsidRPr="00EE2E41">
              <w:rPr>
                <w:rFonts w:ascii="Times New Roman" w:hAnsi="Times New Roman"/>
                <w:iCs/>
                <w:color w:val="000000"/>
              </w:rPr>
              <w:t>просмотр остатка средств на абонементном парковочном билете;</w:t>
            </w:r>
          </w:p>
          <w:p w14:paraId="0FAF8DB5" w14:textId="77777777" w:rsidR="00E57C3E" w:rsidRPr="00EE2E41" w:rsidRDefault="00E57C3E" w:rsidP="00CA78F7">
            <w:pPr>
              <w:pStyle w:val="ac"/>
              <w:widowControl w:val="0"/>
              <w:tabs>
                <w:tab w:val="left" w:pos="38"/>
              </w:tabs>
              <w:suppressAutoHyphens/>
              <w:spacing w:after="0" w:line="240" w:lineRule="auto"/>
              <w:ind w:left="0"/>
              <w:rPr>
                <w:rFonts w:ascii="Times New Roman" w:hAnsi="Times New Roman"/>
                <w:iCs/>
                <w:color w:val="000000"/>
              </w:rPr>
            </w:pPr>
            <w:r w:rsidRPr="00EE2E41">
              <w:rPr>
                <w:rFonts w:ascii="Times New Roman" w:hAnsi="Times New Roman"/>
                <w:iCs/>
                <w:color w:val="000000"/>
              </w:rPr>
              <w:t>пополнение счёта и оплата парковки (в т. ч. абонементов и при окончании лимита);</w:t>
            </w:r>
          </w:p>
          <w:p w14:paraId="5CDC21CF" w14:textId="77777777" w:rsidR="00E57C3E" w:rsidRPr="00EE2E41" w:rsidRDefault="00E57C3E" w:rsidP="00CA78F7">
            <w:pPr>
              <w:pStyle w:val="ac"/>
              <w:widowControl w:val="0"/>
              <w:tabs>
                <w:tab w:val="left" w:pos="38"/>
              </w:tabs>
              <w:suppressAutoHyphens/>
              <w:spacing w:after="0" w:line="240" w:lineRule="auto"/>
              <w:ind w:left="0"/>
              <w:rPr>
                <w:rFonts w:ascii="Times New Roman" w:hAnsi="Times New Roman"/>
                <w:iCs/>
                <w:color w:val="000000"/>
              </w:rPr>
            </w:pPr>
            <w:r w:rsidRPr="00EE2E41">
              <w:rPr>
                <w:rFonts w:ascii="Times New Roman" w:hAnsi="Times New Roman"/>
                <w:iCs/>
                <w:color w:val="000000"/>
              </w:rPr>
              <w:t>приглашение гостя на арендованное место (с указанием ФИО, ГРЗ автомобиля и цели прибытия) и оплата его парковки со своего счёта;</w:t>
            </w:r>
          </w:p>
          <w:p w14:paraId="0409DFDD" w14:textId="77777777" w:rsidR="00E57C3E" w:rsidRPr="00EE2E41" w:rsidRDefault="00E57C3E" w:rsidP="00CA78F7">
            <w:pPr>
              <w:pStyle w:val="ac"/>
              <w:widowControl w:val="0"/>
              <w:tabs>
                <w:tab w:val="left" w:pos="38"/>
              </w:tabs>
              <w:suppressAutoHyphens/>
              <w:spacing w:after="0" w:line="240" w:lineRule="auto"/>
              <w:ind w:left="0"/>
              <w:rPr>
                <w:rFonts w:ascii="Times New Roman" w:hAnsi="Times New Roman"/>
                <w:iCs/>
                <w:color w:val="000000"/>
              </w:rPr>
            </w:pPr>
            <w:r w:rsidRPr="00EE2E41">
              <w:rPr>
                <w:rFonts w:ascii="Times New Roman" w:hAnsi="Times New Roman"/>
                <w:iCs/>
                <w:color w:val="000000"/>
              </w:rPr>
              <w:t>предоставление скидок (изменение суммы на карте, времени пребывания или тарифного плана).</w:t>
            </w:r>
          </w:p>
          <w:p w14:paraId="09DDD6B6" w14:textId="77777777" w:rsidR="00E57C3E" w:rsidRPr="00EE2E41" w:rsidRDefault="00E57C3E" w:rsidP="00CA78F7">
            <w:pPr>
              <w:pStyle w:val="ac"/>
              <w:widowControl w:val="0"/>
              <w:tabs>
                <w:tab w:val="left" w:pos="38"/>
              </w:tabs>
              <w:suppressAutoHyphens/>
              <w:spacing w:after="0" w:line="240" w:lineRule="auto"/>
              <w:ind w:left="0"/>
              <w:rPr>
                <w:rFonts w:ascii="Times New Roman" w:hAnsi="Times New Roman"/>
                <w:iCs/>
                <w:color w:val="000000"/>
              </w:rPr>
            </w:pPr>
            <w:r w:rsidRPr="00EE2E41">
              <w:rPr>
                <w:rFonts w:ascii="Times New Roman" w:hAnsi="Times New Roman"/>
                <w:iCs/>
                <w:color w:val="000000"/>
              </w:rPr>
              <w:t xml:space="preserve">Система поддерживает взаиморасчёты с арендаторами на предоплатной или </w:t>
            </w:r>
            <w:proofErr w:type="spellStart"/>
            <w:r w:rsidRPr="00EE2E41">
              <w:rPr>
                <w:rFonts w:ascii="Times New Roman" w:hAnsi="Times New Roman"/>
                <w:iCs/>
                <w:color w:val="000000"/>
              </w:rPr>
              <w:t>постоплатной</w:t>
            </w:r>
            <w:proofErr w:type="spellEnd"/>
            <w:r w:rsidRPr="00EE2E41">
              <w:rPr>
                <w:rFonts w:ascii="Times New Roman" w:hAnsi="Times New Roman"/>
                <w:iCs/>
                <w:color w:val="000000"/>
              </w:rPr>
              <w:t xml:space="preserve"> основе (период настраивается).</w:t>
            </w:r>
          </w:p>
          <w:p w14:paraId="1E82CB27" w14:textId="77777777" w:rsidR="00E57C3E" w:rsidRPr="00EE2E41" w:rsidRDefault="00E57C3E" w:rsidP="00CA78F7">
            <w:pPr>
              <w:pStyle w:val="ac"/>
              <w:widowControl w:val="0"/>
              <w:tabs>
                <w:tab w:val="left" w:pos="38"/>
              </w:tabs>
              <w:suppressAutoHyphens/>
              <w:spacing w:after="0" w:line="240" w:lineRule="auto"/>
              <w:ind w:left="0"/>
              <w:rPr>
                <w:rFonts w:ascii="Times New Roman" w:hAnsi="Times New Roman"/>
                <w:iCs/>
                <w:color w:val="000000"/>
              </w:rPr>
            </w:pPr>
          </w:p>
          <w:p w14:paraId="1AB85224" w14:textId="77777777" w:rsidR="00E57C3E" w:rsidRPr="00EE2E41" w:rsidRDefault="00E57C3E">
            <w:pPr>
              <w:pStyle w:val="ac"/>
              <w:widowControl w:val="0"/>
              <w:numPr>
                <w:ilvl w:val="0"/>
                <w:numId w:val="21"/>
              </w:numPr>
              <w:tabs>
                <w:tab w:val="left" w:pos="38"/>
              </w:tabs>
              <w:suppressAutoHyphens/>
              <w:spacing w:after="0" w:line="240" w:lineRule="auto"/>
              <w:ind w:left="0" w:firstLine="0"/>
              <w:rPr>
                <w:rFonts w:ascii="Times New Roman" w:hAnsi="Times New Roman"/>
                <w:iCs/>
                <w:color w:val="000000"/>
              </w:rPr>
            </w:pPr>
            <w:r w:rsidRPr="00EE2E41">
              <w:rPr>
                <w:rFonts w:ascii="Times New Roman" w:hAnsi="Times New Roman"/>
                <w:iCs/>
                <w:color w:val="000000"/>
              </w:rPr>
              <w:t>На каждом въезде/выезде устанавливается система распознавания ГРЗ (РФ, СНГ, ЕАЭС), связывающая номер автомобиля с выданной парковочной картой. Доступ для постоянных пользователей возможен:</w:t>
            </w:r>
          </w:p>
          <w:p w14:paraId="2C33E0AF" w14:textId="77777777" w:rsidR="00E57C3E" w:rsidRPr="00EE2E41" w:rsidRDefault="00E57C3E" w:rsidP="00CA78F7">
            <w:pPr>
              <w:pStyle w:val="ac"/>
              <w:widowControl w:val="0"/>
              <w:tabs>
                <w:tab w:val="left" w:pos="38"/>
              </w:tabs>
              <w:suppressAutoHyphens/>
              <w:spacing w:after="0" w:line="240" w:lineRule="auto"/>
              <w:ind w:left="0"/>
              <w:rPr>
                <w:rFonts w:ascii="Times New Roman" w:hAnsi="Times New Roman"/>
                <w:iCs/>
                <w:color w:val="000000"/>
              </w:rPr>
            </w:pPr>
            <w:r w:rsidRPr="00EE2E41">
              <w:rPr>
                <w:rFonts w:ascii="Times New Roman" w:hAnsi="Times New Roman"/>
                <w:iCs/>
                <w:color w:val="000000"/>
              </w:rPr>
              <w:t>по карте и привязанному ГРЗ;</w:t>
            </w:r>
          </w:p>
          <w:p w14:paraId="5D3F567D" w14:textId="77777777" w:rsidR="00E57C3E" w:rsidRPr="00EE2E41" w:rsidRDefault="00E57C3E" w:rsidP="00CA78F7">
            <w:pPr>
              <w:pStyle w:val="ac"/>
              <w:widowControl w:val="0"/>
              <w:tabs>
                <w:tab w:val="left" w:pos="38"/>
              </w:tabs>
              <w:suppressAutoHyphens/>
              <w:spacing w:after="0" w:line="240" w:lineRule="auto"/>
              <w:ind w:left="0"/>
              <w:rPr>
                <w:rFonts w:ascii="Times New Roman" w:hAnsi="Times New Roman"/>
                <w:iCs/>
                <w:color w:val="000000"/>
              </w:rPr>
            </w:pPr>
            <w:r w:rsidRPr="00EE2E41">
              <w:rPr>
                <w:rFonts w:ascii="Times New Roman" w:hAnsi="Times New Roman"/>
                <w:iCs/>
                <w:color w:val="000000"/>
              </w:rPr>
              <w:t>только по карте (для отдельных категорий);</w:t>
            </w:r>
          </w:p>
          <w:p w14:paraId="61E5ED19" w14:textId="77777777" w:rsidR="00E57C3E" w:rsidRPr="00EE2E41" w:rsidRDefault="00E57C3E" w:rsidP="00CA78F7">
            <w:pPr>
              <w:pStyle w:val="ac"/>
              <w:widowControl w:val="0"/>
              <w:tabs>
                <w:tab w:val="left" w:pos="38"/>
              </w:tabs>
              <w:suppressAutoHyphens/>
              <w:spacing w:after="0" w:line="240" w:lineRule="auto"/>
              <w:ind w:left="0"/>
              <w:rPr>
                <w:rFonts w:ascii="Times New Roman" w:hAnsi="Times New Roman"/>
                <w:iCs/>
                <w:color w:val="000000"/>
              </w:rPr>
            </w:pPr>
            <w:r w:rsidRPr="00EE2E41">
              <w:rPr>
                <w:rFonts w:ascii="Times New Roman" w:hAnsi="Times New Roman"/>
                <w:iCs/>
                <w:color w:val="000000"/>
              </w:rPr>
              <w:t>только по ГРЗ (для отдельных категорий).</w:t>
            </w:r>
          </w:p>
          <w:p w14:paraId="4CC5C34E" w14:textId="77777777" w:rsidR="00E57C3E" w:rsidRPr="00EE2E41" w:rsidRDefault="00E57C3E" w:rsidP="00CA78F7">
            <w:pPr>
              <w:pStyle w:val="ac"/>
              <w:widowControl w:val="0"/>
              <w:tabs>
                <w:tab w:val="left" w:pos="38"/>
              </w:tabs>
              <w:suppressAutoHyphens/>
              <w:spacing w:after="0" w:line="240" w:lineRule="auto"/>
              <w:ind w:left="0"/>
              <w:rPr>
                <w:rFonts w:ascii="Times New Roman" w:hAnsi="Times New Roman"/>
                <w:iCs/>
                <w:color w:val="000000"/>
              </w:rPr>
            </w:pPr>
            <w:r w:rsidRPr="00EE2E41">
              <w:rPr>
                <w:rFonts w:ascii="Times New Roman" w:hAnsi="Times New Roman"/>
                <w:iCs/>
                <w:color w:val="000000"/>
              </w:rPr>
              <w:t>Система блокирует проезд по чужому идентификатору при несоответствии с ГРЗ, ведёт учёт в чёрных/белых списках, формирует зоны разграничения доступа и адаптирует тарификацию при перемещении между зонами. Тарификация возможна с точностью до секунды, включая установление бесплатного времени (например, 1 час в сутки) или транзитного периода.</w:t>
            </w:r>
          </w:p>
          <w:p w14:paraId="59E25E67" w14:textId="77777777" w:rsidR="00E57C3E" w:rsidRPr="00EE2E41" w:rsidRDefault="00E57C3E" w:rsidP="00CA78F7">
            <w:pPr>
              <w:pStyle w:val="ac"/>
              <w:widowControl w:val="0"/>
              <w:tabs>
                <w:tab w:val="left" w:pos="38"/>
              </w:tabs>
              <w:suppressAutoHyphens/>
              <w:spacing w:after="0" w:line="240" w:lineRule="auto"/>
              <w:ind w:left="0"/>
              <w:rPr>
                <w:rFonts w:ascii="Times New Roman" w:hAnsi="Times New Roman"/>
                <w:iCs/>
                <w:color w:val="000000"/>
              </w:rPr>
            </w:pPr>
          </w:p>
          <w:p w14:paraId="5C4C71CE" w14:textId="77777777" w:rsidR="00E57C3E" w:rsidRPr="00EE2E41" w:rsidRDefault="00E57C3E">
            <w:pPr>
              <w:pStyle w:val="ac"/>
              <w:widowControl w:val="0"/>
              <w:numPr>
                <w:ilvl w:val="0"/>
                <w:numId w:val="21"/>
              </w:numPr>
              <w:tabs>
                <w:tab w:val="left" w:pos="38"/>
              </w:tabs>
              <w:suppressAutoHyphens/>
              <w:spacing w:after="0" w:line="240" w:lineRule="auto"/>
              <w:ind w:left="0" w:firstLine="0"/>
              <w:rPr>
                <w:rFonts w:ascii="Times New Roman" w:hAnsi="Times New Roman"/>
                <w:iCs/>
                <w:color w:val="000000"/>
              </w:rPr>
            </w:pPr>
            <w:r w:rsidRPr="00EE2E41">
              <w:rPr>
                <w:rFonts w:ascii="Times New Roman" w:hAnsi="Times New Roman"/>
                <w:iCs/>
                <w:color w:val="000000"/>
              </w:rPr>
              <w:t>Терминалы въезда/выезда должны:</w:t>
            </w:r>
          </w:p>
          <w:p w14:paraId="7BB6C43F" w14:textId="77777777" w:rsidR="00E57C3E" w:rsidRPr="00EE2E41" w:rsidRDefault="00E57C3E" w:rsidP="00CA78F7">
            <w:pPr>
              <w:pStyle w:val="ac"/>
              <w:widowControl w:val="0"/>
              <w:tabs>
                <w:tab w:val="left" w:pos="38"/>
              </w:tabs>
              <w:suppressAutoHyphens/>
              <w:spacing w:after="0" w:line="240" w:lineRule="auto"/>
              <w:ind w:left="0"/>
              <w:rPr>
                <w:rFonts w:ascii="Times New Roman" w:hAnsi="Times New Roman"/>
                <w:iCs/>
                <w:color w:val="000000"/>
              </w:rPr>
            </w:pPr>
            <w:r w:rsidRPr="00EE2E41">
              <w:rPr>
                <w:rFonts w:ascii="Times New Roman" w:hAnsi="Times New Roman"/>
                <w:iCs/>
                <w:color w:val="000000"/>
              </w:rPr>
              <w:t>отображать инструкции для пользователей и дублировать информацию светофорами, визуальными элементами и звуковыми подсказками;</w:t>
            </w:r>
          </w:p>
          <w:p w14:paraId="2D93B1FA" w14:textId="77777777" w:rsidR="00E57C3E" w:rsidRPr="00EE2E41" w:rsidRDefault="00E57C3E" w:rsidP="00CA78F7">
            <w:pPr>
              <w:pStyle w:val="ac"/>
              <w:widowControl w:val="0"/>
              <w:tabs>
                <w:tab w:val="left" w:pos="38"/>
              </w:tabs>
              <w:suppressAutoHyphens/>
              <w:spacing w:after="0" w:line="240" w:lineRule="auto"/>
              <w:ind w:left="0"/>
              <w:rPr>
                <w:rFonts w:ascii="Times New Roman" w:hAnsi="Times New Roman"/>
                <w:iCs/>
                <w:color w:val="000000"/>
              </w:rPr>
            </w:pPr>
            <w:r w:rsidRPr="00EE2E41">
              <w:rPr>
                <w:rFonts w:ascii="Times New Roman" w:hAnsi="Times New Roman"/>
                <w:iCs/>
                <w:color w:val="000000"/>
              </w:rPr>
              <w:t>работать в автономном режиме при потере связи с сервером (с последующей синхронизацией данных);</w:t>
            </w:r>
          </w:p>
          <w:p w14:paraId="161F9EDC" w14:textId="77777777" w:rsidR="00E57C3E" w:rsidRPr="00EE2E41" w:rsidRDefault="00E57C3E" w:rsidP="00CA78F7">
            <w:pPr>
              <w:pStyle w:val="ac"/>
              <w:widowControl w:val="0"/>
              <w:tabs>
                <w:tab w:val="left" w:pos="38"/>
              </w:tabs>
              <w:suppressAutoHyphens/>
              <w:spacing w:after="0" w:line="240" w:lineRule="auto"/>
              <w:ind w:left="0"/>
              <w:rPr>
                <w:rFonts w:ascii="Times New Roman" w:hAnsi="Times New Roman"/>
                <w:iCs/>
                <w:color w:val="000000"/>
              </w:rPr>
            </w:pPr>
            <w:r w:rsidRPr="00EE2E41">
              <w:rPr>
                <w:rFonts w:ascii="Times New Roman" w:hAnsi="Times New Roman"/>
                <w:iCs/>
                <w:color w:val="000000"/>
              </w:rPr>
              <w:t>выполнять самодиагностику и самовосстановление при ошибках (с возможностью оповещения оператора о нештатных ситуациях);</w:t>
            </w:r>
          </w:p>
          <w:p w14:paraId="561E2BFF" w14:textId="77777777" w:rsidR="00E57C3E" w:rsidRPr="00EE2E41" w:rsidRDefault="00E57C3E" w:rsidP="00CA78F7">
            <w:pPr>
              <w:pStyle w:val="ac"/>
              <w:widowControl w:val="0"/>
              <w:tabs>
                <w:tab w:val="left" w:pos="38"/>
              </w:tabs>
              <w:suppressAutoHyphens/>
              <w:spacing w:after="0" w:line="240" w:lineRule="auto"/>
              <w:ind w:left="0"/>
              <w:rPr>
                <w:rFonts w:ascii="Times New Roman" w:hAnsi="Times New Roman"/>
                <w:iCs/>
                <w:color w:val="000000"/>
              </w:rPr>
            </w:pPr>
            <w:r w:rsidRPr="00EE2E41">
              <w:rPr>
                <w:rFonts w:ascii="Times New Roman" w:hAnsi="Times New Roman"/>
                <w:iCs/>
                <w:color w:val="000000"/>
              </w:rPr>
              <w:t>блокировать проезд при наличии задолженности на карте.</w:t>
            </w:r>
          </w:p>
          <w:p w14:paraId="5E8AB9D0" w14:textId="77777777" w:rsidR="00E57C3E" w:rsidRPr="00EE2E41" w:rsidRDefault="00E57C3E" w:rsidP="00CA78F7">
            <w:pPr>
              <w:pStyle w:val="ac"/>
              <w:widowControl w:val="0"/>
              <w:tabs>
                <w:tab w:val="left" w:pos="38"/>
              </w:tabs>
              <w:suppressAutoHyphens/>
              <w:spacing w:after="0" w:line="240" w:lineRule="auto"/>
              <w:ind w:left="0"/>
              <w:rPr>
                <w:rFonts w:ascii="Times New Roman" w:hAnsi="Times New Roman"/>
                <w:iCs/>
                <w:color w:val="000000"/>
              </w:rPr>
            </w:pPr>
            <w:r w:rsidRPr="00EE2E41">
              <w:rPr>
                <w:rFonts w:ascii="Times New Roman" w:hAnsi="Times New Roman"/>
                <w:iCs/>
                <w:color w:val="000000"/>
              </w:rPr>
              <w:t>ПО АСКД должно:</w:t>
            </w:r>
          </w:p>
          <w:p w14:paraId="0B075B26" w14:textId="77777777" w:rsidR="00E57C3E" w:rsidRPr="00EE2E41" w:rsidRDefault="00E57C3E" w:rsidP="00CA78F7">
            <w:pPr>
              <w:pStyle w:val="ac"/>
              <w:widowControl w:val="0"/>
              <w:tabs>
                <w:tab w:val="left" w:pos="38"/>
              </w:tabs>
              <w:suppressAutoHyphens/>
              <w:spacing w:after="0" w:line="240" w:lineRule="auto"/>
              <w:ind w:left="0"/>
              <w:rPr>
                <w:rFonts w:ascii="Times New Roman" w:hAnsi="Times New Roman"/>
                <w:iCs/>
                <w:color w:val="000000"/>
              </w:rPr>
            </w:pPr>
            <w:r w:rsidRPr="00EE2E41">
              <w:rPr>
                <w:rFonts w:ascii="Times New Roman" w:hAnsi="Times New Roman"/>
                <w:iCs/>
                <w:color w:val="000000"/>
              </w:rPr>
              <w:t>хранить фотографии ТС и транзакции въезда/выезда не менее 90 дней;</w:t>
            </w:r>
          </w:p>
          <w:p w14:paraId="34407A93" w14:textId="77777777" w:rsidR="00E57C3E" w:rsidRPr="00EE2E41" w:rsidRDefault="00E57C3E" w:rsidP="00CA78F7">
            <w:pPr>
              <w:pStyle w:val="ac"/>
              <w:widowControl w:val="0"/>
              <w:tabs>
                <w:tab w:val="left" w:pos="38"/>
              </w:tabs>
              <w:suppressAutoHyphens/>
              <w:spacing w:after="0" w:line="240" w:lineRule="auto"/>
              <w:ind w:left="0"/>
              <w:rPr>
                <w:rFonts w:ascii="Times New Roman" w:hAnsi="Times New Roman"/>
                <w:iCs/>
                <w:color w:val="000000"/>
              </w:rPr>
            </w:pPr>
            <w:r w:rsidRPr="00EE2E41">
              <w:rPr>
                <w:rFonts w:ascii="Times New Roman" w:hAnsi="Times New Roman"/>
                <w:iCs/>
                <w:color w:val="000000"/>
              </w:rPr>
              <w:t>формировать и выгружать русифицированные отчёты (в т. ч. финансовые) в формате Excel с указанием интервала и даты печати.</w:t>
            </w:r>
          </w:p>
          <w:p w14:paraId="28AB34F7" w14:textId="77777777" w:rsidR="00E57C3E" w:rsidRPr="00EE2E41" w:rsidRDefault="00E57C3E" w:rsidP="00CA78F7">
            <w:pPr>
              <w:pStyle w:val="ac"/>
              <w:widowControl w:val="0"/>
              <w:tabs>
                <w:tab w:val="left" w:pos="38"/>
              </w:tabs>
              <w:suppressAutoHyphens/>
              <w:spacing w:after="0" w:line="240" w:lineRule="auto"/>
              <w:ind w:left="0"/>
              <w:rPr>
                <w:rFonts w:ascii="Times New Roman" w:hAnsi="Times New Roman"/>
                <w:iCs/>
                <w:color w:val="000000"/>
              </w:rPr>
            </w:pPr>
          </w:p>
          <w:p w14:paraId="4B1BC038" w14:textId="77777777" w:rsidR="00E57C3E" w:rsidRPr="00EE2E41" w:rsidRDefault="00E57C3E">
            <w:pPr>
              <w:pStyle w:val="ac"/>
              <w:widowControl w:val="0"/>
              <w:numPr>
                <w:ilvl w:val="0"/>
                <w:numId w:val="21"/>
              </w:numPr>
              <w:tabs>
                <w:tab w:val="left" w:pos="38"/>
              </w:tabs>
              <w:suppressAutoHyphens/>
              <w:spacing w:after="0" w:line="240" w:lineRule="auto"/>
              <w:ind w:left="0" w:firstLine="0"/>
              <w:rPr>
                <w:rFonts w:ascii="Times New Roman" w:hAnsi="Times New Roman"/>
                <w:iCs/>
                <w:color w:val="000000"/>
              </w:rPr>
            </w:pPr>
            <w:r w:rsidRPr="00EE2E41">
              <w:rPr>
                <w:rFonts w:ascii="Times New Roman" w:hAnsi="Times New Roman"/>
                <w:iCs/>
                <w:color w:val="000000"/>
              </w:rPr>
              <w:t xml:space="preserve">АСКД должна включать WEB‑портал с мнемосхемой — графическим интуитивно‑понятным интерфейсом, отображающим в реальном времени все парковочные устройства (шлагбаумы, стойки въезда/выезда, кассы, камеры и т. д.) с привязкой к планировке парковки. Мнемосхема обеспечивает цветовую индикацию состояния устройств (зелёный — нормально, оранжевый — предупреждение, красный — критическая ошибка), отображает ключевую информацию о статусе (остаток чековой ленты, заполненность купюр, статус связи и т. п.), позволяет удалённо управлять оборудованием (открывать шлагбаум, перезагружать терминал) и просматривать видеопоток с камер, а также оперативно уведомляет оператора о сбоях (окончание ленты, переполнение </w:t>
            </w:r>
            <w:proofErr w:type="spellStart"/>
            <w:r w:rsidRPr="00EE2E41">
              <w:rPr>
                <w:rFonts w:ascii="Times New Roman" w:hAnsi="Times New Roman"/>
                <w:iCs/>
                <w:color w:val="000000"/>
              </w:rPr>
              <w:t>стеккера</w:t>
            </w:r>
            <w:proofErr w:type="spellEnd"/>
            <w:r w:rsidRPr="00EE2E41">
              <w:rPr>
                <w:rFonts w:ascii="Times New Roman" w:hAnsi="Times New Roman"/>
                <w:iCs/>
                <w:color w:val="000000"/>
              </w:rPr>
              <w:t>, потеря связи с банком/сервером и пр.).</w:t>
            </w:r>
          </w:p>
          <w:p w14:paraId="02AA120B" w14:textId="77777777" w:rsidR="00E57C3E" w:rsidRPr="00EE2E41" w:rsidRDefault="00E57C3E" w:rsidP="00CA78F7">
            <w:pPr>
              <w:pStyle w:val="ac"/>
              <w:widowControl w:val="0"/>
              <w:tabs>
                <w:tab w:val="left" w:pos="38"/>
              </w:tabs>
              <w:suppressAutoHyphens/>
              <w:spacing w:after="0" w:line="240" w:lineRule="auto"/>
              <w:ind w:left="0"/>
              <w:rPr>
                <w:rFonts w:ascii="Times New Roman" w:hAnsi="Times New Roman"/>
                <w:iCs/>
                <w:color w:val="000000"/>
              </w:rPr>
            </w:pPr>
          </w:p>
          <w:p w14:paraId="5182E079" w14:textId="77777777" w:rsidR="00E57C3E" w:rsidRPr="00EE2E41" w:rsidRDefault="00E57C3E">
            <w:pPr>
              <w:pStyle w:val="ac"/>
              <w:widowControl w:val="0"/>
              <w:numPr>
                <w:ilvl w:val="0"/>
                <w:numId w:val="21"/>
              </w:numPr>
              <w:tabs>
                <w:tab w:val="left" w:pos="38"/>
              </w:tabs>
              <w:suppressAutoHyphens/>
              <w:spacing w:after="0" w:line="240" w:lineRule="auto"/>
              <w:ind w:left="0" w:firstLine="0"/>
              <w:rPr>
                <w:rFonts w:ascii="Times New Roman" w:hAnsi="Times New Roman"/>
                <w:iCs/>
                <w:color w:val="000000"/>
              </w:rPr>
            </w:pPr>
            <w:r w:rsidRPr="00EE2E41">
              <w:rPr>
                <w:rFonts w:ascii="Times New Roman" w:hAnsi="Times New Roman"/>
                <w:iCs/>
                <w:color w:val="000000"/>
              </w:rPr>
              <w:t>Мониторинг система через интегрированный чат-бот</w:t>
            </w:r>
          </w:p>
          <w:p w14:paraId="24EA6FCE" w14:textId="77777777" w:rsidR="00E57C3E" w:rsidRPr="00EE2E41" w:rsidRDefault="00E57C3E" w:rsidP="00CA78F7">
            <w:pPr>
              <w:pStyle w:val="ac"/>
              <w:widowControl w:val="0"/>
              <w:tabs>
                <w:tab w:val="left" w:pos="38"/>
              </w:tabs>
              <w:suppressAutoHyphens/>
              <w:spacing w:after="0" w:line="240" w:lineRule="auto"/>
              <w:ind w:left="0"/>
              <w:rPr>
                <w:rFonts w:ascii="Times New Roman" w:hAnsi="Times New Roman"/>
                <w:iCs/>
                <w:color w:val="000000"/>
              </w:rPr>
            </w:pPr>
            <w:r w:rsidRPr="00EE2E41">
              <w:rPr>
                <w:rFonts w:ascii="Times New Roman" w:hAnsi="Times New Roman"/>
                <w:iCs/>
                <w:color w:val="000000"/>
              </w:rPr>
              <w:t>Программное обеспечение должно обеспечивать круглосуточный ежесекундный мониторинг всех устройств парковочного комплекса с автоматической отправкой уведомлений обслуживающей организации при возникновении аварийных ситуаций. Информирование реализуется через чат‑бот в корпоративном мессенджере (либо иной утверждённой платформе обмена сообщениями) с указанием уровня критичности инцидента (например: «красный» — критическая ошибка, требующая немедленного реагирования; «жёлтый» — предупреждение, некритичная неисправность; «зелёный» — штатный режим работы). Перечень событий, генерирующих уведомления, задаётся предварительно в настройках системы.</w:t>
            </w:r>
          </w:p>
          <w:p w14:paraId="50D00741" w14:textId="77777777" w:rsidR="00E57C3E" w:rsidRPr="00EE2E41" w:rsidRDefault="00E57C3E" w:rsidP="00CA78F7">
            <w:pPr>
              <w:widowControl w:val="0"/>
              <w:tabs>
                <w:tab w:val="left" w:pos="38"/>
              </w:tabs>
              <w:suppressAutoHyphens/>
              <w:spacing w:after="0"/>
              <w:rPr>
                <w:iCs/>
                <w:sz w:val="22"/>
                <w:szCs w:val="22"/>
              </w:rPr>
            </w:pPr>
          </w:p>
          <w:p w14:paraId="57B32526" w14:textId="77777777" w:rsidR="00E57C3E" w:rsidRPr="00EE2E41" w:rsidRDefault="00E57C3E" w:rsidP="00CA78F7">
            <w:pPr>
              <w:widowControl w:val="0"/>
              <w:tabs>
                <w:tab w:val="left" w:pos="38"/>
              </w:tabs>
              <w:suppressAutoHyphens/>
              <w:spacing w:after="0"/>
              <w:rPr>
                <w:iCs/>
                <w:sz w:val="22"/>
                <w:szCs w:val="22"/>
              </w:rPr>
            </w:pPr>
            <w:r w:rsidRPr="00EE2E41">
              <w:rPr>
                <w:iCs/>
                <w:sz w:val="22"/>
                <w:szCs w:val="22"/>
              </w:rPr>
              <w:t>Требования к защите информации:</w:t>
            </w:r>
          </w:p>
          <w:p w14:paraId="0EA50929" w14:textId="77777777" w:rsidR="00E57C3E" w:rsidRPr="00EE2E41" w:rsidRDefault="00E57C3E">
            <w:pPr>
              <w:pStyle w:val="ac"/>
              <w:widowControl w:val="0"/>
              <w:numPr>
                <w:ilvl w:val="0"/>
                <w:numId w:val="27"/>
              </w:numPr>
              <w:tabs>
                <w:tab w:val="left" w:pos="38"/>
              </w:tabs>
              <w:suppressAutoHyphens/>
              <w:spacing w:after="0" w:line="240" w:lineRule="auto"/>
              <w:ind w:left="0" w:firstLine="0"/>
              <w:rPr>
                <w:rFonts w:ascii="Times New Roman" w:hAnsi="Times New Roman"/>
                <w:iCs/>
              </w:rPr>
            </w:pPr>
            <w:r w:rsidRPr="00EE2E41">
              <w:rPr>
                <w:rFonts w:ascii="Times New Roman" w:hAnsi="Times New Roman"/>
                <w:iCs/>
              </w:rPr>
              <w:t>АСКД должна обеспечивать обработку и хранение данных в соответствии с требованиями Федерального закона от 27.07.2006 №152-ФЗ «О персональных данных», а также иных применимых нормативных правовых актов Российской Федерации в области защиты информации. Система должна обеспечивать разграничение прав доступа пользователей, ведение журнала действий операторов и администраторов, защиту от несанкционированного доступа, а также хранение и обработку сведений о транспортных средствах, пользователях, арендаторах, платежах, фотофиксации и событиях проезда только в объёме, необходимом для функционирования АСКД.</w:t>
            </w:r>
          </w:p>
          <w:p w14:paraId="6C5D2203" w14:textId="77777777" w:rsidR="00E57C3E" w:rsidRPr="00EE2E41" w:rsidRDefault="00E57C3E" w:rsidP="00CA78F7">
            <w:pPr>
              <w:pStyle w:val="ac"/>
              <w:widowControl w:val="0"/>
              <w:tabs>
                <w:tab w:val="left" w:pos="38"/>
              </w:tabs>
              <w:suppressAutoHyphens/>
              <w:spacing w:after="0" w:line="240" w:lineRule="auto"/>
              <w:ind w:left="0"/>
              <w:rPr>
                <w:rFonts w:ascii="Times New Roman" w:hAnsi="Times New Roman"/>
                <w:iCs/>
              </w:rPr>
            </w:pPr>
          </w:p>
          <w:p w14:paraId="4BEECF2A" w14:textId="77777777" w:rsidR="00E57C3E" w:rsidRPr="00EE2E41" w:rsidRDefault="00E57C3E">
            <w:pPr>
              <w:pStyle w:val="ac"/>
              <w:widowControl w:val="0"/>
              <w:numPr>
                <w:ilvl w:val="0"/>
                <w:numId w:val="27"/>
              </w:numPr>
              <w:tabs>
                <w:tab w:val="left" w:pos="38"/>
              </w:tabs>
              <w:suppressAutoHyphens/>
              <w:spacing w:after="0" w:line="240" w:lineRule="auto"/>
              <w:ind w:left="0" w:firstLine="0"/>
              <w:rPr>
                <w:rFonts w:ascii="Times New Roman" w:hAnsi="Times New Roman"/>
                <w:iCs/>
              </w:rPr>
            </w:pPr>
            <w:r w:rsidRPr="00EE2E41">
              <w:rPr>
                <w:rFonts w:ascii="Times New Roman" w:hAnsi="Times New Roman"/>
                <w:iCs/>
              </w:rPr>
              <w:t>АСКД должна обеспечивать ведение журнала действий пользователей и администраторов с фиксацией входов в систему, изменения настроек, тарифов, прав доступа, операций со шлагбаумами, скидками, белыми списками, восстановлением парковочных талонов и иных действий операторов.</w:t>
            </w:r>
          </w:p>
          <w:p w14:paraId="238E64B0" w14:textId="77777777" w:rsidR="00E57C3E" w:rsidRPr="00EE2E41" w:rsidRDefault="00E57C3E" w:rsidP="00CA78F7">
            <w:pPr>
              <w:widowControl w:val="0"/>
              <w:tabs>
                <w:tab w:val="left" w:pos="38"/>
              </w:tabs>
              <w:suppressAutoHyphens/>
              <w:spacing w:after="0"/>
              <w:rPr>
                <w:iCs/>
                <w:color w:val="000000"/>
                <w:sz w:val="22"/>
                <w:szCs w:val="22"/>
              </w:rPr>
            </w:pPr>
          </w:p>
          <w:p w14:paraId="28B97307" w14:textId="77777777" w:rsidR="00E57C3E" w:rsidRPr="00EE2E41" w:rsidRDefault="00E57C3E" w:rsidP="00CA78F7">
            <w:pPr>
              <w:widowControl w:val="0"/>
              <w:tabs>
                <w:tab w:val="left" w:pos="38"/>
              </w:tabs>
              <w:suppressAutoHyphens/>
              <w:spacing w:after="0"/>
              <w:rPr>
                <w:iCs/>
                <w:sz w:val="22"/>
                <w:szCs w:val="22"/>
              </w:rPr>
            </w:pPr>
            <w:r w:rsidRPr="00EE2E41">
              <w:rPr>
                <w:iCs/>
                <w:color w:val="000000"/>
                <w:sz w:val="22"/>
                <w:szCs w:val="22"/>
              </w:rPr>
              <w:t>Возможность масштабирования:</w:t>
            </w:r>
          </w:p>
          <w:p w14:paraId="6D7EAB22" w14:textId="77777777" w:rsidR="00E57C3E" w:rsidRPr="00EE2E41" w:rsidRDefault="00E57C3E">
            <w:pPr>
              <w:pStyle w:val="ac"/>
              <w:widowControl w:val="0"/>
              <w:numPr>
                <w:ilvl w:val="0"/>
                <w:numId w:val="22"/>
              </w:numPr>
              <w:tabs>
                <w:tab w:val="left" w:pos="38"/>
              </w:tabs>
              <w:suppressAutoHyphens/>
              <w:spacing w:after="0" w:line="240" w:lineRule="auto"/>
              <w:ind w:left="0" w:firstLine="0"/>
              <w:rPr>
                <w:rFonts w:ascii="Times New Roman" w:hAnsi="Times New Roman"/>
                <w:iCs/>
                <w:color w:val="000000"/>
              </w:rPr>
            </w:pPr>
            <w:r w:rsidRPr="00EE2E41">
              <w:rPr>
                <w:rFonts w:ascii="Times New Roman" w:hAnsi="Times New Roman"/>
                <w:iCs/>
                <w:color w:val="000000"/>
              </w:rPr>
              <w:t>АСКД должна обеспечивать возможность последующего масштабирования без капитальных затрат на замену эксплуатируемого оборудования. В частности, система должна позволять подключать новые устройства (въезды и выезды, реверсивные проезды и пр.) и интегрироваться с дополнительными платёжными системами — при этом затраты ограничиваются приобретением непосредственно добавляемых компонентов (терминалов проезда и иного сопутствующего оборудования).</w:t>
            </w:r>
          </w:p>
          <w:p w14:paraId="2F781E28" w14:textId="18E97A0D" w:rsidR="00E57C3E" w:rsidRPr="00EE2E41" w:rsidRDefault="00E57C3E" w:rsidP="00CA78F7">
            <w:pPr>
              <w:widowControl w:val="0"/>
              <w:tabs>
                <w:tab w:val="left" w:pos="38"/>
              </w:tabs>
              <w:suppressAutoHyphens/>
              <w:spacing w:after="0"/>
              <w:rPr>
                <w:iCs/>
                <w:color w:val="000000"/>
                <w:sz w:val="22"/>
                <w:szCs w:val="22"/>
              </w:rPr>
            </w:pPr>
            <w:r w:rsidRPr="00EE2E41">
              <w:rPr>
                <w:iCs/>
                <w:color w:val="000000"/>
                <w:sz w:val="22"/>
                <w:szCs w:val="22"/>
              </w:rPr>
              <w:t>Возможности оплаты парковки:</w:t>
            </w:r>
            <w:r w:rsidR="00B24CB9" w:rsidRPr="00EE2E41">
              <w:rPr>
                <w:iCs/>
                <w:color w:val="000000"/>
                <w:sz w:val="22"/>
                <w:szCs w:val="22"/>
              </w:rPr>
              <w:t xml:space="preserve"> </w:t>
            </w:r>
            <w:r w:rsidRPr="00EE2E41">
              <w:rPr>
                <w:iCs/>
                <w:color w:val="000000"/>
                <w:sz w:val="22"/>
                <w:szCs w:val="22"/>
              </w:rPr>
              <w:t>АСКД должна поддерживать следующие функции:</w:t>
            </w:r>
          </w:p>
          <w:p w14:paraId="2E29A01A" w14:textId="77777777" w:rsidR="00E57C3E" w:rsidRPr="00EE2E41" w:rsidRDefault="00E57C3E" w:rsidP="00CA78F7">
            <w:pPr>
              <w:widowControl w:val="0"/>
              <w:tabs>
                <w:tab w:val="left" w:pos="38"/>
              </w:tabs>
              <w:suppressAutoHyphens/>
              <w:spacing w:after="0"/>
              <w:rPr>
                <w:iCs/>
                <w:color w:val="000000"/>
                <w:sz w:val="22"/>
                <w:szCs w:val="22"/>
              </w:rPr>
            </w:pPr>
            <w:r w:rsidRPr="00EE2E41">
              <w:rPr>
                <w:iCs/>
                <w:color w:val="000000"/>
                <w:sz w:val="22"/>
                <w:szCs w:val="22"/>
              </w:rPr>
              <w:t>Отказ от печати чека с выводом QR‑кода на экран.</w:t>
            </w:r>
          </w:p>
          <w:p w14:paraId="0DEFC86F" w14:textId="77777777" w:rsidR="00E57C3E" w:rsidRPr="00EE2E41" w:rsidRDefault="00E57C3E" w:rsidP="00CA78F7">
            <w:pPr>
              <w:widowControl w:val="0"/>
              <w:tabs>
                <w:tab w:val="left" w:pos="38"/>
              </w:tabs>
              <w:suppressAutoHyphens/>
              <w:spacing w:after="0"/>
              <w:rPr>
                <w:iCs/>
                <w:color w:val="000000"/>
                <w:sz w:val="22"/>
                <w:szCs w:val="22"/>
              </w:rPr>
            </w:pPr>
          </w:p>
          <w:p w14:paraId="42E90CA3" w14:textId="77777777" w:rsidR="00E57C3E" w:rsidRPr="00EE2E41" w:rsidRDefault="00E57C3E">
            <w:pPr>
              <w:pStyle w:val="ac"/>
              <w:widowControl w:val="0"/>
              <w:numPr>
                <w:ilvl w:val="0"/>
                <w:numId w:val="22"/>
              </w:numPr>
              <w:tabs>
                <w:tab w:val="left" w:pos="38"/>
              </w:tabs>
              <w:suppressAutoHyphens/>
              <w:spacing w:after="0" w:line="240" w:lineRule="auto"/>
              <w:ind w:left="0" w:firstLine="0"/>
              <w:rPr>
                <w:rFonts w:ascii="Times New Roman" w:hAnsi="Times New Roman"/>
                <w:iCs/>
                <w:color w:val="000000"/>
              </w:rPr>
            </w:pPr>
            <w:r w:rsidRPr="00EE2E41">
              <w:rPr>
                <w:rFonts w:ascii="Times New Roman" w:hAnsi="Times New Roman"/>
                <w:iCs/>
                <w:color w:val="000000"/>
              </w:rPr>
              <w:t>Применение скидок:</w:t>
            </w:r>
          </w:p>
          <w:p w14:paraId="0196998B" w14:textId="77777777" w:rsidR="00E57C3E" w:rsidRPr="00EE2E41" w:rsidRDefault="00E57C3E" w:rsidP="00CA78F7">
            <w:pPr>
              <w:widowControl w:val="0"/>
              <w:tabs>
                <w:tab w:val="left" w:pos="38"/>
              </w:tabs>
              <w:suppressAutoHyphens/>
              <w:spacing w:after="0"/>
              <w:rPr>
                <w:iCs/>
                <w:color w:val="000000"/>
                <w:sz w:val="22"/>
                <w:szCs w:val="22"/>
              </w:rPr>
            </w:pPr>
            <w:r w:rsidRPr="00EE2E41">
              <w:rPr>
                <w:iCs/>
                <w:color w:val="000000"/>
                <w:sz w:val="22"/>
                <w:szCs w:val="22"/>
              </w:rPr>
              <w:t>при считывании карты (в рамках акций аэропорта);</w:t>
            </w:r>
          </w:p>
          <w:p w14:paraId="098D1230" w14:textId="77777777" w:rsidR="00E57C3E" w:rsidRPr="00EE2E41" w:rsidRDefault="00E57C3E" w:rsidP="00CA78F7">
            <w:pPr>
              <w:widowControl w:val="0"/>
              <w:tabs>
                <w:tab w:val="left" w:pos="38"/>
              </w:tabs>
              <w:suppressAutoHyphens/>
              <w:spacing w:after="0"/>
              <w:rPr>
                <w:iCs/>
                <w:color w:val="000000"/>
                <w:sz w:val="22"/>
                <w:szCs w:val="22"/>
              </w:rPr>
            </w:pPr>
            <w:r w:rsidRPr="00EE2E41">
              <w:rPr>
                <w:iCs/>
                <w:color w:val="000000"/>
                <w:sz w:val="22"/>
                <w:szCs w:val="22"/>
              </w:rPr>
              <w:t>по QR‑коду с чека от магазина, зарегистрированного в КАПС (например, для арендаторов аэропорта).</w:t>
            </w:r>
          </w:p>
          <w:p w14:paraId="03FF60C2" w14:textId="77777777" w:rsidR="00E57C3E" w:rsidRPr="00EE2E41" w:rsidRDefault="00E57C3E" w:rsidP="00CA78F7">
            <w:pPr>
              <w:widowControl w:val="0"/>
              <w:tabs>
                <w:tab w:val="left" w:pos="38"/>
              </w:tabs>
              <w:suppressAutoHyphens/>
              <w:spacing w:after="0"/>
              <w:rPr>
                <w:iCs/>
                <w:color w:val="000000"/>
                <w:sz w:val="22"/>
                <w:szCs w:val="22"/>
              </w:rPr>
            </w:pPr>
            <w:r w:rsidRPr="00EE2E41">
              <w:rPr>
                <w:iCs/>
                <w:color w:val="000000"/>
                <w:sz w:val="22"/>
                <w:szCs w:val="22"/>
              </w:rPr>
              <w:t>При техническом сбое с выдачей сдачи — печать чека о недостаче с указанием суммы, даты, времени и контактной информации для возврата средств.</w:t>
            </w:r>
          </w:p>
          <w:p w14:paraId="78987369" w14:textId="5E9AE38A" w:rsidR="00E57C3E" w:rsidRPr="00EE2E41" w:rsidRDefault="00E57C3E" w:rsidP="00CA78F7">
            <w:pPr>
              <w:widowControl w:val="0"/>
              <w:tabs>
                <w:tab w:val="left" w:pos="38"/>
              </w:tabs>
              <w:suppressAutoHyphens/>
              <w:spacing w:after="0"/>
              <w:rPr>
                <w:iCs/>
                <w:color w:val="000000"/>
                <w:sz w:val="22"/>
                <w:szCs w:val="22"/>
              </w:rPr>
            </w:pPr>
            <w:r w:rsidRPr="00EE2E41">
              <w:rPr>
                <w:iCs/>
                <w:color w:val="000000"/>
                <w:sz w:val="22"/>
                <w:szCs w:val="22"/>
              </w:rPr>
              <w:t>Печать дубликата штрих‑кода с въездного парковочного талона на чеке об оплате — как при каждой оплате, так и при восстановлении талона по ГРЗ.</w:t>
            </w:r>
          </w:p>
          <w:p w14:paraId="0B907E1B" w14:textId="77777777" w:rsidR="00E57C3E" w:rsidRPr="00EE2E41" w:rsidRDefault="00E57C3E">
            <w:pPr>
              <w:pStyle w:val="ac"/>
              <w:widowControl w:val="0"/>
              <w:numPr>
                <w:ilvl w:val="0"/>
                <w:numId w:val="22"/>
              </w:numPr>
              <w:tabs>
                <w:tab w:val="left" w:pos="38"/>
              </w:tabs>
              <w:suppressAutoHyphens/>
              <w:spacing w:after="0" w:line="240" w:lineRule="auto"/>
              <w:ind w:left="0" w:firstLine="0"/>
              <w:rPr>
                <w:rFonts w:ascii="Times New Roman" w:hAnsi="Times New Roman"/>
                <w:iCs/>
                <w:color w:val="000000"/>
              </w:rPr>
            </w:pPr>
            <w:r w:rsidRPr="00EE2E41">
              <w:rPr>
                <w:rFonts w:ascii="Times New Roman" w:hAnsi="Times New Roman"/>
                <w:iCs/>
                <w:color w:val="000000"/>
              </w:rPr>
              <w:t>Оплата:</w:t>
            </w:r>
          </w:p>
          <w:p w14:paraId="41428822" w14:textId="77777777" w:rsidR="00E57C3E" w:rsidRPr="00EE2E41" w:rsidRDefault="00E57C3E" w:rsidP="00CA78F7">
            <w:pPr>
              <w:widowControl w:val="0"/>
              <w:tabs>
                <w:tab w:val="left" w:pos="38"/>
              </w:tabs>
              <w:suppressAutoHyphens/>
              <w:spacing w:after="0"/>
              <w:rPr>
                <w:iCs/>
                <w:color w:val="000000"/>
                <w:sz w:val="22"/>
                <w:szCs w:val="22"/>
              </w:rPr>
            </w:pPr>
            <w:r w:rsidRPr="00EE2E41">
              <w:rPr>
                <w:iCs/>
                <w:color w:val="000000"/>
                <w:sz w:val="22"/>
                <w:szCs w:val="22"/>
              </w:rPr>
              <w:t>парковки по ГРЗ без сканирования парковочного талона;</w:t>
            </w:r>
          </w:p>
          <w:p w14:paraId="306D4E47" w14:textId="77777777" w:rsidR="00E57C3E" w:rsidRPr="00EE2E41" w:rsidRDefault="00E57C3E" w:rsidP="00CA78F7">
            <w:pPr>
              <w:widowControl w:val="0"/>
              <w:tabs>
                <w:tab w:val="left" w:pos="38"/>
              </w:tabs>
              <w:suppressAutoHyphens/>
              <w:spacing w:after="0"/>
              <w:rPr>
                <w:iCs/>
                <w:color w:val="000000"/>
                <w:sz w:val="22"/>
                <w:szCs w:val="22"/>
              </w:rPr>
            </w:pPr>
            <w:r w:rsidRPr="00EE2E41">
              <w:rPr>
                <w:iCs/>
                <w:color w:val="000000"/>
                <w:sz w:val="22"/>
                <w:szCs w:val="22"/>
              </w:rPr>
              <w:t>абонемента по ГРЗ без считывания БСК.</w:t>
            </w:r>
          </w:p>
          <w:p w14:paraId="6C60D008" w14:textId="77777777" w:rsidR="00E57C3E" w:rsidRPr="00EE2E41" w:rsidRDefault="00E57C3E" w:rsidP="00CA78F7">
            <w:pPr>
              <w:widowControl w:val="0"/>
              <w:tabs>
                <w:tab w:val="left" w:pos="38"/>
              </w:tabs>
              <w:suppressAutoHyphens/>
              <w:spacing w:after="0"/>
              <w:rPr>
                <w:iCs/>
                <w:color w:val="000000"/>
                <w:sz w:val="22"/>
                <w:szCs w:val="22"/>
              </w:rPr>
            </w:pPr>
            <w:r w:rsidRPr="00EE2E41">
              <w:rPr>
                <w:iCs/>
                <w:color w:val="000000"/>
                <w:sz w:val="22"/>
                <w:szCs w:val="22"/>
              </w:rPr>
              <w:t>Настройка одного из трёх алгоритмов продления просроченного абонемента:</w:t>
            </w:r>
          </w:p>
          <w:p w14:paraId="5919C5BB" w14:textId="77777777" w:rsidR="00E57C3E" w:rsidRPr="00EE2E41" w:rsidRDefault="00E57C3E" w:rsidP="00CA78F7">
            <w:pPr>
              <w:widowControl w:val="0"/>
              <w:tabs>
                <w:tab w:val="left" w:pos="38"/>
              </w:tabs>
              <w:suppressAutoHyphens/>
              <w:spacing w:after="0"/>
              <w:rPr>
                <w:iCs/>
                <w:color w:val="000000"/>
                <w:sz w:val="22"/>
                <w:szCs w:val="22"/>
              </w:rPr>
            </w:pPr>
            <w:r w:rsidRPr="00EE2E41">
              <w:rPr>
                <w:iCs/>
                <w:color w:val="000000"/>
                <w:sz w:val="22"/>
                <w:szCs w:val="22"/>
              </w:rPr>
              <w:t>на 30 дней с момента оплаты;</w:t>
            </w:r>
          </w:p>
          <w:p w14:paraId="4CC37677" w14:textId="77777777" w:rsidR="00E57C3E" w:rsidRPr="00EE2E41" w:rsidRDefault="00E57C3E" w:rsidP="00CA78F7">
            <w:pPr>
              <w:widowControl w:val="0"/>
              <w:tabs>
                <w:tab w:val="left" w:pos="38"/>
              </w:tabs>
              <w:suppressAutoHyphens/>
              <w:spacing w:after="0"/>
              <w:rPr>
                <w:iCs/>
                <w:color w:val="000000"/>
                <w:sz w:val="22"/>
                <w:szCs w:val="22"/>
              </w:rPr>
            </w:pPr>
            <w:r w:rsidRPr="00EE2E41">
              <w:rPr>
                <w:iCs/>
                <w:color w:val="000000"/>
                <w:sz w:val="22"/>
                <w:szCs w:val="22"/>
              </w:rPr>
              <w:t>с момента окончания срока действия (в прошлом);</w:t>
            </w:r>
          </w:p>
          <w:p w14:paraId="01A4A3C7" w14:textId="77777777" w:rsidR="00E57C3E" w:rsidRPr="00EE2E41" w:rsidRDefault="00E57C3E" w:rsidP="00CA78F7">
            <w:pPr>
              <w:widowControl w:val="0"/>
              <w:tabs>
                <w:tab w:val="left" w:pos="38"/>
              </w:tabs>
              <w:suppressAutoHyphens/>
              <w:spacing w:after="0"/>
              <w:rPr>
                <w:iCs/>
                <w:color w:val="000000"/>
                <w:sz w:val="22"/>
                <w:szCs w:val="22"/>
              </w:rPr>
            </w:pPr>
            <w:r w:rsidRPr="00EE2E41">
              <w:rPr>
                <w:iCs/>
                <w:color w:val="000000"/>
                <w:sz w:val="22"/>
                <w:szCs w:val="22"/>
              </w:rPr>
              <w:t>при наличии активной парковочной сессии — с момента её окончания, а при отсутствии — с момента оплаты.</w:t>
            </w:r>
          </w:p>
          <w:p w14:paraId="242BB607" w14:textId="77777777" w:rsidR="00E57C3E" w:rsidRPr="00EE2E41" w:rsidRDefault="00E57C3E" w:rsidP="00CA78F7">
            <w:pPr>
              <w:widowControl w:val="0"/>
              <w:tabs>
                <w:tab w:val="left" w:pos="38"/>
              </w:tabs>
              <w:suppressAutoHyphens/>
              <w:spacing w:after="0"/>
              <w:rPr>
                <w:iCs/>
                <w:color w:val="000000"/>
                <w:sz w:val="22"/>
                <w:szCs w:val="22"/>
              </w:rPr>
            </w:pPr>
            <w:r w:rsidRPr="00EE2E41">
              <w:rPr>
                <w:iCs/>
                <w:color w:val="000000"/>
                <w:sz w:val="22"/>
                <w:szCs w:val="22"/>
              </w:rPr>
              <w:t>Активные абонементы всегда продлеваются с даты окончания (в будущем).</w:t>
            </w:r>
          </w:p>
          <w:p w14:paraId="3BF2EEE1" w14:textId="77777777" w:rsidR="00E57C3E" w:rsidRPr="00EE2E41" w:rsidRDefault="00E57C3E">
            <w:pPr>
              <w:pStyle w:val="ac"/>
              <w:widowControl w:val="0"/>
              <w:numPr>
                <w:ilvl w:val="0"/>
                <w:numId w:val="22"/>
              </w:numPr>
              <w:tabs>
                <w:tab w:val="left" w:pos="38"/>
              </w:tabs>
              <w:suppressAutoHyphens/>
              <w:spacing w:after="0" w:line="240" w:lineRule="auto"/>
              <w:ind w:left="0" w:firstLine="0"/>
              <w:rPr>
                <w:rFonts w:ascii="Times New Roman" w:hAnsi="Times New Roman"/>
                <w:iCs/>
                <w:color w:val="000000"/>
              </w:rPr>
            </w:pPr>
            <w:r w:rsidRPr="00EE2E41">
              <w:rPr>
                <w:rFonts w:ascii="Times New Roman" w:hAnsi="Times New Roman"/>
                <w:iCs/>
              </w:rPr>
              <w:t>Наличие функции, при которой, при оплате парковки денежными купюрами, возможно получение сдачи на банковскую карту, путём перевода по СБП</w:t>
            </w:r>
          </w:p>
        </w:tc>
      </w:tr>
      <w:tr w:rsidR="00E57C3E" w:rsidRPr="00EE2E41" w14:paraId="07C0D993" w14:textId="77777777" w:rsidTr="00BF6304">
        <w:trPr>
          <w:trHeight w:val="20"/>
        </w:trPr>
        <w:tc>
          <w:tcPr>
            <w:tcW w:w="531" w:type="dxa"/>
            <w:vAlign w:val="center"/>
          </w:tcPr>
          <w:p w14:paraId="61C5DD62" w14:textId="108D2AA4" w:rsidR="00E57C3E" w:rsidRPr="00EE2E41" w:rsidRDefault="00E57C3E" w:rsidP="00CA78F7">
            <w:pPr>
              <w:widowControl w:val="0"/>
              <w:spacing w:after="0"/>
              <w:rPr>
                <w:iCs/>
                <w:sz w:val="22"/>
                <w:szCs w:val="22"/>
              </w:rPr>
            </w:pPr>
            <w:r w:rsidRPr="00EE2E41">
              <w:rPr>
                <w:iCs/>
                <w:sz w:val="22"/>
                <w:szCs w:val="22"/>
              </w:rPr>
              <w:t>1</w:t>
            </w:r>
            <w:r w:rsidR="00BF6304">
              <w:rPr>
                <w:iCs/>
                <w:sz w:val="22"/>
                <w:szCs w:val="22"/>
              </w:rPr>
              <w:t>2</w:t>
            </w:r>
            <w:r w:rsidRPr="00EE2E41">
              <w:rPr>
                <w:iCs/>
                <w:sz w:val="22"/>
                <w:szCs w:val="22"/>
              </w:rPr>
              <w:t>.</w:t>
            </w:r>
          </w:p>
        </w:tc>
        <w:tc>
          <w:tcPr>
            <w:tcW w:w="2778" w:type="dxa"/>
            <w:vAlign w:val="center"/>
          </w:tcPr>
          <w:p w14:paraId="7ECAE59E" w14:textId="77777777" w:rsidR="00E57C3E" w:rsidRPr="00EE2E41" w:rsidRDefault="00E57C3E" w:rsidP="00CA78F7">
            <w:pPr>
              <w:widowControl w:val="0"/>
              <w:spacing w:after="0"/>
              <w:rPr>
                <w:iCs/>
                <w:sz w:val="22"/>
                <w:szCs w:val="22"/>
              </w:rPr>
            </w:pPr>
            <w:r w:rsidRPr="00EE2E41">
              <w:rPr>
                <w:iCs/>
                <w:sz w:val="22"/>
                <w:szCs w:val="22"/>
              </w:rPr>
              <w:t>Аппаратная, техническая часть АСКД</w:t>
            </w:r>
          </w:p>
        </w:tc>
        <w:tc>
          <w:tcPr>
            <w:tcW w:w="6755" w:type="dxa"/>
            <w:vAlign w:val="center"/>
          </w:tcPr>
          <w:p w14:paraId="48D7E99D" w14:textId="77777777" w:rsidR="00E57C3E" w:rsidRPr="00EE2E41" w:rsidRDefault="00E57C3E" w:rsidP="00CA78F7">
            <w:pPr>
              <w:widowControl w:val="0"/>
              <w:tabs>
                <w:tab w:val="left" w:pos="322"/>
              </w:tabs>
              <w:suppressAutoHyphens/>
              <w:spacing w:after="0"/>
              <w:rPr>
                <w:iCs/>
                <w:color w:val="000000"/>
                <w:sz w:val="22"/>
                <w:szCs w:val="22"/>
              </w:rPr>
            </w:pPr>
            <w:r w:rsidRPr="00EE2E41">
              <w:rPr>
                <w:iCs/>
                <w:color w:val="000000"/>
                <w:sz w:val="22"/>
                <w:szCs w:val="22"/>
              </w:rPr>
              <w:t>АСКД должна включать следующее оборудование:</w:t>
            </w:r>
          </w:p>
          <w:p w14:paraId="50049375" w14:textId="77777777" w:rsidR="00E57C3E" w:rsidRPr="00EE2E41" w:rsidRDefault="00E57C3E" w:rsidP="00CA78F7">
            <w:pPr>
              <w:widowControl w:val="0"/>
              <w:tabs>
                <w:tab w:val="left" w:pos="322"/>
              </w:tabs>
              <w:suppressAutoHyphens/>
              <w:spacing w:after="0"/>
              <w:rPr>
                <w:iCs/>
                <w:color w:val="000000"/>
                <w:sz w:val="22"/>
                <w:szCs w:val="22"/>
              </w:rPr>
            </w:pPr>
            <w:r w:rsidRPr="00EE2E41">
              <w:rPr>
                <w:iCs/>
                <w:color w:val="000000"/>
                <w:sz w:val="22"/>
                <w:szCs w:val="22"/>
              </w:rPr>
              <w:t>центральный сервер;</w:t>
            </w:r>
          </w:p>
          <w:p w14:paraId="5A99C632" w14:textId="77777777" w:rsidR="00E57C3E" w:rsidRPr="00EE2E41" w:rsidRDefault="00E57C3E" w:rsidP="00CA78F7">
            <w:pPr>
              <w:widowControl w:val="0"/>
              <w:tabs>
                <w:tab w:val="left" w:pos="322"/>
              </w:tabs>
              <w:suppressAutoHyphens/>
              <w:spacing w:after="0"/>
              <w:rPr>
                <w:iCs/>
                <w:color w:val="000000"/>
                <w:sz w:val="22"/>
                <w:szCs w:val="22"/>
              </w:rPr>
            </w:pPr>
            <w:r w:rsidRPr="00EE2E41">
              <w:rPr>
                <w:iCs/>
                <w:color w:val="000000"/>
                <w:sz w:val="22"/>
                <w:szCs w:val="22"/>
              </w:rPr>
              <w:t>промышленный компьютер;</w:t>
            </w:r>
          </w:p>
          <w:p w14:paraId="5B543B8F" w14:textId="5705904F" w:rsidR="00E57C3E" w:rsidRPr="00EE2E41" w:rsidRDefault="00E57C3E" w:rsidP="00CA78F7">
            <w:pPr>
              <w:widowControl w:val="0"/>
              <w:tabs>
                <w:tab w:val="left" w:pos="322"/>
              </w:tabs>
              <w:suppressAutoHyphens/>
              <w:spacing w:after="0"/>
              <w:rPr>
                <w:iCs/>
                <w:color w:val="000000"/>
                <w:sz w:val="22"/>
                <w:szCs w:val="22"/>
              </w:rPr>
            </w:pPr>
            <w:r w:rsidRPr="00EE2E41">
              <w:rPr>
                <w:iCs/>
                <w:color w:val="000000"/>
                <w:sz w:val="22"/>
                <w:szCs w:val="22"/>
              </w:rPr>
              <w:t>терминалы (стойки) въезда/выезда со следующими функциями:</w:t>
            </w:r>
          </w:p>
          <w:p w14:paraId="497DC1CD" w14:textId="77777777" w:rsidR="00E57C3E" w:rsidRPr="00EE2E41" w:rsidRDefault="00E57C3E">
            <w:pPr>
              <w:pStyle w:val="ac"/>
              <w:widowControl w:val="0"/>
              <w:numPr>
                <w:ilvl w:val="0"/>
                <w:numId w:val="22"/>
              </w:numPr>
              <w:tabs>
                <w:tab w:val="left" w:pos="322"/>
              </w:tabs>
              <w:suppressAutoHyphens/>
              <w:spacing w:after="0" w:line="240" w:lineRule="auto"/>
              <w:ind w:left="0" w:firstLine="0"/>
              <w:rPr>
                <w:rFonts w:ascii="Times New Roman" w:hAnsi="Times New Roman"/>
                <w:iCs/>
                <w:color w:val="000000"/>
              </w:rPr>
            </w:pPr>
            <w:r w:rsidRPr="00EE2E41">
              <w:rPr>
                <w:rFonts w:ascii="Times New Roman" w:hAnsi="Times New Roman"/>
                <w:iCs/>
                <w:color w:val="000000"/>
              </w:rPr>
              <w:t>печать парковочных талонов с настраиваемым внешним видом (с указанием времени въезда, распознанного ГРЗ, номера терминала и тарифа);</w:t>
            </w:r>
          </w:p>
          <w:p w14:paraId="7880C20A" w14:textId="77777777" w:rsidR="00E57C3E" w:rsidRPr="00EE2E41" w:rsidRDefault="00E57C3E">
            <w:pPr>
              <w:pStyle w:val="ac"/>
              <w:widowControl w:val="0"/>
              <w:numPr>
                <w:ilvl w:val="0"/>
                <w:numId w:val="22"/>
              </w:numPr>
              <w:tabs>
                <w:tab w:val="left" w:pos="322"/>
              </w:tabs>
              <w:suppressAutoHyphens/>
              <w:spacing w:after="0" w:line="240" w:lineRule="auto"/>
              <w:ind w:left="0" w:firstLine="0"/>
              <w:rPr>
                <w:rFonts w:ascii="Times New Roman" w:hAnsi="Times New Roman"/>
                <w:iCs/>
                <w:color w:val="000000"/>
              </w:rPr>
            </w:pPr>
            <w:r w:rsidRPr="00EE2E41">
              <w:rPr>
                <w:rFonts w:ascii="Times New Roman" w:hAnsi="Times New Roman"/>
                <w:iCs/>
                <w:color w:val="000000"/>
              </w:rPr>
              <w:t>вывод графических и звуковых сообщений для клиента (о причинах запрета проезда, блокировки карты/RFID‑метки, просрочки абонемента и т. п.);</w:t>
            </w:r>
          </w:p>
          <w:p w14:paraId="7EA10166" w14:textId="77777777" w:rsidR="00E57C3E" w:rsidRPr="00EE2E41" w:rsidRDefault="00E57C3E">
            <w:pPr>
              <w:pStyle w:val="ac"/>
              <w:widowControl w:val="0"/>
              <w:numPr>
                <w:ilvl w:val="0"/>
                <w:numId w:val="22"/>
              </w:numPr>
              <w:tabs>
                <w:tab w:val="left" w:pos="322"/>
              </w:tabs>
              <w:suppressAutoHyphens/>
              <w:spacing w:after="0" w:line="240" w:lineRule="auto"/>
              <w:ind w:left="0" w:firstLine="0"/>
              <w:rPr>
                <w:rFonts w:ascii="Times New Roman" w:hAnsi="Times New Roman"/>
                <w:iCs/>
                <w:color w:val="000000"/>
              </w:rPr>
            </w:pPr>
            <w:r w:rsidRPr="00EE2E41">
              <w:rPr>
                <w:rFonts w:ascii="Times New Roman" w:hAnsi="Times New Roman"/>
                <w:iCs/>
                <w:color w:val="000000"/>
              </w:rPr>
              <w:t>голосовая связь с оператором парковки (инициируется как клиентом, так и оператором при долгой задержке ТС);</w:t>
            </w:r>
          </w:p>
          <w:p w14:paraId="01BFAB5B" w14:textId="77777777" w:rsidR="00E57C3E" w:rsidRPr="00EE2E41" w:rsidRDefault="00E57C3E">
            <w:pPr>
              <w:pStyle w:val="ac"/>
              <w:widowControl w:val="0"/>
              <w:numPr>
                <w:ilvl w:val="0"/>
                <w:numId w:val="22"/>
              </w:numPr>
              <w:tabs>
                <w:tab w:val="left" w:pos="322"/>
              </w:tabs>
              <w:suppressAutoHyphens/>
              <w:spacing w:after="0" w:line="240" w:lineRule="auto"/>
              <w:ind w:left="0" w:firstLine="0"/>
              <w:rPr>
                <w:rFonts w:ascii="Times New Roman" w:hAnsi="Times New Roman"/>
                <w:iCs/>
                <w:color w:val="000000"/>
              </w:rPr>
            </w:pPr>
            <w:r w:rsidRPr="00EE2E41">
              <w:rPr>
                <w:rFonts w:ascii="Times New Roman" w:hAnsi="Times New Roman"/>
                <w:iCs/>
                <w:color w:val="000000"/>
              </w:rPr>
              <w:t>имитация считывания идентификатора при распознавании ГРЗ: если для распознанного ГРЗ в системе найден идентификатор (талон, карта, абонемент), система имитирует его считывание и выдаёт разрешение/запрет проезда (считывание физического идентификатора требуется только при нечитаемом ГРЗ);</w:t>
            </w:r>
          </w:p>
          <w:p w14:paraId="311D7AEE" w14:textId="77777777" w:rsidR="00E57C3E" w:rsidRPr="00EE2E41" w:rsidRDefault="00E57C3E">
            <w:pPr>
              <w:pStyle w:val="ac"/>
              <w:widowControl w:val="0"/>
              <w:numPr>
                <w:ilvl w:val="0"/>
                <w:numId w:val="22"/>
              </w:numPr>
              <w:tabs>
                <w:tab w:val="left" w:pos="322"/>
              </w:tabs>
              <w:suppressAutoHyphens/>
              <w:spacing w:after="0" w:line="240" w:lineRule="auto"/>
              <w:ind w:left="0" w:firstLine="0"/>
              <w:rPr>
                <w:rFonts w:ascii="Times New Roman" w:hAnsi="Times New Roman"/>
                <w:iCs/>
                <w:color w:val="000000"/>
              </w:rPr>
            </w:pPr>
            <w:r w:rsidRPr="00EE2E41">
              <w:rPr>
                <w:rFonts w:ascii="Times New Roman" w:hAnsi="Times New Roman"/>
                <w:iCs/>
                <w:color w:val="000000"/>
              </w:rPr>
              <w:t>встроенный интегрированный светофор для управления движением (с яркими светодиодами для видимости в любое время суток и при разных погодных условиях; управляется удалённо и синхронизирован с управляющей системой стоек);</w:t>
            </w:r>
          </w:p>
          <w:p w14:paraId="5301D122" w14:textId="77777777" w:rsidR="00E57C3E" w:rsidRPr="00EE2E41" w:rsidRDefault="00E57C3E">
            <w:pPr>
              <w:pStyle w:val="ac"/>
              <w:widowControl w:val="0"/>
              <w:numPr>
                <w:ilvl w:val="0"/>
                <w:numId w:val="22"/>
              </w:numPr>
              <w:tabs>
                <w:tab w:val="left" w:pos="322"/>
              </w:tabs>
              <w:suppressAutoHyphens/>
              <w:spacing w:after="0" w:line="240" w:lineRule="auto"/>
              <w:ind w:left="0" w:firstLine="0"/>
              <w:rPr>
                <w:rFonts w:ascii="Times New Roman" w:hAnsi="Times New Roman"/>
                <w:iCs/>
                <w:color w:val="000000"/>
              </w:rPr>
            </w:pPr>
            <w:r w:rsidRPr="00EE2E41">
              <w:rPr>
                <w:rFonts w:ascii="Times New Roman" w:hAnsi="Times New Roman"/>
                <w:iCs/>
                <w:color w:val="000000"/>
              </w:rPr>
              <w:t>лицевая камера для визуального мониторинга водителя в режиме реального времени, фиксации фото при проезде и оплате (данные могут использоваться для разрешения споров и расследования инцидентов; установка камеры соответствует законодательству о защите данных).</w:t>
            </w:r>
          </w:p>
        </w:tc>
      </w:tr>
      <w:tr w:rsidR="00E57C3E" w:rsidRPr="00EE2E41" w14:paraId="02AAA236" w14:textId="77777777" w:rsidTr="00BF6304">
        <w:trPr>
          <w:trHeight w:val="20"/>
        </w:trPr>
        <w:tc>
          <w:tcPr>
            <w:tcW w:w="531" w:type="dxa"/>
            <w:vAlign w:val="center"/>
          </w:tcPr>
          <w:p w14:paraId="0C67962D" w14:textId="1079A78A" w:rsidR="00E57C3E" w:rsidRPr="00EE2E41" w:rsidRDefault="00E57C3E" w:rsidP="00CA78F7">
            <w:pPr>
              <w:widowControl w:val="0"/>
              <w:spacing w:after="0"/>
              <w:rPr>
                <w:iCs/>
                <w:sz w:val="22"/>
                <w:szCs w:val="22"/>
              </w:rPr>
            </w:pPr>
            <w:r w:rsidRPr="00EE2E41">
              <w:rPr>
                <w:iCs/>
                <w:sz w:val="22"/>
                <w:szCs w:val="22"/>
              </w:rPr>
              <w:t>1</w:t>
            </w:r>
            <w:r w:rsidR="00BF6304">
              <w:rPr>
                <w:iCs/>
                <w:sz w:val="22"/>
                <w:szCs w:val="22"/>
              </w:rPr>
              <w:t>3</w:t>
            </w:r>
            <w:r w:rsidRPr="00EE2E41">
              <w:rPr>
                <w:iCs/>
                <w:sz w:val="22"/>
                <w:szCs w:val="22"/>
              </w:rPr>
              <w:t>.</w:t>
            </w:r>
          </w:p>
        </w:tc>
        <w:tc>
          <w:tcPr>
            <w:tcW w:w="2778" w:type="dxa"/>
            <w:vAlign w:val="center"/>
          </w:tcPr>
          <w:p w14:paraId="7CF8F18B" w14:textId="77777777" w:rsidR="00E57C3E" w:rsidRPr="00EE2E41" w:rsidRDefault="00E57C3E" w:rsidP="00B0203D">
            <w:pPr>
              <w:widowControl w:val="0"/>
              <w:spacing w:after="0"/>
              <w:jc w:val="left"/>
              <w:rPr>
                <w:iCs/>
                <w:sz w:val="22"/>
                <w:szCs w:val="22"/>
              </w:rPr>
            </w:pPr>
            <w:r w:rsidRPr="00EE2E41">
              <w:rPr>
                <w:iCs/>
                <w:sz w:val="22"/>
                <w:szCs w:val="22"/>
              </w:rPr>
              <w:t>Требование о гарантийном и техническом обслуживании (сроки, место обслуживания, стоимость, объем обслуживания, перечень работ)</w:t>
            </w:r>
          </w:p>
        </w:tc>
        <w:tc>
          <w:tcPr>
            <w:tcW w:w="6755" w:type="dxa"/>
            <w:vAlign w:val="center"/>
          </w:tcPr>
          <w:p w14:paraId="75576059" w14:textId="4CD0B4C6" w:rsidR="00E57C3E" w:rsidRPr="00EE2E41" w:rsidRDefault="00341FA4" w:rsidP="00CA78F7">
            <w:pPr>
              <w:widowControl w:val="0"/>
              <w:spacing w:after="0"/>
              <w:rPr>
                <w:iCs/>
                <w:sz w:val="22"/>
                <w:szCs w:val="22"/>
              </w:rPr>
            </w:pPr>
            <w:r w:rsidRPr="00EE2E41">
              <w:rPr>
                <w:iCs/>
                <w:sz w:val="22"/>
                <w:szCs w:val="22"/>
              </w:rPr>
              <w:t>С</w:t>
            </w:r>
            <w:r w:rsidR="00E57C3E" w:rsidRPr="00EE2E41">
              <w:rPr>
                <w:iCs/>
                <w:sz w:val="22"/>
                <w:szCs w:val="22"/>
              </w:rPr>
              <w:t xml:space="preserve">рок гарантии </w:t>
            </w:r>
            <w:r w:rsidR="00EB63A4">
              <w:rPr>
                <w:iCs/>
                <w:sz w:val="22"/>
                <w:szCs w:val="22"/>
              </w:rPr>
              <w:t xml:space="preserve">на </w:t>
            </w:r>
            <w:r w:rsidR="00E57C3E" w:rsidRPr="00EE2E41">
              <w:rPr>
                <w:iCs/>
                <w:sz w:val="22"/>
                <w:szCs w:val="22"/>
              </w:rPr>
              <w:t>оборудовани</w:t>
            </w:r>
            <w:r w:rsidR="00EB63A4">
              <w:rPr>
                <w:iCs/>
                <w:sz w:val="22"/>
                <w:szCs w:val="22"/>
              </w:rPr>
              <w:t>е</w:t>
            </w:r>
            <w:r w:rsidR="00E57C3E" w:rsidRPr="00EE2E41">
              <w:rPr>
                <w:iCs/>
                <w:sz w:val="22"/>
                <w:szCs w:val="22"/>
              </w:rPr>
              <w:t xml:space="preserve"> </w:t>
            </w:r>
            <w:r w:rsidRPr="00EE2E41">
              <w:rPr>
                <w:iCs/>
                <w:sz w:val="22"/>
                <w:szCs w:val="22"/>
              </w:rPr>
              <w:t>–</w:t>
            </w:r>
            <w:r w:rsidR="00B24CB9" w:rsidRPr="00EE2E41">
              <w:rPr>
                <w:iCs/>
                <w:sz w:val="22"/>
                <w:szCs w:val="22"/>
              </w:rPr>
              <w:t xml:space="preserve"> </w:t>
            </w:r>
            <w:r w:rsidRPr="00EE2E41">
              <w:rPr>
                <w:iCs/>
                <w:sz w:val="22"/>
                <w:szCs w:val="22"/>
              </w:rPr>
              <w:t xml:space="preserve">не менее </w:t>
            </w:r>
            <w:r w:rsidR="00E57C3E" w:rsidRPr="00EE2E41">
              <w:rPr>
                <w:iCs/>
                <w:sz w:val="22"/>
                <w:szCs w:val="22"/>
              </w:rPr>
              <w:t>36 месяцев.</w:t>
            </w:r>
          </w:p>
          <w:p w14:paraId="5FC4B64D" w14:textId="7CB2D73C" w:rsidR="00341FA4" w:rsidRPr="00EE2E41" w:rsidRDefault="00341FA4" w:rsidP="00CA78F7">
            <w:pPr>
              <w:widowControl w:val="0"/>
              <w:spacing w:after="0"/>
              <w:rPr>
                <w:iCs/>
                <w:sz w:val="22"/>
                <w:szCs w:val="22"/>
              </w:rPr>
            </w:pPr>
            <w:r w:rsidRPr="00EE2E41">
              <w:rPr>
                <w:iCs/>
                <w:sz w:val="22"/>
                <w:szCs w:val="22"/>
              </w:rPr>
              <w:t>С</w:t>
            </w:r>
            <w:r w:rsidR="00E57C3E" w:rsidRPr="00EE2E41">
              <w:rPr>
                <w:iCs/>
                <w:sz w:val="22"/>
                <w:szCs w:val="22"/>
              </w:rPr>
              <w:t>рок гарантии на строительно-монтажные работы</w:t>
            </w:r>
            <w:r w:rsidRPr="00EE2E41">
              <w:rPr>
                <w:iCs/>
                <w:sz w:val="22"/>
                <w:szCs w:val="22"/>
              </w:rPr>
              <w:t xml:space="preserve"> – не менее </w:t>
            </w:r>
            <w:r w:rsidR="00E57C3E" w:rsidRPr="00EE2E41">
              <w:rPr>
                <w:iCs/>
                <w:sz w:val="22"/>
                <w:szCs w:val="22"/>
              </w:rPr>
              <w:t>24 месяца.</w:t>
            </w:r>
          </w:p>
          <w:p w14:paraId="6CC71172" w14:textId="77777777" w:rsidR="00E57C3E" w:rsidRDefault="00341FA4" w:rsidP="00CA78F7">
            <w:pPr>
              <w:widowControl w:val="0"/>
              <w:spacing w:after="0"/>
              <w:rPr>
                <w:iCs/>
                <w:sz w:val="22"/>
                <w:szCs w:val="22"/>
              </w:rPr>
            </w:pPr>
            <w:r w:rsidRPr="00EE2E41">
              <w:rPr>
                <w:iCs/>
                <w:sz w:val="22"/>
                <w:szCs w:val="22"/>
              </w:rPr>
              <w:t>С</w:t>
            </w:r>
            <w:r w:rsidR="00E57C3E" w:rsidRPr="00EE2E41">
              <w:rPr>
                <w:iCs/>
                <w:sz w:val="22"/>
                <w:szCs w:val="22"/>
              </w:rPr>
              <w:t xml:space="preserve">рок гарантии от коррозии металлических элементов – </w:t>
            </w:r>
            <w:r w:rsidRPr="00EE2E41">
              <w:rPr>
                <w:iCs/>
                <w:sz w:val="22"/>
                <w:szCs w:val="22"/>
              </w:rPr>
              <w:t xml:space="preserve">не менее </w:t>
            </w:r>
            <w:r w:rsidR="00E57C3E" w:rsidRPr="00EE2E41">
              <w:rPr>
                <w:iCs/>
                <w:sz w:val="22"/>
                <w:szCs w:val="22"/>
              </w:rPr>
              <w:t>5 лет</w:t>
            </w:r>
            <w:r w:rsidR="00B0203D">
              <w:rPr>
                <w:iCs/>
                <w:sz w:val="22"/>
                <w:szCs w:val="22"/>
              </w:rPr>
              <w:t>.</w:t>
            </w:r>
          </w:p>
          <w:p w14:paraId="1D2DD755" w14:textId="286A9EC8" w:rsidR="00B0203D" w:rsidRPr="00EE2E41" w:rsidRDefault="00B0203D" w:rsidP="00B0203D">
            <w:pPr>
              <w:spacing w:after="0"/>
              <w:rPr>
                <w:iCs/>
                <w:sz w:val="22"/>
                <w:szCs w:val="22"/>
              </w:rPr>
            </w:pPr>
            <w:r w:rsidRPr="00B0203D">
              <w:rPr>
                <w:iCs/>
                <w:color w:val="EE0000"/>
                <w:sz w:val="22"/>
                <w:szCs w:val="22"/>
              </w:rPr>
              <w:t xml:space="preserve">Сроки начинают исчисляться с даты подписания </w:t>
            </w:r>
            <w:r w:rsidRPr="00B0203D">
              <w:rPr>
                <w:snapToGrid w:val="0"/>
                <w:color w:val="EE0000"/>
                <w:sz w:val="22"/>
                <w:szCs w:val="22"/>
              </w:rPr>
              <w:t xml:space="preserve">Акта сдачи-приемки выполненных работ, </w:t>
            </w:r>
            <w:r w:rsidRPr="00B0203D">
              <w:rPr>
                <w:iCs/>
                <w:color w:val="EE0000"/>
                <w:sz w:val="22"/>
                <w:szCs w:val="22"/>
              </w:rPr>
              <w:t>Акта ввода в эксплуатацию.</w:t>
            </w:r>
          </w:p>
        </w:tc>
      </w:tr>
    </w:tbl>
    <w:p w14:paraId="51E64C42" w14:textId="77777777" w:rsidR="00B0203D" w:rsidRDefault="00B0203D" w:rsidP="00B24CB9">
      <w:pPr>
        <w:spacing w:after="0"/>
        <w:ind w:firstLine="567"/>
        <w:rPr>
          <w:b/>
          <w:bCs/>
          <w:sz w:val="22"/>
          <w:szCs w:val="22"/>
        </w:rPr>
      </w:pPr>
    </w:p>
    <w:p w14:paraId="18705E26" w14:textId="103B66E0" w:rsidR="00B24CB9" w:rsidRPr="00644F3A" w:rsidRDefault="00B24CB9" w:rsidP="00B24CB9">
      <w:pPr>
        <w:spacing w:after="0"/>
        <w:ind w:firstLine="567"/>
        <w:rPr>
          <w:sz w:val="22"/>
          <w:szCs w:val="22"/>
        </w:rPr>
      </w:pPr>
      <w:r w:rsidRPr="00644F3A">
        <w:rPr>
          <w:sz w:val="22"/>
          <w:szCs w:val="22"/>
        </w:rPr>
        <w:t xml:space="preserve">Горбунов Максим Владимирович, </w:t>
      </w:r>
    </w:p>
    <w:p w14:paraId="779CEA33" w14:textId="77777777" w:rsidR="00B24CB9" w:rsidRPr="00644F3A" w:rsidRDefault="00B24CB9" w:rsidP="00B24CB9">
      <w:pPr>
        <w:spacing w:after="0"/>
        <w:ind w:firstLine="567"/>
        <w:rPr>
          <w:sz w:val="22"/>
          <w:szCs w:val="22"/>
        </w:rPr>
      </w:pPr>
      <w:r w:rsidRPr="00644F3A">
        <w:rPr>
          <w:sz w:val="22"/>
          <w:szCs w:val="22"/>
        </w:rPr>
        <w:t>начальник службы ИТО АО «Аэропорт Сургут»,</w:t>
      </w:r>
    </w:p>
    <w:p w14:paraId="1B11F1DD" w14:textId="59D1974B" w:rsidR="00B24CB9" w:rsidRPr="00644F3A" w:rsidRDefault="00B24CB9" w:rsidP="00B24CB9">
      <w:pPr>
        <w:spacing w:after="0"/>
        <w:ind w:firstLine="567"/>
        <w:rPr>
          <w:sz w:val="22"/>
          <w:szCs w:val="22"/>
        </w:rPr>
      </w:pPr>
      <w:r w:rsidRPr="00644F3A">
        <w:rPr>
          <w:sz w:val="22"/>
          <w:szCs w:val="22"/>
        </w:rPr>
        <w:t>+ 7 (3462) 770-283, gorbunov@airsurgut.ru.</w:t>
      </w:r>
    </w:p>
    <w:p w14:paraId="79A7A50C" w14:textId="77777777" w:rsidR="00A41E1D" w:rsidRDefault="00A41E1D" w:rsidP="00B24CB9">
      <w:pPr>
        <w:rPr>
          <w:sz w:val="22"/>
          <w:szCs w:val="22"/>
        </w:rPr>
      </w:pPr>
    </w:p>
    <w:p w14:paraId="412EEC71" w14:textId="77777777" w:rsidR="00A024F8" w:rsidRDefault="00A024F8" w:rsidP="00B24CB9">
      <w:pPr>
        <w:rPr>
          <w:sz w:val="22"/>
          <w:szCs w:val="22"/>
        </w:rPr>
      </w:pPr>
    </w:p>
    <w:p w14:paraId="445FAC0C" w14:textId="77777777" w:rsidR="00A024F8" w:rsidRDefault="00A024F8" w:rsidP="00B24CB9">
      <w:pPr>
        <w:rPr>
          <w:sz w:val="22"/>
          <w:szCs w:val="22"/>
        </w:rPr>
      </w:pPr>
    </w:p>
    <w:p w14:paraId="406438DD" w14:textId="77777777" w:rsidR="00A024F8" w:rsidRDefault="00A024F8" w:rsidP="00B24CB9">
      <w:pPr>
        <w:rPr>
          <w:sz w:val="22"/>
          <w:szCs w:val="22"/>
        </w:rPr>
      </w:pPr>
    </w:p>
    <w:p w14:paraId="22ADC103" w14:textId="77777777" w:rsidR="00A024F8" w:rsidRDefault="00A024F8" w:rsidP="00B24CB9">
      <w:pPr>
        <w:rPr>
          <w:sz w:val="22"/>
          <w:szCs w:val="22"/>
        </w:rPr>
      </w:pPr>
    </w:p>
    <w:p w14:paraId="67F78F7C" w14:textId="77777777" w:rsidR="00A024F8" w:rsidRDefault="00A024F8" w:rsidP="00B24CB9">
      <w:pPr>
        <w:rPr>
          <w:sz w:val="22"/>
          <w:szCs w:val="22"/>
        </w:rPr>
      </w:pPr>
    </w:p>
    <w:p w14:paraId="3C21569D" w14:textId="77777777" w:rsidR="00A024F8" w:rsidRDefault="00A024F8" w:rsidP="00B24CB9">
      <w:pPr>
        <w:rPr>
          <w:sz w:val="22"/>
          <w:szCs w:val="22"/>
        </w:rPr>
      </w:pPr>
    </w:p>
    <w:p w14:paraId="58AC1BED" w14:textId="77777777" w:rsidR="00A024F8" w:rsidRDefault="00A024F8" w:rsidP="00B24CB9">
      <w:pPr>
        <w:rPr>
          <w:sz w:val="22"/>
          <w:szCs w:val="22"/>
        </w:rPr>
      </w:pPr>
    </w:p>
    <w:p w14:paraId="017D9860" w14:textId="77777777" w:rsidR="00A024F8" w:rsidRDefault="00A024F8" w:rsidP="00B24CB9">
      <w:pPr>
        <w:rPr>
          <w:sz w:val="22"/>
          <w:szCs w:val="22"/>
        </w:rPr>
      </w:pPr>
    </w:p>
    <w:p w14:paraId="463D620A" w14:textId="77777777" w:rsidR="00A024F8" w:rsidRDefault="00A024F8" w:rsidP="00B24CB9">
      <w:pPr>
        <w:rPr>
          <w:sz w:val="22"/>
          <w:szCs w:val="22"/>
        </w:rPr>
      </w:pPr>
    </w:p>
    <w:p w14:paraId="281F8339" w14:textId="77777777" w:rsidR="00A024F8" w:rsidRDefault="00A024F8" w:rsidP="00B24CB9">
      <w:pPr>
        <w:rPr>
          <w:sz w:val="22"/>
          <w:szCs w:val="22"/>
        </w:rPr>
      </w:pPr>
    </w:p>
    <w:p w14:paraId="1D9639AB" w14:textId="77777777" w:rsidR="00A024F8" w:rsidRDefault="00A024F8" w:rsidP="00B24CB9">
      <w:pPr>
        <w:rPr>
          <w:sz w:val="22"/>
          <w:szCs w:val="22"/>
        </w:rPr>
      </w:pPr>
    </w:p>
    <w:p w14:paraId="5546DB41" w14:textId="77777777" w:rsidR="0015640C" w:rsidRDefault="0015640C" w:rsidP="00B24CB9">
      <w:pPr>
        <w:rPr>
          <w:sz w:val="22"/>
          <w:szCs w:val="22"/>
        </w:rPr>
        <w:sectPr w:rsidR="0015640C" w:rsidSect="003C5639">
          <w:footerReference w:type="even" r:id="rId30"/>
          <w:footerReference w:type="default" r:id="rId31"/>
          <w:headerReference w:type="first" r:id="rId32"/>
          <w:pgSz w:w="11906" w:h="16838" w:code="9"/>
          <w:pgMar w:top="709" w:right="849" w:bottom="851" w:left="567" w:header="0" w:footer="91" w:gutter="0"/>
          <w:cols w:space="708"/>
          <w:titlePg/>
          <w:docGrid w:linePitch="360"/>
        </w:sectPr>
      </w:pPr>
    </w:p>
    <w:p w14:paraId="53D329A0" w14:textId="77777777" w:rsidR="00A024F8" w:rsidRDefault="00A024F8" w:rsidP="00B24CB9">
      <w:pPr>
        <w:rPr>
          <w:sz w:val="22"/>
          <w:szCs w:val="22"/>
        </w:rPr>
      </w:pPr>
    </w:p>
    <w:p w14:paraId="25B1B1A8" w14:textId="688C4A55" w:rsidR="00A024F8" w:rsidRDefault="00A024F8" w:rsidP="0015640C">
      <w:pPr>
        <w:jc w:val="right"/>
        <w:rPr>
          <w:sz w:val="22"/>
          <w:szCs w:val="22"/>
        </w:rPr>
      </w:pPr>
      <w:r>
        <w:rPr>
          <w:sz w:val="22"/>
          <w:szCs w:val="22"/>
        </w:rPr>
        <w:t>Приложение к Техническому заданию</w:t>
      </w:r>
    </w:p>
    <w:p w14:paraId="0C8691A5" w14:textId="77777777" w:rsidR="00A024F8" w:rsidRDefault="00A024F8" w:rsidP="00B24CB9">
      <w:pPr>
        <w:rPr>
          <w:sz w:val="22"/>
          <w:szCs w:val="22"/>
        </w:rPr>
      </w:pPr>
    </w:p>
    <w:p w14:paraId="3CE062CC" w14:textId="218E195F" w:rsidR="00A024F8" w:rsidRPr="00A024F8" w:rsidRDefault="00A024F8" w:rsidP="00A024F8">
      <w:pPr>
        <w:jc w:val="center"/>
        <w:rPr>
          <w:b/>
          <w:bCs/>
          <w:sz w:val="22"/>
          <w:szCs w:val="22"/>
        </w:rPr>
      </w:pPr>
      <w:r w:rsidRPr="00A024F8">
        <w:rPr>
          <w:b/>
          <w:bCs/>
          <w:sz w:val="22"/>
          <w:szCs w:val="22"/>
        </w:rPr>
        <w:t>Техническая схема Оборудования</w:t>
      </w:r>
    </w:p>
    <w:p w14:paraId="057E5799" w14:textId="77777777" w:rsidR="00A41E1D" w:rsidRDefault="00A41E1D" w:rsidP="000A2E3A">
      <w:pPr>
        <w:jc w:val="center"/>
        <w:rPr>
          <w:sz w:val="22"/>
          <w:szCs w:val="22"/>
        </w:rPr>
      </w:pPr>
    </w:p>
    <w:p w14:paraId="0741EB1A" w14:textId="77777777" w:rsidR="0015640C" w:rsidRDefault="0015640C" w:rsidP="000A2E3A">
      <w:pPr>
        <w:jc w:val="center"/>
        <w:rPr>
          <w:sz w:val="22"/>
          <w:szCs w:val="22"/>
        </w:rPr>
      </w:pPr>
    </w:p>
    <w:p w14:paraId="687379BE" w14:textId="31A15BAB" w:rsidR="0015640C" w:rsidRDefault="0015640C" w:rsidP="0015640C">
      <w:pPr>
        <w:jc w:val="center"/>
        <w:rPr>
          <w:rFonts w:ascii="Open Sans" w:hAnsi="Open Sans" w:cs="Open Sans"/>
          <w:sz w:val="28"/>
          <w:szCs w:val="28"/>
        </w:rPr>
      </w:pPr>
      <w:r>
        <w:rPr>
          <w:noProof/>
          <w:sz w:val="22"/>
          <w:szCs w:val="22"/>
        </w:rPr>
        <w:drawing>
          <wp:anchor distT="0" distB="0" distL="114300" distR="114300" simplePos="0" relativeHeight="251664384" behindDoc="1" locked="0" layoutInCell="1" allowOverlap="1" wp14:anchorId="2F916148" wp14:editId="7BDEE919">
            <wp:simplePos x="0" y="0"/>
            <wp:positionH relativeFrom="margin">
              <wp:align>left</wp:align>
            </wp:positionH>
            <wp:positionV relativeFrom="paragraph">
              <wp:posOffset>635</wp:posOffset>
            </wp:positionV>
            <wp:extent cx="6661150" cy="4859655"/>
            <wp:effectExtent l="0" t="0" r="6350" b="0"/>
            <wp:wrapTight wrapText="bothSides">
              <wp:wrapPolygon edited="0">
                <wp:start x="0" y="0"/>
                <wp:lineTo x="0" y="21507"/>
                <wp:lineTo x="21559" y="21507"/>
                <wp:lineTo x="21559" y="0"/>
                <wp:lineTo x="0" y="0"/>
              </wp:wrapPolygon>
            </wp:wrapTight>
            <wp:docPr id="190682102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3">
                      <a:extLst>
                        <a:ext uri="{28A0092B-C50C-407E-A947-70E740481C1C}">
                          <a14:useLocalDpi xmlns:a14="http://schemas.microsoft.com/office/drawing/2010/main" val="0"/>
                        </a:ext>
                      </a:extLst>
                    </a:blip>
                    <a:srcRect t="4991"/>
                    <a:stretch>
                      <a:fillRect/>
                    </a:stretch>
                  </pic:blipFill>
                  <pic:spPr bwMode="auto">
                    <a:xfrm>
                      <a:off x="0" y="0"/>
                      <a:ext cx="6661150" cy="4859655"/>
                    </a:xfrm>
                    <a:prstGeom prst="rect">
                      <a:avLst/>
                    </a:prstGeom>
                    <a:noFill/>
                  </pic:spPr>
                </pic:pic>
              </a:graphicData>
            </a:graphic>
            <wp14:sizeRelH relativeFrom="margin">
              <wp14:pctWidth>0</wp14:pctWidth>
            </wp14:sizeRelH>
            <wp14:sizeRelV relativeFrom="margin">
              <wp14:pctHeight>0</wp14:pctHeight>
            </wp14:sizeRelV>
          </wp:anchor>
        </w:drawing>
      </w:r>
      <w:r>
        <w:rPr>
          <w:rFonts w:ascii="Open Sans" w:hAnsi="Open Sans" w:cs="Open Sans"/>
          <w:sz w:val="28"/>
          <w:szCs w:val="28"/>
        </w:rPr>
        <w:t>Типовая и технические схемы оборудования для коммутации и установки</w:t>
      </w:r>
    </w:p>
    <w:p w14:paraId="31125520" w14:textId="77777777" w:rsidR="0015640C" w:rsidRDefault="0015640C" w:rsidP="0015640C">
      <w:pPr>
        <w:jc w:val="center"/>
        <w:rPr>
          <w:rFonts w:ascii="Open Sans" w:hAnsi="Open Sans" w:cs="Open Sans"/>
          <w:sz w:val="28"/>
          <w:szCs w:val="28"/>
        </w:rPr>
      </w:pPr>
    </w:p>
    <w:p w14:paraId="27588411" w14:textId="77777777" w:rsidR="0015640C" w:rsidRDefault="0015640C" w:rsidP="0015640C">
      <w:pPr>
        <w:jc w:val="center"/>
        <w:rPr>
          <w:rFonts w:ascii="Open Sans" w:hAnsi="Open Sans" w:cs="Open Sans"/>
          <w:sz w:val="28"/>
          <w:szCs w:val="28"/>
        </w:rPr>
      </w:pPr>
    </w:p>
    <w:p w14:paraId="09CF590B" w14:textId="77777777" w:rsidR="0015640C" w:rsidRDefault="0015640C" w:rsidP="0015640C">
      <w:pPr>
        <w:jc w:val="center"/>
        <w:rPr>
          <w:rFonts w:ascii="Open Sans" w:hAnsi="Open Sans" w:cs="Open Sans"/>
          <w:sz w:val="28"/>
          <w:szCs w:val="28"/>
        </w:rPr>
      </w:pPr>
    </w:p>
    <w:p w14:paraId="7297BECE" w14:textId="77777777" w:rsidR="0015640C" w:rsidRDefault="0015640C" w:rsidP="0015640C">
      <w:pPr>
        <w:jc w:val="center"/>
        <w:rPr>
          <w:rFonts w:ascii="Open Sans" w:hAnsi="Open Sans" w:cs="Open Sans"/>
          <w:sz w:val="28"/>
          <w:szCs w:val="28"/>
        </w:rPr>
      </w:pPr>
    </w:p>
    <w:p w14:paraId="427FCD70" w14:textId="77777777" w:rsidR="0015640C" w:rsidRDefault="0015640C" w:rsidP="0015640C">
      <w:pPr>
        <w:jc w:val="center"/>
        <w:rPr>
          <w:rFonts w:ascii="Open Sans" w:hAnsi="Open Sans" w:cs="Open Sans"/>
          <w:sz w:val="28"/>
          <w:szCs w:val="28"/>
        </w:rPr>
      </w:pPr>
    </w:p>
    <w:p w14:paraId="3BF90B0B" w14:textId="77777777" w:rsidR="0015640C" w:rsidRDefault="0015640C" w:rsidP="0015640C">
      <w:pPr>
        <w:jc w:val="center"/>
        <w:rPr>
          <w:rFonts w:ascii="Open Sans" w:hAnsi="Open Sans" w:cs="Open Sans"/>
          <w:sz w:val="28"/>
          <w:szCs w:val="28"/>
        </w:rPr>
      </w:pPr>
    </w:p>
    <w:p w14:paraId="5C29782A" w14:textId="77777777" w:rsidR="0015640C" w:rsidRDefault="0015640C" w:rsidP="0015640C">
      <w:pPr>
        <w:jc w:val="center"/>
        <w:rPr>
          <w:rFonts w:ascii="Open Sans" w:hAnsi="Open Sans" w:cs="Open Sans"/>
          <w:sz w:val="28"/>
          <w:szCs w:val="28"/>
        </w:rPr>
      </w:pPr>
    </w:p>
    <w:p w14:paraId="3DF3D4ED" w14:textId="77777777" w:rsidR="0015640C" w:rsidRDefault="0015640C" w:rsidP="0015640C">
      <w:pPr>
        <w:jc w:val="center"/>
        <w:rPr>
          <w:rFonts w:ascii="Open Sans" w:hAnsi="Open Sans" w:cs="Open Sans"/>
          <w:sz w:val="28"/>
          <w:szCs w:val="28"/>
        </w:rPr>
      </w:pPr>
    </w:p>
    <w:p w14:paraId="4E3C50A1" w14:textId="77777777" w:rsidR="0015640C" w:rsidRDefault="0015640C" w:rsidP="0015640C">
      <w:pPr>
        <w:jc w:val="center"/>
        <w:rPr>
          <w:rFonts w:ascii="Open Sans" w:hAnsi="Open Sans" w:cs="Open Sans"/>
          <w:sz w:val="28"/>
          <w:szCs w:val="28"/>
        </w:rPr>
      </w:pPr>
    </w:p>
    <w:p w14:paraId="7AEE03BB" w14:textId="77777777" w:rsidR="0015640C" w:rsidRDefault="0015640C" w:rsidP="0015640C">
      <w:pPr>
        <w:jc w:val="center"/>
        <w:rPr>
          <w:rFonts w:ascii="Open Sans" w:hAnsi="Open Sans" w:cs="Open Sans"/>
          <w:sz w:val="28"/>
          <w:szCs w:val="28"/>
        </w:rPr>
      </w:pPr>
    </w:p>
    <w:p w14:paraId="18121592" w14:textId="77777777" w:rsidR="0015640C" w:rsidRDefault="0015640C" w:rsidP="0015640C">
      <w:pPr>
        <w:rPr>
          <w:rFonts w:ascii="Open Sans" w:hAnsi="Open Sans" w:cs="Open Sans"/>
          <w:sz w:val="28"/>
          <w:szCs w:val="28"/>
        </w:rPr>
      </w:pPr>
    </w:p>
    <w:p w14:paraId="2D168D9A" w14:textId="77777777" w:rsidR="004C74AD" w:rsidRDefault="004C74AD" w:rsidP="0015640C">
      <w:pPr>
        <w:rPr>
          <w:rFonts w:ascii="Open Sans" w:hAnsi="Open Sans" w:cs="Open Sans"/>
        </w:rPr>
      </w:pPr>
    </w:p>
    <w:p w14:paraId="0C9B3A0A" w14:textId="77777777" w:rsidR="004C74AD" w:rsidRDefault="004C74AD" w:rsidP="0015640C">
      <w:pPr>
        <w:rPr>
          <w:rFonts w:ascii="Open Sans" w:hAnsi="Open Sans" w:cs="Open Sans"/>
        </w:rPr>
      </w:pPr>
    </w:p>
    <w:p w14:paraId="51304CD3" w14:textId="77777777" w:rsidR="004C74AD" w:rsidRDefault="004C74AD" w:rsidP="0015640C">
      <w:pPr>
        <w:rPr>
          <w:rFonts w:ascii="Open Sans" w:hAnsi="Open Sans" w:cs="Open Sans"/>
        </w:rPr>
      </w:pPr>
    </w:p>
    <w:p w14:paraId="3101E1B8" w14:textId="77777777" w:rsidR="004C74AD" w:rsidRDefault="004C74AD" w:rsidP="0015640C">
      <w:pPr>
        <w:rPr>
          <w:rFonts w:ascii="Open Sans" w:hAnsi="Open Sans" w:cs="Open Sans"/>
        </w:rPr>
      </w:pPr>
    </w:p>
    <w:p w14:paraId="351EB420" w14:textId="77777777" w:rsidR="004C74AD" w:rsidRDefault="004C74AD" w:rsidP="0015640C">
      <w:pPr>
        <w:rPr>
          <w:rFonts w:ascii="Open Sans" w:hAnsi="Open Sans" w:cs="Open Sans"/>
        </w:rPr>
      </w:pPr>
    </w:p>
    <w:p w14:paraId="08D2469A" w14:textId="303D2770" w:rsidR="0015640C" w:rsidRDefault="0015640C" w:rsidP="0015640C">
      <w:pPr>
        <w:rPr>
          <w:rFonts w:ascii="Open Sans" w:hAnsi="Open Sans" w:cs="Open Sans"/>
        </w:rPr>
      </w:pPr>
      <w:r>
        <w:rPr>
          <w:rFonts w:ascii="Open Sans" w:hAnsi="Open Sans" w:cs="Open Sans"/>
        </w:rPr>
        <w:t>Рисунок 1. Типовая схема по размещению нового оборудования на привокзальной площади</w:t>
      </w:r>
    </w:p>
    <w:p w14:paraId="05EB3D24" w14:textId="5FE0C32A" w:rsidR="0015640C" w:rsidRDefault="0015640C" w:rsidP="0015640C">
      <w:pPr>
        <w:jc w:val="center"/>
        <w:rPr>
          <w:rFonts w:ascii="Open Sans" w:hAnsi="Open Sans" w:cs="Open Sans"/>
        </w:rPr>
      </w:pPr>
      <w:r>
        <w:rPr>
          <w:rFonts w:asciiTheme="minorHAnsi" w:hAnsiTheme="minorHAnsi" w:cstheme="minorBidi"/>
          <w:noProof/>
          <w:sz w:val="22"/>
          <w:szCs w:val="22"/>
        </w:rPr>
        <w:drawing>
          <wp:anchor distT="0" distB="0" distL="114300" distR="114300" simplePos="0" relativeHeight="251662336" behindDoc="1" locked="0" layoutInCell="1" allowOverlap="1" wp14:anchorId="774DE0F4" wp14:editId="0E26BAA1">
            <wp:simplePos x="0" y="0"/>
            <wp:positionH relativeFrom="margin">
              <wp:align>left</wp:align>
            </wp:positionH>
            <wp:positionV relativeFrom="paragraph">
              <wp:posOffset>0</wp:posOffset>
            </wp:positionV>
            <wp:extent cx="6661150" cy="2244090"/>
            <wp:effectExtent l="0" t="0" r="6350" b="3810"/>
            <wp:wrapTight wrapText="bothSides">
              <wp:wrapPolygon edited="0">
                <wp:start x="0" y="0"/>
                <wp:lineTo x="0" y="21453"/>
                <wp:lineTo x="21559" y="21453"/>
                <wp:lineTo x="21559" y="0"/>
                <wp:lineTo x="0" y="0"/>
              </wp:wrapPolygon>
            </wp:wrapTight>
            <wp:docPr id="149019280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61150" cy="2244090"/>
                    </a:xfrm>
                    <a:prstGeom prst="rect">
                      <a:avLst/>
                    </a:prstGeom>
                    <a:noFill/>
                  </pic:spPr>
                </pic:pic>
              </a:graphicData>
            </a:graphic>
            <wp14:sizeRelH relativeFrom="page">
              <wp14:pctWidth>0</wp14:pctWidth>
            </wp14:sizeRelH>
            <wp14:sizeRelV relativeFrom="page">
              <wp14:pctHeight>0</wp14:pctHeight>
            </wp14:sizeRelV>
          </wp:anchor>
        </w:drawing>
      </w:r>
    </w:p>
    <w:p w14:paraId="7F827F44" w14:textId="77777777" w:rsidR="004C74AD" w:rsidRDefault="004C74AD" w:rsidP="0015640C">
      <w:pPr>
        <w:jc w:val="center"/>
        <w:rPr>
          <w:rFonts w:ascii="Open Sans" w:hAnsi="Open Sans" w:cs="Open Sans"/>
        </w:rPr>
      </w:pPr>
    </w:p>
    <w:p w14:paraId="170F1E66" w14:textId="77777777" w:rsidR="004C74AD" w:rsidRDefault="004C74AD" w:rsidP="0015640C">
      <w:pPr>
        <w:jc w:val="center"/>
        <w:rPr>
          <w:rFonts w:ascii="Open Sans" w:hAnsi="Open Sans" w:cs="Open Sans"/>
        </w:rPr>
      </w:pPr>
    </w:p>
    <w:p w14:paraId="410EB4B5" w14:textId="77777777" w:rsidR="004C74AD" w:rsidRDefault="004C74AD" w:rsidP="0015640C">
      <w:pPr>
        <w:jc w:val="center"/>
        <w:rPr>
          <w:rFonts w:ascii="Open Sans" w:hAnsi="Open Sans" w:cs="Open Sans"/>
        </w:rPr>
      </w:pPr>
    </w:p>
    <w:p w14:paraId="24EE6C4C" w14:textId="77777777" w:rsidR="004C74AD" w:rsidRDefault="004C74AD" w:rsidP="0015640C">
      <w:pPr>
        <w:jc w:val="center"/>
        <w:rPr>
          <w:rFonts w:ascii="Open Sans" w:hAnsi="Open Sans" w:cs="Open Sans"/>
        </w:rPr>
      </w:pPr>
    </w:p>
    <w:p w14:paraId="1F74014E" w14:textId="77777777" w:rsidR="004C74AD" w:rsidRDefault="004C74AD" w:rsidP="0015640C">
      <w:pPr>
        <w:jc w:val="center"/>
        <w:rPr>
          <w:rFonts w:ascii="Open Sans" w:hAnsi="Open Sans" w:cs="Open Sans"/>
        </w:rPr>
      </w:pPr>
    </w:p>
    <w:p w14:paraId="39D1B966" w14:textId="77777777" w:rsidR="004C74AD" w:rsidRDefault="004C74AD" w:rsidP="0015640C">
      <w:pPr>
        <w:jc w:val="center"/>
        <w:rPr>
          <w:rFonts w:ascii="Open Sans" w:hAnsi="Open Sans" w:cs="Open Sans"/>
        </w:rPr>
      </w:pPr>
    </w:p>
    <w:p w14:paraId="6187F6D2" w14:textId="77777777" w:rsidR="004C74AD" w:rsidRDefault="004C74AD" w:rsidP="0015640C">
      <w:pPr>
        <w:jc w:val="center"/>
        <w:rPr>
          <w:rFonts w:ascii="Open Sans" w:hAnsi="Open Sans" w:cs="Open Sans"/>
        </w:rPr>
      </w:pPr>
    </w:p>
    <w:p w14:paraId="2C955496" w14:textId="77777777" w:rsidR="0015640C" w:rsidRDefault="0015640C" w:rsidP="0015640C">
      <w:pPr>
        <w:spacing w:after="0"/>
        <w:rPr>
          <w:rFonts w:ascii="Open Sans" w:hAnsi="Open Sans" w:cs="Open Sans"/>
        </w:rPr>
      </w:pPr>
    </w:p>
    <w:p w14:paraId="7D5B624E" w14:textId="77777777" w:rsidR="004C74AD" w:rsidRDefault="004C74AD" w:rsidP="0015640C">
      <w:pPr>
        <w:spacing w:after="0"/>
        <w:rPr>
          <w:rFonts w:ascii="Open Sans" w:hAnsi="Open Sans" w:cs="Open Sans"/>
        </w:rPr>
      </w:pPr>
    </w:p>
    <w:p w14:paraId="261C43AA" w14:textId="255C9060" w:rsidR="004C74AD" w:rsidRDefault="004C74AD" w:rsidP="004C74AD">
      <w:pPr>
        <w:rPr>
          <w:rFonts w:ascii="Open Sans" w:hAnsi="Open Sans" w:cs="Open Sans"/>
          <w:sz w:val="28"/>
          <w:szCs w:val="28"/>
        </w:rPr>
      </w:pPr>
      <w:r>
        <w:rPr>
          <w:rFonts w:ascii="Open Sans" w:hAnsi="Open Sans" w:cs="Open Sans"/>
        </w:rPr>
        <w:t>Р</w:t>
      </w:r>
      <w:r>
        <w:rPr>
          <w:rFonts w:ascii="Open Sans" w:hAnsi="Open Sans" w:cs="Open Sans"/>
        </w:rPr>
        <w:t>исунок 2. Размещение серверного оборудования в аэровокзале</w:t>
      </w:r>
    </w:p>
    <w:p w14:paraId="1FE31B6A" w14:textId="77777777" w:rsidR="004C74AD" w:rsidRDefault="004C74AD" w:rsidP="004C74AD">
      <w:pPr>
        <w:spacing w:after="0"/>
        <w:jc w:val="left"/>
      </w:pPr>
    </w:p>
    <w:p w14:paraId="77DAD568" w14:textId="77777777" w:rsidR="0015640C" w:rsidRDefault="0015640C" w:rsidP="0015640C">
      <w:pPr>
        <w:rPr>
          <w:rFonts w:ascii="Open Sans" w:eastAsiaTheme="minorHAnsi" w:hAnsi="Open Sans" w:cs="Open Sans"/>
          <w:sz w:val="28"/>
          <w:szCs w:val="28"/>
          <w:lang w:eastAsia="en-US"/>
        </w:rPr>
      </w:pPr>
      <w:r>
        <w:rPr>
          <w:rFonts w:ascii="Open Sans" w:hAnsi="Open Sans" w:cs="Open Sans"/>
          <w:sz w:val="28"/>
          <w:szCs w:val="28"/>
        </w:rPr>
        <w:t>Условные обозначения</w:t>
      </w:r>
      <w:r>
        <w:rPr>
          <w:rFonts w:ascii="Open Sans" w:hAnsi="Open Sans" w:cs="Open Sans"/>
          <w:sz w:val="28"/>
          <w:szCs w:val="28"/>
          <w:lang w:val="en-US"/>
        </w:rPr>
        <w:t>:</w:t>
      </w:r>
    </w:p>
    <w:tbl>
      <w:tblPr>
        <w:tblStyle w:val="af5"/>
        <w:tblW w:w="0" w:type="auto"/>
        <w:tblLook w:val="04A0" w:firstRow="1" w:lastRow="0" w:firstColumn="1" w:lastColumn="0" w:noHBand="0" w:noVBand="1"/>
      </w:tblPr>
      <w:tblGrid>
        <w:gridCol w:w="3408"/>
        <w:gridCol w:w="11860"/>
      </w:tblGrid>
      <w:tr w:rsidR="0015640C" w14:paraId="6FE78538" w14:textId="77777777">
        <w:tc>
          <w:tcPr>
            <w:tcW w:w="2552" w:type="dxa"/>
            <w:tcBorders>
              <w:top w:val="single" w:sz="4" w:space="0" w:color="auto"/>
              <w:left w:val="single" w:sz="4" w:space="0" w:color="auto"/>
              <w:bottom w:val="single" w:sz="4" w:space="0" w:color="auto"/>
              <w:right w:val="single" w:sz="4" w:space="0" w:color="auto"/>
            </w:tcBorders>
            <w:hideMark/>
          </w:tcPr>
          <w:p w14:paraId="2139EB99" w14:textId="76457C69" w:rsidR="0015640C" w:rsidRDefault="0015640C">
            <w:pPr>
              <w:pStyle w:val="af6"/>
              <w:tabs>
                <w:tab w:val="left" w:pos="11340"/>
              </w:tabs>
              <w:jc w:val="center"/>
              <w:rPr>
                <w:szCs w:val="24"/>
                <w:lang w:eastAsia="en-US"/>
              </w:rPr>
            </w:pPr>
            <w:r>
              <w:rPr>
                <w:noProof/>
                <w:lang w:val="en-US" w:eastAsia="en-US"/>
              </w:rPr>
              <w:drawing>
                <wp:inline distT="0" distB="0" distL="0" distR="0" wp14:anchorId="2702206B" wp14:editId="09F4253E">
                  <wp:extent cx="495300" cy="495300"/>
                  <wp:effectExtent l="0" t="0" r="0" b="0"/>
                  <wp:docPr id="21236788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12008" w:type="dxa"/>
            <w:tcBorders>
              <w:top w:val="single" w:sz="4" w:space="0" w:color="auto"/>
              <w:left w:val="single" w:sz="4" w:space="0" w:color="auto"/>
              <w:bottom w:val="single" w:sz="4" w:space="0" w:color="auto"/>
              <w:right w:val="single" w:sz="4" w:space="0" w:color="auto"/>
            </w:tcBorders>
            <w:hideMark/>
          </w:tcPr>
          <w:p w14:paraId="461006F3" w14:textId="77777777" w:rsidR="0015640C" w:rsidRDefault="0015640C">
            <w:pPr>
              <w:pStyle w:val="af6"/>
              <w:tabs>
                <w:tab w:val="left" w:pos="11340"/>
              </w:tabs>
              <w:rPr>
                <w:lang w:eastAsia="en-US"/>
              </w:rPr>
            </w:pPr>
            <w:r>
              <w:rPr>
                <w:lang w:eastAsia="en-US"/>
              </w:rPr>
              <w:t xml:space="preserve">Коммутатор </w:t>
            </w:r>
            <w:proofErr w:type="spellStart"/>
            <w:r>
              <w:rPr>
                <w:lang w:val="en-US" w:eastAsia="en-US"/>
              </w:rPr>
              <w:t>Eltex</w:t>
            </w:r>
            <w:proofErr w:type="spellEnd"/>
            <w:r w:rsidRPr="0015640C">
              <w:rPr>
                <w:lang w:eastAsia="en-US"/>
              </w:rPr>
              <w:t xml:space="preserve"> </w:t>
            </w:r>
            <w:r>
              <w:rPr>
                <w:lang w:val="en-US" w:eastAsia="en-US"/>
              </w:rPr>
              <w:t>MES</w:t>
            </w:r>
            <w:r>
              <w:rPr>
                <w:lang w:eastAsia="en-US"/>
              </w:rPr>
              <w:t>2424 устанавливаемый в имеющийся сетевой шкаф привокзального павильона</w:t>
            </w:r>
          </w:p>
        </w:tc>
      </w:tr>
      <w:tr w:rsidR="0015640C" w14:paraId="3DFB9820" w14:textId="77777777">
        <w:tc>
          <w:tcPr>
            <w:tcW w:w="2552" w:type="dxa"/>
            <w:tcBorders>
              <w:top w:val="single" w:sz="4" w:space="0" w:color="auto"/>
              <w:left w:val="single" w:sz="4" w:space="0" w:color="auto"/>
              <w:bottom w:val="single" w:sz="4" w:space="0" w:color="auto"/>
              <w:right w:val="single" w:sz="4" w:space="0" w:color="auto"/>
            </w:tcBorders>
          </w:tcPr>
          <w:p w14:paraId="1FEEB998" w14:textId="7BA62533" w:rsidR="0015640C" w:rsidRDefault="0015640C">
            <w:pPr>
              <w:spacing w:after="0"/>
              <w:jc w:val="center"/>
            </w:pPr>
            <w:r>
              <w:rPr>
                <w:noProof/>
                <w:lang w:val="en-US"/>
              </w:rPr>
              <w:drawing>
                <wp:inline distT="0" distB="0" distL="0" distR="0" wp14:anchorId="17A27826" wp14:editId="258BB4DC">
                  <wp:extent cx="495300" cy="495300"/>
                  <wp:effectExtent l="0" t="0" r="0" b="0"/>
                  <wp:docPr id="211528708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p w14:paraId="2452C6A0" w14:textId="77777777" w:rsidR="0015640C" w:rsidRDefault="0015640C">
            <w:pPr>
              <w:pStyle w:val="af6"/>
              <w:tabs>
                <w:tab w:val="left" w:pos="11340"/>
              </w:tabs>
              <w:jc w:val="center"/>
              <w:rPr>
                <w:szCs w:val="24"/>
                <w:lang w:val="en-US" w:eastAsia="en-US"/>
              </w:rPr>
            </w:pPr>
          </w:p>
        </w:tc>
        <w:tc>
          <w:tcPr>
            <w:tcW w:w="12008" w:type="dxa"/>
            <w:tcBorders>
              <w:top w:val="single" w:sz="4" w:space="0" w:color="auto"/>
              <w:left w:val="single" w:sz="4" w:space="0" w:color="auto"/>
              <w:bottom w:val="single" w:sz="4" w:space="0" w:color="auto"/>
              <w:right w:val="single" w:sz="4" w:space="0" w:color="auto"/>
            </w:tcBorders>
            <w:hideMark/>
          </w:tcPr>
          <w:p w14:paraId="169AA9C4" w14:textId="77777777" w:rsidR="0015640C" w:rsidRDefault="0015640C">
            <w:pPr>
              <w:pStyle w:val="af6"/>
              <w:tabs>
                <w:tab w:val="left" w:pos="3690"/>
              </w:tabs>
              <w:rPr>
                <w:lang w:eastAsia="en-US"/>
              </w:rPr>
            </w:pPr>
            <w:r>
              <w:rPr>
                <w:lang w:eastAsia="en-US"/>
              </w:rPr>
              <w:t xml:space="preserve">Проезды 1,2. В состав входят: </w:t>
            </w:r>
          </w:p>
          <w:p w14:paraId="466F7C2D" w14:textId="77777777" w:rsidR="0015640C" w:rsidRDefault="0015640C">
            <w:pPr>
              <w:pStyle w:val="af6"/>
              <w:tabs>
                <w:tab w:val="left" w:pos="3690"/>
              </w:tabs>
              <w:rPr>
                <w:lang w:eastAsia="en-US"/>
              </w:rPr>
            </w:pPr>
            <w:r>
              <w:rPr>
                <w:lang w:eastAsia="en-US"/>
              </w:rPr>
              <w:t>1. Стойки въезда (2-шт по одной на проезд) 2. Стойки шлагбаума со стрелой (2-шт по одной на проезд) 3. Камеры ГРНЗ (2-шт по одной на проезд) 4. Датчики ИК (4-шт на проезд) 5. Столбы для крепления камер (2-шт по одной на проезд). 6. Островки безопасности для установки оборудования.</w:t>
            </w:r>
          </w:p>
        </w:tc>
      </w:tr>
      <w:tr w:rsidR="0015640C" w14:paraId="4C362181" w14:textId="77777777">
        <w:tc>
          <w:tcPr>
            <w:tcW w:w="2552" w:type="dxa"/>
            <w:tcBorders>
              <w:top w:val="single" w:sz="4" w:space="0" w:color="auto"/>
              <w:left w:val="single" w:sz="4" w:space="0" w:color="auto"/>
              <w:bottom w:val="single" w:sz="4" w:space="0" w:color="auto"/>
              <w:right w:val="single" w:sz="4" w:space="0" w:color="auto"/>
            </w:tcBorders>
          </w:tcPr>
          <w:p w14:paraId="7807CBED" w14:textId="7D2C5A33" w:rsidR="0015640C" w:rsidRDefault="0015640C">
            <w:pPr>
              <w:spacing w:after="0"/>
              <w:jc w:val="center"/>
            </w:pPr>
            <w:r>
              <w:rPr>
                <w:noProof/>
                <w:lang w:val="en-US"/>
              </w:rPr>
              <w:drawing>
                <wp:inline distT="0" distB="0" distL="0" distR="0" wp14:anchorId="4EE80406" wp14:editId="74DDD474">
                  <wp:extent cx="476250" cy="476250"/>
                  <wp:effectExtent l="0" t="0" r="0" b="0"/>
                  <wp:docPr id="46057888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5E274E2A" w14:textId="77777777" w:rsidR="0015640C" w:rsidRDefault="0015640C">
            <w:pPr>
              <w:pStyle w:val="af6"/>
              <w:tabs>
                <w:tab w:val="left" w:pos="11340"/>
              </w:tabs>
              <w:jc w:val="center"/>
              <w:rPr>
                <w:szCs w:val="24"/>
                <w:lang w:val="en-US" w:eastAsia="en-US"/>
              </w:rPr>
            </w:pPr>
          </w:p>
        </w:tc>
        <w:tc>
          <w:tcPr>
            <w:tcW w:w="12008" w:type="dxa"/>
            <w:tcBorders>
              <w:top w:val="single" w:sz="4" w:space="0" w:color="auto"/>
              <w:left w:val="single" w:sz="4" w:space="0" w:color="auto"/>
              <w:bottom w:val="single" w:sz="4" w:space="0" w:color="auto"/>
              <w:right w:val="single" w:sz="4" w:space="0" w:color="auto"/>
            </w:tcBorders>
            <w:hideMark/>
          </w:tcPr>
          <w:p w14:paraId="24EE7FE5" w14:textId="77777777" w:rsidR="0015640C" w:rsidRDefault="0015640C">
            <w:pPr>
              <w:pStyle w:val="af6"/>
              <w:tabs>
                <w:tab w:val="left" w:pos="11340"/>
              </w:tabs>
              <w:rPr>
                <w:lang w:eastAsia="en-US"/>
              </w:rPr>
            </w:pPr>
            <w:r>
              <w:rPr>
                <w:lang w:eastAsia="en-US"/>
              </w:rPr>
              <w:t xml:space="preserve">Проезд 3. В состав входят: </w:t>
            </w:r>
          </w:p>
          <w:p w14:paraId="6CAD377A" w14:textId="77777777" w:rsidR="0015640C" w:rsidRDefault="0015640C">
            <w:pPr>
              <w:pStyle w:val="af6"/>
              <w:tabs>
                <w:tab w:val="left" w:pos="11340"/>
              </w:tabs>
              <w:rPr>
                <w:lang w:eastAsia="en-US"/>
              </w:rPr>
            </w:pPr>
            <w:r>
              <w:rPr>
                <w:lang w:eastAsia="en-US"/>
              </w:rPr>
              <w:t>1. Стойка выезда 2. Стойка шлагбаума со стрелой 3. Камера ГРНЗ 4. Датчики ИК 2-шт. 5. Столб для крепления камеры 6. Островок безопасности.</w:t>
            </w:r>
          </w:p>
        </w:tc>
      </w:tr>
      <w:tr w:rsidR="0015640C" w14:paraId="51890FE7" w14:textId="77777777">
        <w:tc>
          <w:tcPr>
            <w:tcW w:w="2552" w:type="dxa"/>
            <w:tcBorders>
              <w:top w:val="single" w:sz="4" w:space="0" w:color="auto"/>
              <w:left w:val="single" w:sz="4" w:space="0" w:color="auto"/>
              <w:bottom w:val="single" w:sz="4" w:space="0" w:color="auto"/>
              <w:right w:val="single" w:sz="4" w:space="0" w:color="auto"/>
            </w:tcBorders>
          </w:tcPr>
          <w:p w14:paraId="53B03824" w14:textId="4476A248" w:rsidR="0015640C" w:rsidRDefault="0015640C">
            <w:pPr>
              <w:spacing w:after="0"/>
              <w:jc w:val="center"/>
            </w:pPr>
            <w:r>
              <w:rPr>
                <w:noProof/>
                <w:lang w:val="en-US"/>
              </w:rPr>
              <w:drawing>
                <wp:inline distT="0" distB="0" distL="0" distR="0" wp14:anchorId="35EF3931" wp14:editId="3E866251">
                  <wp:extent cx="457200" cy="457200"/>
                  <wp:effectExtent l="0" t="0" r="0" b="0"/>
                  <wp:docPr id="709127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A669499" w14:textId="77777777" w:rsidR="0015640C" w:rsidRDefault="0015640C">
            <w:pPr>
              <w:spacing w:after="0"/>
              <w:rPr>
                <w:rFonts w:asciiTheme="minorHAnsi" w:eastAsiaTheme="minorHAnsi" w:hAnsiTheme="minorHAnsi" w:cstheme="minorBidi"/>
                <w:sz w:val="22"/>
                <w:szCs w:val="22"/>
                <w:lang w:val="en-US"/>
              </w:rPr>
            </w:pPr>
          </w:p>
        </w:tc>
        <w:tc>
          <w:tcPr>
            <w:tcW w:w="12008" w:type="dxa"/>
            <w:tcBorders>
              <w:top w:val="single" w:sz="4" w:space="0" w:color="auto"/>
              <w:left w:val="single" w:sz="4" w:space="0" w:color="auto"/>
              <w:bottom w:val="single" w:sz="4" w:space="0" w:color="auto"/>
              <w:right w:val="single" w:sz="4" w:space="0" w:color="auto"/>
            </w:tcBorders>
            <w:hideMark/>
          </w:tcPr>
          <w:p w14:paraId="3C5F6B0D" w14:textId="77777777" w:rsidR="0015640C" w:rsidRDefault="0015640C">
            <w:pPr>
              <w:pStyle w:val="af6"/>
              <w:tabs>
                <w:tab w:val="left" w:pos="11340"/>
              </w:tabs>
              <w:rPr>
                <w:lang w:eastAsia="en-US"/>
              </w:rPr>
            </w:pPr>
            <w:r>
              <w:rPr>
                <w:lang w:eastAsia="en-US"/>
              </w:rPr>
              <w:t>Проезд 4. В состав входят:</w:t>
            </w:r>
          </w:p>
          <w:p w14:paraId="339AB7C7" w14:textId="77777777" w:rsidR="0015640C" w:rsidRDefault="0015640C">
            <w:pPr>
              <w:pStyle w:val="af6"/>
              <w:tabs>
                <w:tab w:val="left" w:pos="11340"/>
              </w:tabs>
              <w:rPr>
                <w:lang w:eastAsia="en-US"/>
              </w:rPr>
            </w:pPr>
            <w:r>
              <w:rPr>
                <w:lang w:eastAsia="en-US"/>
              </w:rPr>
              <w:t>1. Стойка выезда 2. Стойка шлагбаума со стрелой (2-шт для осуществления шлюзовой системы выезда) 3. Камера ГРНЗ 4. Датчики ИК 2-шт. 5. Столб для крепления камеры 6. Островок безопасности.</w:t>
            </w:r>
          </w:p>
        </w:tc>
      </w:tr>
      <w:tr w:rsidR="0015640C" w14:paraId="215EE24E" w14:textId="77777777">
        <w:tc>
          <w:tcPr>
            <w:tcW w:w="2552" w:type="dxa"/>
            <w:tcBorders>
              <w:top w:val="single" w:sz="4" w:space="0" w:color="auto"/>
              <w:left w:val="single" w:sz="4" w:space="0" w:color="auto"/>
              <w:bottom w:val="single" w:sz="4" w:space="0" w:color="auto"/>
              <w:right w:val="single" w:sz="4" w:space="0" w:color="auto"/>
            </w:tcBorders>
          </w:tcPr>
          <w:p w14:paraId="1233FD1E" w14:textId="2F4CE5E4" w:rsidR="0015640C" w:rsidRDefault="0015640C">
            <w:pPr>
              <w:spacing w:after="0"/>
              <w:jc w:val="center"/>
            </w:pPr>
            <w:r>
              <w:rPr>
                <w:noProof/>
                <w:lang w:val="en-US"/>
              </w:rPr>
              <w:drawing>
                <wp:inline distT="0" distB="0" distL="0" distR="0" wp14:anchorId="3571CC91" wp14:editId="0B1E9528">
                  <wp:extent cx="495300" cy="495300"/>
                  <wp:effectExtent l="0" t="0" r="0" b="0"/>
                  <wp:docPr id="130243024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p w14:paraId="6F822676" w14:textId="77777777" w:rsidR="0015640C" w:rsidRDefault="0015640C">
            <w:pPr>
              <w:pStyle w:val="af6"/>
              <w:tabs>
                <w:tab w:val="left" w:pos="11340"/>
              </w:tabs>
              <w:jc w:val="center"/>
              <w:rPr>
                <w:szCs w:val="24"/>
                <w:lang w:val="en-US" w:eastAsia="en-US"/>
              </w:rPr>
            </w:pPr>
          </w:p>
        </w:tc>
        <w:tc>
          <w:tcPr>
            <w:tcW w:w="12008" w:type="dxa"/>
            <w:tcBorders>
              <w:top w:val="single" w:sz="4" w:space="0" w:color="auto"/>
              <w:left w:val="single" w:sz="4" w:space="0" w:color="auto"/>
              <w:bottom w:val="single" w:sz="4" w:space="0" w:color="auto"/>
              <w:right w:val="single" w:sz="4" w:space="0" w:color="auto"/>
            </w:tcBorders>
            <w:hideMark/>
          </w:tcPr>
          <w:p w14:paraId="6F0A7067" w14:textId="77777777" w:rsidR="0015640C" w:rsidRDefault="0015640C">
            <w:pPr>
              <w:pStyle w:val="af6"/>
              <w:tabs>
                <w:tab w:val="left" w:pos="11340"/>
              </w:tabs>
              <w:rPr>
                <w:lang w:eastAsia="en-US"/>
              </w:rPr>
            </w:pPr>
            <w:r>
              <w:rPr>
                <w:lang w:eastAsia="en-US"/>
              </w:rPr>
              <w:t xml:space="preserve">Вложенная зона (парковка с посуточной оплатой). В состав входят: </w:t>
            </w:r>
          </w:p>
          <w:p w14:paraId="7E872337" w14:textId="77777777" w:rsidR="0015640C" w:rsidRDefault="0015640C">
            <w:pPr>
              <w:pStyle w:val="af6"/>
              <w:tabs>
                <w:tab w:val="left" w:pos="11340"/>
              </w:tabs>
              <w:rPr>
                <w:lang w:eastAsia="en-US"/>
              </w:rPr>
            </w:pPr>
            <w:r>
              <w:rPr>
                <w:lang w:eastAsia="en-US"/>
              </w:rPr>
              <w:t>1.Стойки переезда(2-шт., въезд/выезд) 2. Стойки шлагбаума со стрелой (2-шт., въезд/выезд) 3. Камеры ГРНЗ(2-шт., въезд/выезд) 4. Камеры общего вида (2-шт., въезд/выезд) 5. Столб для крепления камер (2-шт., въезд/выезд) 6. Островок безопасности (2-шт., въезд/выезд). 7. Датчики ИК (2-шт., въезд/выезд)</w:t>
            </w:r>
          </w:p>
        </w:tc>
      </w:tr>
      <w:tr w:rsidR="0015640C" w14:paraId="25793450" w14:textId="77777777">
        <w:tc>
          <w:tcPr>
            <w:tcW w:w="2552" w:type="dxa"/>
            <w:tcBorders>
              <w:top w:val="single" w:sz="4" w:space="0" w:color="auto"/>
              <w:left w:val="single" w:sz="4" w:space="0" w:color="auto"/>
              <w:bottom w:val="single" w:sz="4" w:space="0" w:color="auto"/>
              <w:right w:val="single" w:sz="4" w:space="0" w:color="auto"/>
            </w:tcBorders>
            <w:hideMark/>
          </w:tcPr>
          <w:p w14:paraId="501C7E69" w14:textId="16BA81B0" w:rsidR="0015640C" w:rsidRDefault="0015640C">
            <w:pPr>
              <w:spacing w:after="0"/>
              <w:jc w:val="center"/>
            </w:pPr>
            <w:r>
              <w:rPr>
                <w:noProof/>
                <w:lang w:val="en-US"/>
              </w:rPr>
              <w:drawing>
                <wp:inline distT="0" distB="0" distL="0" distR="0" wp14:anchorId="69C1A041" wp14:editId="07E92845">
                  <wp:extent cx="657225" cy="657225"/>
                  <wp:effectExtent l="0" t="0" r="0" b="0"/>
                  <wp:docPr id="6708658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12008" w:type="dxa"/>
            <w:tcBorders>
              <w:top w:val="single" w:sz="4" w:space="0" w:color="auto"/>
              <w:left w:val="single" w:sz="4" w:space="0" w:color="auto"/>
              <w:bottom w:val="single" w:sz="4" w:space="0" w:color="auto"/>
              <w:right w:val="single" w:sz="4" w:space="0" w:color="auto"/>
            </w:tcBorders>
            <w:hideMark/>
          </w:tcPr>
          <w:p w14:paraId="702A6532" w14:textId="77777777" w:rsidR="0015640C" w:rsidRDefault="0015640C">
            <w:pPr>
              <w:pStyle w:val="af6"/>
              <w:tabs>
                <w:tab w:val="left" w:pos="11340"/>
              </w:tabs>
              <w:rPr>
                <w:szCs w:val="24"/>
                <w:lang w:eastAsia="en-US"/>
              </w:rPr>
            </w:pPr>
            <w:r>
              <w:rPr>
                <w:lang w:eastAsia="en-US"/>
              </w:rPr>
              <w:t>Электрический шкаф для подключения питания оборудования</w:t>
            </w:r>
          </w:p>
        </w:tc>
      </w:tr>
      <w:tr w:rsidR="0015640C" w14:paraId="78F9AFB5" w14:textId="77777777">
        <w:tc>
          <w:tcPr>
            <w:tcW w:w="2552" w:type="dxa"/>
            <w:tcBorders>
              <w:top w:val="single" w:sz="4" w:space="0" w:color="auto"/>
              <w:left w:val="single" w:sz="4" w:space="0" w:color="auto"/>
              <w:bottom w:val="single" w:sz="4" w:space="0" w:color="auto"/>
              <w:right w:val="single" w:sz="4" w:space="0" w:color="auto"/>
            </w:tcBorders>
            <w:hideMark/>
          </w:tcPr>
          <w:p w14:paraId="35D8B25C" w14:textId="15F3436A" w:rsidR="0015640C" w:rsidRDefault="0015640C">
            <w:pPr>
              <w:spacing w:after="0"/>
              <w:jc w:val="center"/>
            </w:pPr>
            <w:r>
              <w:rPr>
                <w:noProof/>
              </w:rPr>
              <w:drawing>
                <wp:inline distT="0" distB="0" distL="0" distR="0" wp14:anchorId="442DC5B0" wp14:editId="3D62E4E0">
                  <wp:extent cx="733425" cy="733425"/>
                  <wp:effectExtent l="0" t="0" r="0" b="0"/>
                  <wp:docPr id="46243646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12008" w:type="dxa"/>
            <w:tcBorders>
              <w:top w:val="single" w:sz="4" w:space="0" w:color="auto"/>
              <w:left w:val="single" w:sz="4" w:space="0" w:color="auto"/>
              <w:bottom w:val="single" w:sz="4" w:space="0" w:color="auto"/>
              <w:right w:val="single" w:sz="4" w:space="0" w:color="auto"/>
            </w:tcBorders>
            <w:hideMark/>
          </w:tcPr>
          <w:p w14:paraId="553F5055" w14:textId="77777777" w:rsidR="0015640C" w:rsidRDefault="0015640C">
            <w:pPr>
              <w:pStyle w:val="af6"/>
              <w:tabs>
                <w:tab w:val="left" w:pos="11340"/>
              </w:tabs>
              <w:rPr>
                <w:szCs w:val="24"/>
                <w:lang w:eastAsia="en-US"/>
              </w:rPr>
            </w:pPr>
            <w:r>
              <w:rPr>
                <w:lang w:eastAsia="en-US"/>
              </w:rPr>
              <w:t xml:space="preserve">Коммутационный шкаф </w:t>
            </w:r>
            <w:proofErr w:type="spellStart"/>
            <w:r>
              <w:rPr>
                <w:lang w:val="en-US" w:eastAsia="en-US"/>
              </w:rPr>
              <w:t>TFortis</w:t>
            </w:r>
            <w:proofErr w:type="spellEnd"/>
            <w:r>
              <w:rPr>
                <w:lang w:val="en-US" w:eastAsia="en-US"/>
              </w:rPr>
              <w:t xml:space="preserve"> 2-</w:t>
            </w:r>
            <w:r>
              <w:rPr>
                <w:lang w:eastAsia="en-US"/>
              </w:rPr>
              <w:t>шт.</w:t>
            </w:r>
          </w:p>
        </w:tc>
      </w:tr>
      <w:tr w:rsidR="0015640C" w14:paraId="52C09544" w14:textId="77777777">
        <w:tc>
          <w:tcPr>
            <w:tcW w:w="2552" w:type="dxa"/>
            <w:tcBorders>
              <w:top w:val="single" w:sz="4" w:space="0" w:color="auto"/>
              <w:left w:val="single" w:sz="4" w:space="0" w:color="auto"/>
              <w:bottom w:val="single" w:sz="4" w:space="0" w:color="auto"/>
              <w:right w:val="single" w:sz="4" w:space="0" w:color="auto"/>
            </w:tcBorders>
            <w:hideMark/>
          </w:tcPr>
          <w:p w14:paraId="1DD6A300" w14:textId="77777777" w:rsidR="0015640C" w:rsidRDefault="0015640C">
            <w:pPr>
              <w:pStyle w:val="af6"/>
              <w:tabs>
                <w:tab w:val="left" w:pos="11340"/>
              </w:tabs>
              <w:rPr>
                <w:lang w:eastAsia="en-US"/>
              </w:rPr>
            </w:pPr>
            <w:r>
              <w:rPr>
                <w:color w:val="FF0000"/>
                <w:lang w:eastAsia="en-US"/>
              </w:rPr>
              <w:t>Красная линия</w:t>
            </w:r>
          </w:p>
        </w:tc>
        <w:tc>
          <w:tcPr>
            <w:tcW w:w="12008" w:type="dxa"/>
            <w:tcBorders>
              <w:top w:val="single" w:sz="4" w:space="0" w:color="auto"/>
              <w:left w:val="single" w:sz="4" w:space="0" w:color="auto"/>
              <w:bottom w:val="single" w:sz="4" w:space="0" w:color="auto"/>
              <w:right w:val="single" w:sz="4" w:space="0" w:color="auto"/>
            </w:tcBorders>
            <w:hideMark/>
          </w:tcPr>
          <w:p w14:paraId="4E37EE5F" w14:textId="77777777" w:rsidR="0015640C" w:rsidRDefault="0015640C">
            <w:pPr>
              <w:pStyle w:val="af6"/>
              <w:tabs>
                <w:tab w:val="left" w:pos="11340"/>
              </w:tabs>
              <w:rPr>
                <w:lang w:eastAsia="en-US"/>
              </w:rPr>
            </w:pPr>
            <w:r>
              <w:rPr>
                <w:lang w:eastAsia="en-US"/>
              </w:rPr>
              <w:t>Закладная с кабелями 220В</w:t>
            </w:r>
          </w:p>
        </w:tc>
      </w:tr>
      <w:tr w:rsidR="0015640C" w14:paraId="503D917D" w14:textId="77777777">
        <w:trPr>
          <w:trHeight w:val="312"/>
        </w:trPr>
        <w:tc>
          <w:tcPr>
            <w:tcW w:w="2552" w:type="dxa"/>
            <w:tcBorders>
              <w:top w:val="single" w:sz="4" w:space="0" w:color="auto"/>
              <w:left w:val="single" w:sz="4" w:space="0" w:color="auto"/>
              <w:bottom w:val="single" w:sz="4" w:space="0" w:color="auto"/>
              <w:right w:val="single" w:sz="4" w:space="0" w:color="auto"/>
            </w:tcBorders>
            <w:hideMark/>
          </w:tcPr>
          <w:p w14:paraId="412B3AFA" w14:textId="77777777" w:rsidR="0015640C" w:rsidRDefault="0015640C">
            <w:pPr>
              <w:pStyle w:val="af6"/>
              <w:tabs>
                <w:tab w:val="left" w:pos="11340"/>
              </w:tabs>
              <w:rPr>
                <w:lang w:eastAsia="en-US"/>
              </w:rPr>
            </w:pPr>
            <w:r>
              <w:rPr>
                <w:color w:val="F79646" w:themeColor="accent6"/>
                <w:lang w:eastAsia="en-US"/>
              </w:rPr>
              <w:t>Зеленая линия</w:t>
            </w:r>
          </w:p>
        </w:tc>
        <w:tc>
          <w:tcPr>
            <w:tcW w:w="12008" w:type="dxa"/>
            <w:tcBorders>
              <w:top w:val="single" w:sz="4" w:space="0" w:color="auto"/>
              <w:left w:val="single" w:sz="4" w:space="0" w:color="auto"/>
              <w:bottom w:val="single" w:sz="4" w:space="0" w:color="auto"/>
              <w:right w:val="single" w:sz="4" w:space="0" w:color="auto"/>
            </w:tcBorders>
            <w:hideMark/>
          </w:tcPr>
          <w:p w14:paraId="32826A87" w14:textId="77777777" w:rsidR="0015640C" w:rsidRDefault="0015640C">
            <w:pPr>
              <w:pStyle w:val="af6"/>
              <w:tabs>
                <w:tab w:val="left" w:pos="11340"/>
              </w:tabs>
              <w:rPr>
                <w:lang w:eastAsia="en-US"/>
              </w:rPr>
            </w:pPr>
            <w:r>
              <w:rPr>
                <w:lang w:eastAsia="en-US"/>
              </w:rPr>
              <w:t xml:space="preserve">Закладная с кабелями </w:t>
            </w:r>
            <w:r>
              <w:rPr>
                <w:lang w:val="en-US" w:eastAsia="en-US"/>
              </w:rPr>
              <w:t>UTP</w:t>
            </w:r>
          </w:p>
        </w:tc>
      </w:tr>
      <w:tr w:rsidR="0015640C" w14:paraId="0C112F6B" w14:textId="77777777">
        <w:tc>
          <w:tcPr>
            <w:tcW w:w="2552" w:type="dxa"/>
            <w:tcBorders>
              <w:top w:val="single" w:sz="4" w:space="0" w:color="auto"/>
              <w:left w:val="single" w:sz="4" w:space="0" w:color="auto"/>
              <w:bottom w:val="single" w:sz="4" w:space="0" w:color="auto"/>
              <w:right w:val="single" w:sz="4" w:space="0" w:color="auto"/>
            </w:tcBorders>
            <w:hideMark/>
          </w:tcPr>
          <w:p w14:paraId="65033715" w14:textId="77777777" w:rsidR="0015640C" w:rsidRDefault="0015640C">
            <w:pPr>
              <w:pStyle w:val="af6"/>
              <w:tabs>
                <w:tab w:val="left" w:pos="11340"/>
              </w:tabs>
              <w:rPr>
                <w:lang w:eastAsia="en-US"/>
              </w:rPr>
            </w:pPr>
            <w:r>
              <w:rPr>
                <w:color w:val="0070C0"/>
                <w:lang w:eastAsia="en-US"/>
              </w:rPr>
              <w:t>Синяя линия</w:t>
            </w:r>
          </w:p>
        </w:tc>
        <w:tc>
          <w:tcPr>
            <w:tcW w:w="12008" w:type="dxa"/>
            <w:tcBorders>
              <w:top w:val="single" w:sz="4" w:space="0" w:color="auto"/>
              <w:left w:val="single" w:sz="4" w:space="0" w:color="auto"/>
              <w:bottom w:val="single" w:sz="4" w:space="0" w:color="auto"/>
              <w:right w:val="single" w:sz="4" w:space="0" w:color="auto"/>
            </w:tcBorders>
            <w:hideMark/>
          </w:tcPr>
          <w:p w14:paraId="47651631" w14:textId="77777777" w:rsidR="0015640C" w:rsidRDefault="0015640C">
            <w:pPr>
              <w:pStyle w:val="af6"/>
              <w:tabs>
                <w:tab w:val="left" w:pos="11340"/>
              </w:tabs>
              <w:rPr>
                <w:lang w:eastAsia="en-US"/>
              </w:rPr>
            </w:pPr>
            <w:r>
              <w:rPr>
                <w:lang w:eastAsia="en-US"/>
              </w:rPr>
              <w:t xml:space="preserve">Оптоволокно (в закладной </w:t>
            </w:r>
            <w:r>
              <w:rPr>
                <w:lang w:val="en-US" w:eastAsia="en-US"/>
              </w:rPr>
              <w:t>UTP</w:t>
            </w:r>
            <w:r w:rsidRPr="0015640C">
              <w:rPr>
                <w:lang w:eastAsia="en-US"/>
              </w:rPr>
              <w:t xml:space="preserve"> </w:t>
            </w:r>
            <w:r>
              <w:rPr>
                <w:lang w:eastAsia="en-US"/>
              </w:rPr>
              <w:t xml:space="preserve">необходимо заложить один оптоволоконный кабель для подключения СКС </w:t>
            </w:r>
            <w:proofErr w:type="spellStart"/>
            <w:r>
              <w:rPr>
                <w:lang w:val="en-US" w:eastAsia="en-US"/>
              </w:rPr>
              <w:t>TFortis</w:t>
            </w:r>
            <w:proofErr w:type="spellEnd"/>
            <w:r>
              <w:rPr>
                <w:lang w:eastAsia="en-US"/>
              </w:rPr>
              <w:t>)</w:t>
            </w:r>
          </w:p>
        </w:tc>
      </w:tr>
      <w:tr w:rsidR="0015640C" w14:paraId="7724A98E" w14:textId="77777777">
        <w:tc>
          <w:tcPr>
            <w:tcW w:w="2552" w:type="dxa"/>
            <w:tcBorders>
              <w:top w:val="single" w:sz="4" w:space="0" w:color="auto"/>
              <w:left w:val="single" w:sz="4" w:space="0" w:color="auto"/>
              <w:bottom w:val="single" w:sz="4" w:space="0" w:color="auto"/>
              <w:right w:val="single" w:sz="4" w:space="0" w:color="auto"/>
            </w:tcBorders>
          </w:tcPr>
          <w:p w14:paraId="0A54D8A4" w14:textId="026D668B" w:rsidR="0015640C" w:rsidRDefault="0015640C">
            <w:pPr>
              <w:spacing w:after="0"/>
            </w:pPr>
            <w:r>
              <w:rPr>
                <w:noProof/>
              </w:rPr>
              <w:drawing>
                <wp:inline distT="0" distB="0" distL="0" distR="0" wp14:anchorId="2B05D63E" wp14:editId="25C3AF3C">
                  <wp:extent cx="1485900" cy="533400"/>
                  <wp:effectExtent l="0" t="0" r="0" b="0"/>
                  <wp:docPr id="69602091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85900" cy="533400"/>
                          </a:xfrm>
                          <a:prstGeom prst="rect">
                            <a:avLst/>
                          </a:prstGeom>
                          <a:noFill/>
                          <a:ln>
                            <a:noFill/>
                          </a:ln>
                        </pic:spPr>
                      </pic:pic>
                    </a:graphicData>
                  </a:graphic>
                </wp:inline>
              </w:drawing>
            </w:r>
          </w:p>
          <w:p w14:paraId="7407CAF7" w14:textId="77777777" w:rsidR="0015640C" w:rsidRDefault="0015640C">
            <w:pPr>
              <w:pStyle w:val="af6"/>
              <w:tabs>
                <w:tab w:val="left" w:pos="11340"/>
              </w:tabs>
              <w:rPr>
                <w:szCs w:val="24"/>
                <w:lang w:eastAsia="en-US"/>
              </w:rPr>
            </w:pPr>
          </w:p>
        </w:tc>
        <w:tc>
          <w:tcPr>
            <w:tcW w:w="12008" w:type="dxa"/>
            <w:tcBorders>
              <w:top w:val="single" w:sz="4" w:space="0" w:color="auto"/>
              <w:left w:val="single" w:sz="4" w:space="0" w:color="auto"/>
              <w:bottom w:val="single" w:sz="4" w:space="0" w:color="auto"/>
              <w:right w:val="single" w:sz="4" w:space="0" w:color="auto"/>
            </w:tcBorders>
            <w:hideMark/>
          </w:tcPr>
          <w:p w14:paraId="6A025931" w14:textId="77777777" w:rsidR="0015640C" w:rsidRDefault="0015640C">
            <w:pPr>
              <w:pStyle w:val="af6"/>
              <w:tabs>
                <w:tab w:val="left" w:pos="11340"/>
              </w:tabs>
              <w:rPr>
                <w:lang w:eastAsia="en-US"/>
              </w:rPr>
            </w:pPr>
            <w:r>
              <w:rPr>
                <w:lang w:eastAsia="en-US"/>
              </w:rPr>
              <w:t xml:space="preserve">Серверное оборудование – Сервер АСКД + коммутатор </w:t>
            </w:r>
            <w:proofErr w:type="spellStart"/>
            <w:r>
              <w:rPr>
                <w:lang w:val="en-US" w:eastAsia="en-US"/>
              </w:rPr>
              <w:t>Eltex</w:t>
            </w:r>
            <w:proofErr w:type="spellEnd"/>
            <w:r>
              <w:rPr>
                <w:lang w:eastAsia="en-US"/>
              </w:rPr>
              <w:t xml:space="preserve"> MES2424P</w:t>
            </w:r>
          </w:p>
        </w:tc>
      </w:tr>
      <w:tr w:rsidR="0015640C" w14:paraId="5D29FB4A" w14:textId="77777777">
        <w:tc>
          <w:tcPr>
            <w:tcW w:w="2552" w:type="dxa"/>
            <w:tcBorders>
              <w:top w:val="single" w:sz="4" w:space="0" w:color="auto"/>
              <w:left w:val="single" w:sz="4" w:space="0" w:color="auto"/>
              <w:bottom w:val="single" w:sz="4" w:space="0" w:color="auto"/>
              <w:right w:val="single" w:sz="4" w:space="0" w:color="auto"/>
            </w:tcBorders>
          </w:tcPr>
          <w:p w14:paraId="548996FC" w14:textId="77777777" w:rsidR="0015640C" w:rsidRDefault="0015640C">
            <w:pPr>
              <w:pStyle w:val="af6"/>
              <w:tabs>
                <w:tab w:val="left" w:pos="11340"/>
              </w:tabs>
              <w:rPr>
                <w:lang w:eastAsia="en-US"/>
              </w:rPr>
            </w:pPr>
          </w:p>
        </w:tc>
        <w:tc>
          <w:tcPr>
            <w:tcW w:w="12008" w:type="dxa"/>
            <w:tcBorders>
              <w:top w:val="single" w:sz="4" w:space="0" w:color="auto"/>
              <w:left w:val="single" w:sz="4" w:space="0" w:color="auto"/>
              <w:bottom w:val="single" w:sz="4" w:space="0" w:color="auto"/>
              <w:right w:val="single" w:sz="4" w:space="0" w:color="auto"/>
            </w:tcBorders>
            <w:hideMark/>
          </w:tcPr>
          <w:p w14:paraId="3D7218B0" w14:textId="77777777" w:rsidR="0015640C" w:rsidRDefault="0015640C" w:rsidP="0015640C">
            <w:pPr>
              <w:pStyle w:val="af6"/>
              <w:numPr>
                <w:ilvl w:val="0"/>
                <w:numId w:val="30"/>
              </w:numPr>
              <w:tabs>
                <w:tab w:val="left" w:pos="11340"/>
              </w:tabs>
              <w:spacing w:beforeAutospacing="1" w:afterAutospacing="1"/>
              <w:rPr>
                <w:lang w:eastAsia="en-US"/>
              </w:rPr>
            </w:pPr>
            <w:r>
              <w:rPr>
                <w:lang w:eastAsia="en-US"/>
              </w:rPr>
              <w:t>Дополнительно необходимо провести по одной линии витой пары к каждой выездной стойке от привокзальной будки (4 линии)</w:t>
            </w:r>
          </w:p>
        </w:tc>
      </w:tr>
    </w:tbl>
    <w:p w14:paraId="5A3AF11A" w14:textId="77777777" w:rsidR="004C74AD" w:rsidRDefault="004C74AD" w:rsidP="0015640C">
      <w:pPr>
        <w:jc w:val="center"/>
        <w:rPr>
          <w:rFonts w:asciiTheme="minorHAnsi" w:hAnsiTheme="minorHAnsi" w:cstheme="minorBidi"/>
          <w:noProof/>
          <w:sz w:val="22"/>
          <w:szCs w:val="22"/>
          <w:lang w:eastAsia="en-US"/>
        </w:rPr>
      </w:pPr>
    </w:p>
    <w:p w14:paraId="17EC3BFF" w14:textId="77777777" w:rsidR="004C74AD" w:rsidRDefault="004C74AD" w:rsidP="0015640C">
      <w:pPr>
        <w:jc w:val="center"/>
        <w:rPr>
          <w:rFonts w:asciiTheme="minorHAnsi" w:hAnsiTheme="minorHAnsi" w:cstheme="minorBidi"/>
          <w:noProof/>
          <w:sz w:val="22"/>
          <w:szCs w:val="22"/>
          <w:lang w:eastAsia="en-US"/>
        </w:rPr>
      </w:pPr>
    </w:p>
    <w:p w14:paraId="166BAE46" w14:textId="77777777" w:rsidR="004C74AD" w:rsidRDefault="004C74AD" w:rsidP="0015640C">
      <w:pPr>
        <w:jc w:val="center"/>
        <w:rPr>
          <w:rFonts w:asciiTheme="minorHAnsi" w:hAnsiTheme="minorHAnsi" w:cstheme="minorBidi"/>
          <w:noProof/>
          <w:sz w:val="22"/>
          <w:szCs w:val="22"/>
          <w:lang w:eastAsia="en-US"/>
        </w:rPr>
      </w:pPr>
    </w:p>
    <w:p w14:paraId="7C50A1FE" w14:textId="77777777" w:rsidR="004C74AD" w:rsidRDefault="004C74AD" w:rsidP="0015640C">
      <w:pPr>
        <w:jc w:val="center"/>
        <w:rPr>
          <w:rFonts w:asciiTheme="minorHAnsi" w:hAnsiTheme="minorHAnsi" w:cstheme="minorBidi"/>
          <w:noProof/>
          <w:sz w:val="22"/>
          <w:szCs w:val="22"/>
          <w:lang w:eastAsia="en-US"/>
        </w:rPr>
      </w:pPr>
    </w:p>
    <w:p w14:paraId="524E5208" w14:textId="77777777" w:rsidR="004C74AD" w:rsidRDefault="004C74AD" w:rsidP="0015640C">
      <w:pPr>
        <w:jc w:val="center"/>
        <w:rPr>
          <w:rFonts w:asciiTheme="minorHAnsi" w:hAnsiTheme="minorHAnsi" w:cstheme="minorBidi"/>
          <w:noProof/>
          <w:sz w:val="22"/>
          <w:szCs w:val="22"/>
          <w:lang w:eastAsia="en-US"/>
        </w:rPr>
      </w:pPr>
    </w:p>
    <w:p w14:paraId="26DD3A7F" w14:textId="77777777" w:rsidR="004C74AD" w:rsidRDefault="004C74AD" w:rsidP="0015640C">
      <w:pPr>
        <w:jc w:val="center"/>
        <w:rPr>
          <w:rFonts w:asciiTheme="minorHAnsi" w:hAnsiTheme="minorHAnsi" w:cstheme="minorBidi"/>
          <w:noProof/>
          <w:sz w:val="22"/>
          <w:szCs w:val="22"/>
          <w:lang w:eastAsia="en-US"/>
        </w:rPr>
      </w:pPr>
    </w:p>
    <w:p w14:paraId="4E2A7592" w14:textId="77777777" w:rsidR="004C74AD" w:rsidRDefault="004C74AD" w:rsidP="0015640C">
      <w:pPr>
        <w:jc w:val="center"/>
        <w:rPr>
          <w:rFonts w:asciiTheme="minorHAnsi" w:hAnsiTheme="minorHAnsi" w:cstheme="minorBidi"/>
          <w:noProof/>
          <w:sz w:val="22"/>
          <w:szCs w:val="22"/>
          <w:lang w:eastAsia="en-US"/>
        </w:rPr>
      </w:pPr>
    </w:p>
    <w:p w14:paraId="215595F5" w14:textId="77777777" w:rsidR="004C74AD" w:rsidRDefault="004C74AD" w:rsidP="0015640C">
      <w:pPr>
        <w:jc w:val="center"/>
        <w:rPr>
          <w:rFonts w:asciiTheme="minorHAnsi" w:hAnsiTheme="minorHAnsi" w:cstheme="minorBidi"/>
          <w:noProof/>
          <w:sz w:val="22"/>
          <w:szCs w:val="22"/>
          <w:lang w:eastAsia="en-US"/>
        </w:rPr>
      </w:pPr>
    </w:p>
    <w:p w14:paraId="57B422D9" w14:textId="77777777" w:rsidR="004C74AD" w:rsidRDefault="004C74AD" w:rsidP="0015640C">
      <w:pPr>
        <w:jc w:val="center"/>
        <w:rPr>
          <w:rFonts w:asciiTheme="minorHAnsi" w:hAnsiTheme="minorHAnsi" w:cstheme="minorBidi"/>
          <w:noProof/>
          <w:sz w:val="22"/>
          <w:szCs w:val="22"/>
          <w:lang w:eastAsia="en-US"/>
        </w:rPr>
      </w:pPr>
    </w:p>
    <w:p w14:paraId="4239C7BA" w14:textId="551BA17D" w:rsidR="004C74AD" w:rsidRDefault="004C74AD" w:rsidP="0015640C">
      <w:pPr>
        <w:jc w:val="center"/>
        <w:rPr>
          <w:sz w:val="28"/>
          <w:szCs w:val="28"/>
        </w:rPr>
      </w:pPr>
      <w:r>
        <w:rPr>
          <w:rFonts w:asciiTheme="minorHAnsi" w:hAnsiTheme="minorHAnsi" w:cstheme="minorBidi"/>
          <w:noProof/>
          <w:sz w:val="22"/>
          <w:szCs w:val="22"/>
          <w:lang w:eastAsia="en-US"/>
        </w:rPr>
        <w:drawing>
          <wp:anchor distT="0" distB="0" distL="114300" distR="114300" simplePos="0" relativeHeight="251666432" behindDoc="1" locked="0" layoutInCell="1" allowOverlap="1" wp14:anchorId="617EF24C" wp14:editId="04569D96">
            <wp:simplePos x="0" y="0"/>
            <wp:positionH relativeFrom="page">
              <wp:posOffset>2009775</wp:posOffset>
            </wp:positionH>
            <wp:positionV relativeFrom="paragraph">
              <wp:posOffset>193040</wp:posOffset>
            </wp:positionV>
            <wp:extent cx="7600950" cy="5302885"/>
            <wp:effectExtent l="0" t="0" r="0" b="0"/>
            <wp:wrapTight wrapText="bothSides">
              <wp:wrapPolygon edited="0">
                <wp:start x="0" y="0"/>
                <wp:lineTo x="0" y="21494"/>
                <wp:lineTo x="21546" y="21494"/>
                <wp:lineTo x="21546" y="0"/>
                <wp:lineTo x="0" y="0"/>
              </wp:wrapPolygon>
            </wp:wrapTight>
            <wp:docPr id="31447226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00950" cy="5302885"/>
                    </a:xfrm>
                    <a:prstGeom prst="rect">
                      <a:avLst/>
                    </a:prstGeom>
                    <a:noFill/>
                  </pic:spPr>
                </pic:pic>
              </a:graphicData>
            </a:graphic>
            <wp14:sizeRelH relativeFrom="margin">
              <wp14:pctWidth>0</wp14:pctWidth>
            </wp14:sizeRelH>
            <wp14:sizeRelV relativeFrom="margin">
              <wp14:pctHeight>0</wp14:pctHeight>
            </wp14:sizeRelV>
          </wp:anchor>
        </w:drawing>
      </w:r>
    </w:p>
    <w:p w14:paraId="268BCBF6" w14:textId="77777777" w:rsidR="004C74AD" w:rsidRDefault="004C74AD" w:rsidP="0015640C">
      <w:pPr>
        <w:jc w:val="center"/>
        <w:rPr>
          <w:sz w:val="28"/>
          <w:szCs w:val="28"/>
        </w:rPr>
      </w:pPr>
    </w:p>
    <w:p w14:paraId="49FB4BEB" w14:textId="77777777" w:rsidR="004C74AD" w:rsidRDefault="004C74AD" w:rsidP="0015640C">
      <w:pPr>
        <w:jc w:val="center"/>
        <w:rPr>
          <w:sz w:val="28"/>
          <w:szCs w:val="28"/>
        </w:rPr>
      </w:pPr>
    </w:p>
    <w:p w14:paraId="306D5167" w14:textId="77777777" w:rsidR="004C74AD" w:rsidRDefault="004C74AD" w:rsidP="0015640C">
      <w:pPr>
        <w:jc w:val="center"/>
        <w:rPr>
          <w:sz w:val="28"/>
          <w:szCs w:val="28"/>
        </w:rPr>
      </w:pPr>
    </w:p>
    <w:p w14:paraId="4D961906" w14:textId="77777777" w:rsidR="004C74AD" w:rsidRDefault="004C74AD" w:rsidP="0015640C">
      <w:pPr>
        <w:jc w:val="center"/>
        <w:rPr>
          <w:sz w:val="28"/>
          <w:szCs w:val="28"/>
        </w:rPr>
      </w:pPr>
    </w:p>
    <w:p w14:paraId="5C0EB029" w14:textId="77777777" w:rsidR="004C74AD" w:rsidRDefault="004C74AD" w:rsidP="0015640C">
      <w:pPr>
        <w:jc w:val="center"/>
        <w:rPr>
          <w:sz w:val="28"/>
          <w:szCs w:val="28"/>
        </w:rPr>
      </w:pPr>
    </w:p>
    <w:p w14:paraId="328BF059" w14:textId="77777777" w:rsidR="004C74AD" w:rsidRDefault="004C74AD" w:rsidP="0015640C">
      <w:pPr>
        <w:jc w:val="center"/>
        <w:rPr>
          <w:sz w:val="28"/>
          <w:szCs w:val="28"/>
        </w:rPr>
      </w:pPr>
    </w:p>
    <w:p w14:paraId="66A98AF3" w14:textId="77777777" w:rsidR="004C74AD" w:rsidRDefault="004C74AD" w:rsidP="0015640C">
      <w:pPr>
        <w:jc w:val="center"/>
        <w:rPr>
          <w:sz w:val="28"/>
          <w:szCs w:val="28"/>
        </w:rPr>
      </w:pPr>
    </w:p>
    <w:p w14:paraId="086A5A70" w14:textId="77777777" w:rsidR="004C74AD" w:rsidRDefault="004C74AD" w:rsidP="0015640C">
      <w:pPr>
        <w:jc w:val="center"/>
        <w:rPr>
          <w:sz w:val="28"/>
          <w:szCs w:val="28"/>
        </w:rPr>
      </w:pPr>
    </w:p>
    <w:p w14:paraId="188EB0AD" w14:textId="77777777" w:rsidR="004C74AD" w:rsidRDefault="004C74AD" w:rsidP="0015640C">
      <w:pPr>
        <w:jc w:val="center"/>
        <w:rPr>
          <w:sz w:val="28"/>
          <w:szCs w:val="28"/>
        </w:rPr>
      </w:pPr>
    </w:p>
    <w:p w14:paraId="27D8E3C9" w14:textId="77777777" w:rsidR="004C74AD" w:rsidRDefault="004C74AD" w:rsidP="0015640C">
      <w:pPr>
        <w:jc w:val="center"/>
        <w:rPr>
          <w:sz w:val="28"/>
          <w:szCs w:val="28"/>
        </w:rPr>
      </w:pPr>
    </w:p>
    <w:p w14:paraId="1F056D69" w14:textId="77777777" w:rsidR="004C74AD" w:rsidRDefault="004C74AD" w:rsidP="0015640C">
      <w:pPr>
        <w:jc w:val="center"/>
        <w:rPr>
          <w:sz w:val="28"/>
          <w:szCs w:val="28"/>
        </w:rPr>
      </w:pPr>
    </w:p>
    <w:p w14:paraId="5C699089" w14:textId="77777777" w:rsidR="004C74AD" w:rsidRDefault="004C74AD" w:rsidP="0015640C">
      <w:pPr>
        <w:jc w:val="center"/>
        <w:rPr>
          <w:sz w:val="28"/>
          <w:szCs w:val="28"/>
        </w:rPr>
      </w:pPr>
    </w:p>
    <w:p w14:paraId="5C1E19D6" w14:textId="77777777" w:rsidR="004C74AD" w:rsidRDefault="004C74AD" w:rsidP="0015640C">
      <w:pPr>
        <w:jc w:val="center"/>
        <w:rPr>
          <w:sz w:val="28"/>
          <w:szCs w:val="28"/>
        </w:rPr>
      </w:pPr>
    </w:p>
    <w:p w14:paraId="5D3B6E73" w14:textId="77777777" w:rsidR="004C74AD" w:rsidRDefault="004C74AD" w:rsidP="0015640C">
      <w:pPr>
        <w:jc w:val="center"/>
        <w:rPr>
          <w:sz w:val="28"/>
          <w:szCs w:val="28"/>
        </w:rPr>
      </w:pPr>
    </w:p>
    <w:p w14:paraId="1220BD4C" w14:textId="77777777" w:rsidR="004C74AD" w:rsidRDefault="004C74AD" w:rsidP="0015640C">
      <w:pPr>
        <w:jc w:val="center"/>
        <w:rPr>
          <w:sz w:val="28"/>
          <w:szCs w:val="28"/>
        </w:rPr>
      </w:pPr>
    </w:p>
    <w:p w14:paraId="7271C6E6" w14:textId="77777777" w:rsidR="004C74AD" w:rsidRDefault="004C74AD" w:rsidP="0015640C">
      <w:pPr>
        <w:jc w:val="center"/>
        <w:rPr>
          <w:sz w:val="28"/>
          <w:szCs w:val="28"/>
        </w:rPr>
      </w:pPr>
    </w:p>
    <w:p w14:paraId="1C0D4FCB" w14:textId="77777777" w:rsidR="004C74AD" w:rsidRDefault="004C74AD" w:rsidP="0015640C">
      <w:pPr>
        <w:jc w:val="center"/>
        <w:rPr>
          <w:sz w:val="28"/>
          <w:szCs w:val="28"/>
        </w:rPr>
      </w:pPr>
    </w:p>
    <w:p w14:paraId="2EE85ACC" w14:textId="77777777" w:rsidR="004C74AD" w:rsidRDefault="004C74AD" w:rsidP="0015640C">
      <w:pPr>
        <w:jc w:val="center"/>
        <w:rPr>
          <w:sz w:val="28"/>
          <w:szCs w:val="28"/>
        </w:rPr>
      </w:pPr>
    </w:p>
    <w:p w14:paraId="6F80730B" w14:textId="77777777" w:rsidR="004C74AD" w:rsidRDefault="004C74AD" w:rsidP="0015640C">
      <w:pPr>
        <w:jc w:val="center"/>
        <w:rPr>
          <w:sz w:val="28"/>
          <w:szCs w:val="28"/>
        </w:rPr>
      </w:pPr>
    </w:p>
    <w:p w14:paraId="7FE3211F" w14:textId="77777777" w:rsidR="004C74AD" w:rsidRDefault="004C74AD" w:rsidP="004C74AD">
      <w:pPr>
        <w:jc w:val="center"/>
        <w:rPr>
          <w:sz w:val="28"/>
          <w:szCs w:val="28"/>
        </w:rPr>
      </w:pPr>
    </w:p>
    <w:p w14:paraId="44FCD4E5" w14:textId="77777777" w:rsidR="004C74AD" w:rsidRDefault="004C74AD" w:rsidP="004C74AD">
      <w:pPr>
        <w:jc w:val="center"/>
        <w:rPr>
          <w:sz w:val="28"/>
          <w:szCs w:val="28"/>
        </w:rPr>
      </w:pPr>
    </w:p>
    <w:p w14:paraId="78F28A96" w14:textId="77777777" w:rsidR="004C74AD" w:rsidRDefault="004C74AD" w:rsidP="004C74AD">
      <w:pPr>
        <w:jc w:val="center"/>
        <w:rPr>
          <w:sz w:val="28"/>
          <w:szCs w:val="28"/>
        </w:rPr>
      </w:pPr>
    </w:p>
    <w:p w14:paraId="2E9A408B" w14:textId="32802404" w:rsidR="0015640C" w:rsidRDefault="0015640C" w:rsidP="004C74AD">
      <w:pPr>
        <w:jc w:val="center"/>
        <w:rPr>
          <w:sz w:val="28"/>
          <w:szCs w:val="28"/>
        </w:rPr>
      </w:pPr>
      <w:r>
        <w:rPr>
          <w:sz w:val="28"/>
          <w:szCs w:val="28"/>
        </w:rPr>
        <w:t>Рисунок 3. Техническая схема размещения оборудования</w:t>
      </w:r>
    </w:p>
    <w:p w14:paraId="6EAAD53B" w14:textId="7BEDBB77" w:rsidR="0015640C" w:rsidRDefault="0015640C" w:rsidP="0015640C">
      <w:pPr>
        <w:rPr>
          <w:sz w:val="28"/>
          <w:szCs w:val="28"/>
        </w:rPr>
      </w:pPr>
    </w:p>
    <w:p w14:paraId="2AC3363D" w14:textId="77777777" w:rsidR="0015640C" w:rsidRDefault="0015640C" w:rsidP="0015640C"/>
    <w:p w14:paraId="1E049B1A" w14:textId="77777777" w:rsidR="0015640C" w:rsidRDefault="0015640C" w:rsidP="0015640C"/>
    <w:p w14:paraId="605C8D38" w14:textId="77777777" w:rsidR="004C74AD" w:rsidRDefault="004C74AD" w:rsidP="0015640C">
      <w:pPr>
        <w:jc w:val="center"/>
      </w:pPr>
    </w:p>
    <w:p w14:paraId="5B5F9044" w14:textId="77777777" w:rsidR="004C74AD" w:rsidRDefault="004C74AD" w:rsidP="0015640C">
      <w:pPr>
        <w:jc w:val="center"/>
      </w:pPr>
    </w:p>
    <w:p w14:paraId="2B2FFAEC" w14:textId="4CDB65E0" w:rsidR="004C74AD" w:rsidRDefault="004C74AD" w:rsidP="004C74AD">
      <w:pPr>
        <w:jc w:val="center"/>
      </w:pPr>
      <w:r>
        <w:rPr>
          <w:noProof/>
        </w:rPr>
        <w:drawing>
          <wp:inline distT="0" distB="0" distL="0" distR="0" wp14:anchorId="01915D9B" wp14:editId="04B0FB74">
            <wp:extent cx="4838700" cy="5956547"/>
            <wp:effectExtent l="0" t="0" r="0" b="6350"/>
            <wp:docPr id="1716261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44771" cy="5964020"/>
                    </a:xfrm>
                    <a:prstGeom prst="rect">
                      <a:avLst/>
                    </a:prstGeom>
                    <a:noFill/>
                  </pic:spPr>
                </pic:pic>
              </a:graphicData>
            </a:graphic>
          </wp:inline>
        </w:drawing>
      </w:r>
    </w:p>
    <w:p w14:paraId="5988C239" w14:textId="5B3649A7" w:rsidR="004C74AD" w:rsidRDefault="004C74AD" w:rsidP="004C74AD">
      <w:pPr>
        <w:jc w:val="center"/>
      </w:pPr>
      <w:r w:rsidRPr="004C74AD">
        <w:t xml:space="preserve">Рисунок 3. </w:t>
      </w:r>
      <w:r>
        <w:t>Техническая схема расположения оборудования вложенной зоны (платной)</w:t>
      </w:r>
    </w:p>
    <w:p w14:paraId="31D015AB" w14:textId="77777777" w:rsidR="004C74AD" w:rsidRDefault="004C74AD" w:rsidP="0015640C">
      <w:pPr>
        <w:jc w:val="center"/>
      </w:pPr>
    </w:p>
    <w:p w14:paraId="1555D468" w14:textId="64703C45" w:rsidR="0015640C" w:rsidRDefault="0015640C" w:rsidP="0015640C">
      <w:pPr>
        <w:rPr>
          <w:lang w:val="en-US"/>
        </w:rPr>
      </w:pPr>
      <w:r>
        <w:t>Условные обозначения</w:t>
      </w:r>
      <w:r>
        <w:rPr>
          <w:lang w:val="en-US"/>
        </w:rPr>
        <w:t>:</w:t>
      </w:r>
    </w:p>
    <w:tbl>
      <w:tblPr>
        <w:tblStyle w:val="af5"/>
        <w:tblW w:w="12044" w:type="dxa"/>
        <w:tblLook w:val="04A0" w:firstRow="1" w:lastRow="0" w:firstColumn="1" w:lastColumn="0" w:noHBand="0" w:noVBand="1"/>
      </w:tblPr>
      <w:tblGrid>
        <w:gridCol w:w="10173"/>
        <w:gridCol w:w="1871"/>
      </w:tblGrid>
      <w:tr w:rsidR="0015640C" w14:paraId="3A44E42F" w14:textId="77777777">
        <w:trPr>
          <w:trHeight w:val="1093"/>
        </w:trPr>
        <w:tc>
          <w:tcPr>
            <w:tcW w:w="9316" w:type="dxa"/>
            <w:tcBorders>
              <w:top w:val="single" w:sz="4" w:space="0" w:color="auto"/>
              <w:left w:val="single" w:sz="4" w:space="0" w:color="auto"/>
              <w:bottom w:val="single" w:sz="4" w:space="0" w:color="auto"/>
              <w:right w:val="single" w:sz="4" w:space="0" w:color="auto"/>
            </w:tcBorders>
          </w:tcPr>
          <w:p w14:paraId="18C25AF9" w14:textId="77777777" w:rsidR="0015640C" w:rsidRDefault="0015640C">
            <w:pPr>
              <w:spacing w:after="0"/>
            </w:pPr>
          </w:p>
          <w:p w14:paraId="7328B6FB" w14:textId="00E1C195" w:rsidR="0015640C" w:rsidRDefault="0015640C">
            <w:pPr>
              <w:spacing w:after="0"/>
            </w:pPr>
            <w:r>
              <w:rPr>
                <w:noProof/>
              </w:rPr>
              <w:drawing>
                <wp:inline distT="0" distB="0" distL="0" distR="0" wp14:anchorId="19F8D22E" wp14:editId="75600D0E">
                  <wp:extent cx="771525" cy="1057275"/>
                  <wp:effectExtent l="0" t="0" r="0" b="0"/>
                  <wp:docPr id="7339830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71525" cy="1057275"/>
                          </a:xfrm>
                          <a:prstGeom prst="rect">
                            <a:avLst/>
                          </a:prstGeom>
                          <a:noFill/>
                          <a:ln>
                            <a:noFill/>
                          </a:ln>
                        </pic:spPr>
                      </pic:pic>
                    </a:graphicData>
                  </a:graphic>
                </wp:inline>
              </w:drawing>
            </w:r>
          </w:p>
        </w:tc>
        <w:tc>
          <w:tcPr>
            <w:tcW w:w="2728" w:type="dxa"/>
            <w:tcBorders>
              <w:top w:val="single" w:sz="4" w:space="0" w:color="auto"/>
              <w:left w:val="single" w:sz="4" w:space="0" w:color="auto"/>
              <w:bottom w:val="single" w:sz="4" w:space="0" w:color="auto"/>
              <w:right w:val="single" w:sz="4" w:space="0" w:color="auto"/>
            </w:tcBorders>
          </w:tcPr>
          <w:p w14:paraId="7C00A1AF" w14:textId="77777777" w:rsidR="0015640C" w:rsidRDefault="0015640C" w:rsidP="004C74AD">
            <w:pPr>
              <w:spacing w:after="0"/>
              <w:ind w:firstLine="0"/>
            </w:pPr>
            <w:r>
              <w:t>Стойка въезда</w:t>
            </w:r>
          </w:p>
          <w:p w14:paraId="3F47A2FF" w14:textId="77777777" w:rsidR="0015640C" w:rsidRDefault="0015640C">
            <w:pPr>
              <w:spacing w:after="0"/>
              <w:ind w:left="-640" w:hanging="498"/>
              <w:jc w:val="center"/>
              <w:rPr>
                <w:lang w:val="en-US"/>
              </w:rPr>
            </w:pPr>
          </w:p>
        </w:tc>
      </w:tr>
      <w:tr w:rsidR="0015640C" w14:paraId="04F05164" w14:textId="77777777">
        <w:tc>
          <w:tcPr>
            <w:tcW w:w="9316" w:type="dxa"/>
            <w:tcBorders>
              <w:top w:val="single" w:sz="4" w:space="0" w:color="auto"/>
              <w:left w:val="single" w:sz="4" w:space="0" w:color="auto"/>
              <w:bottom w:val="single" w:sz="4" w:space="0" w:color="auto"/>
              <w:right w:val="single" w:sz="4" w:space="0" w:color="auto"/>
            </w:tcBorders>
          </w:tcPr>
          <w:p w14:paraId="7FF2A6DA" w14:textId="77777777" w:rsidR="0015640C" w:rsidRDefault="0015640C">
            <w:pPr>
              <w:spacing w:after="0"/>
            </w:pPr>
          </w:p>
          <w:p w14:paraId="1AF7F9DA" w14:textId="7A7B4C94" w:rsidR="0015640C" w:rsidRDefault="0015640C">
            <w:pPr>
              <w:spacing w:after="0"/>
            </w:pPr>
            <w:r>
              <w:rPr>
                <w:noProof/>
              </w:rPr>
              <w:drawing>
                <wp:inline distT="0" distB="0" distL="0" distR="0" wp14:anchorId="79A3F763" wp14:editId="2D38E378">
                  <wp:extent cx="771525" cy="1057275"/>
                  <wp:effectExtent l="0" t="0" r="0" b="0"/>
                  <wp:docPr id="25656716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71525" cy="1057275"/>
                          </a:xfrm>
                          <a:prstGeom prst="rect">
                            <a:avLst/>
                          </a:prstGeom>
                          <a:noFill/>
                          <a:ln>
                            <a:noFill/>
                          </a:ln>
                        </pic:spPr>
                      </pic:pic>
                    </a:graphicData>
                  </a:graphic>
                </wp:inline>
              </w:drawing>
            </w:r>
          </w:p>
        </w:tc>
        <w:tc>
          <w:tcPr>
            <w:tcW w:w="2728" w:type="dxa"/>
            <w:tcBorders>
              <w:top w:val="single" w:sz="4" w:space="0" w:color="auto"/>
              <w:left w:val="single" w:sz="4" w:space="0" w:color="auto"/>
              <w:bottom w:val="single" w:sz="4" w:space="0" w:color="auto"/>
              <w:right w:val="single" w:sz="4" w:space="0" w:color="auto"/>
            </w:tcBorders>
          </w:tcPr>
          <w:p w14:paraId="3638CF07" w14:textId="77777777" w:rsidR="0015640C" w:rsidRDefault="0015640C" w:rsidP="004C74AD">
            <w:pPr>
              <w:spacing w:after="0"/>
              <w:ind w:firstLine="0"/>
              <w:jc w:val="left"/>
            </w:pPr>
            <w:r>
              <w:t>Стойка выезда</w:t>
            </w:r>
          </w:p>
          <w:p w14:paraId="3C6B072D" w14:textId="77777777" w:rsidR="0015640C" w:rsidRDefault="0015640C" w:rsidP="004C74AD">
            <w:pPr>
              <w:spacing w:after="0"/>
              <w:jc w:val="left"/>
            </w:pPr>
          </w:p>
          <w:p w14:paraId="70FF15B2" w14:textId="77777777" w:rsidR="0015640C" w:rsidRDefault="0015640C" w:rsidP="004C74AD">
            <w:pPr>
              <w:spacing w:after="0"/>
              <w:jc w:val="left"/>
              <w:rPr>
                <w:lang w:val="en-US"/>
              </w:rPr>
            </w:pPr>
          </w:p>
        </w:tc>
      </w:tr>
      <w:tr w:rsidR="0015640C" w14:paraId="10B85DB1" w14:textId="77777777">
        <w:tc>
          <w:tcPr>
            <w:tcW w:w="9316" w:type="dxa"/>
            <w:tcBorders>
              <w:top w:val="single" w:sz="4" w:space="0" w:color="auto"/>
              <w:left w:val="single" w:sz="4" w:space="0" w:color="auto"/>
              <w:bottom w:val="single" w:sz="4" w:space="0" w:color="auto"/>
              <w:right w:val="single" w:sz="4" w:space="0" w:color="auto"/>
            </w:tcBorders>
          </w:tcPr>
          <w:p w14:paraId="126F2965" w14:textId="100084DD" w:rsidR="0015640C" w:rsidRDefault="0015640C">
            <w:pPr>
              <w:spacing w:after="0"/>
            </w:pPr>
            <w:r>
              <w:rPr>
                <w:noProof/>
              </w:rPr>
              <w:drawing>
                <wp:inline distT="0" distB="0" distL="0" distR="0" wp14:anchorId="22569883" wp14:editId="57384BE0">
                  <wp:extent cx="1704975" cy="971550"/>
                  <wp:effectExtent l="0" t="0" r="0" b="0"/>
                  <wp:docPr id="97733564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04975" cy="971550"/>
                          </a:xfrm>
                          <a:prstGeom prst="rect">
                            <a:avLst/>
                          </a:prstGeom>
                          <a:noFill/>
                          <a:ln>
                            <a:noFill/>
                          </a:ln>
                        </pic:spPr>
                      </pic:pic>
                    </a:graphicData>
                  </a:graphic>
                </wp:inline>
              </w:drawing>
            </w:r>
          </w:p>
          <w:p w14:paraId="4D93C6C8" w14:textId="77777777" w:rsidR="0015640C" w:rsidRDefault="0015640C">
            <w:pPr>
              <w:spacing w:after="0"/>
            </w:pPr>
          </w:p>
        </w:tc>
        <w:tc>
          <w:tcPr>
            <w:tcW w:w="2728" w:type="dxa"/>
            <w:tcBorders>
              <w:top w:val="single" w:sz="4" w:space="0" w:color="auto"/>
              <w:left w:val="single" w:sz="4" w:space="0" w:color="auto"/>
              <w:bottom w:val="single" w:sz="4" w:space="0" w:color="auto"/>
              <w:right w:val="single" w:sz="4" w:space="0" w:color="auto"/>
            </w:tcBorders>
            <w:hideMark/>
          </w:tcPr>
          <w:p w14:paraId="393DBE40" w14:textId="77777777" w:rsidR="0015640C" w:rsidRDefault="0015640C" w:rsidP="004C74AD">
            <w:pPr>
              <w:spacing w:after="0"/>
              <w:ind w:firstLine="0"/>
              <w:jc w:val="left"/>
              <w:rPr>
                <w:lang w:val="en-US"/>
              </w:rPr>
            </w:pPr>
            <w:r>
              <w:t>Шлагбаум</w:t>
            </w:r>
          </w:p>
        </w:tc>
      </w:tr>
      <w:tr w:rsidR="0015640C" w14:paraId="4E3A9776" w14:textId="77777777">
        <w:tc>
          <w:tcPr>
            <w:tcW w:w="9316" w:type="dxa"/>
            <w:tcBorders>
              <w:top w:val="single" w:sz="4" w:space="0" w:color="auto"/>
              <w:left w:val="single" w:sz="4" w:space="0" w:color="auto"/>
              <w:bottom w:val="single" w:sz="4" w:space="0" w:color="auto"/>
              <w:right w:val="single" w:sz="4" w:space="0" w:color="auto"/>
            </w:tcBorders>
          </w:tcPr>
          <w:p w14:paraId="0BEF0ADF" w14:textId="14618467" w:rsidR="0015640C" w:rsidRDefault="0015640C">
            <w:pPr>
              <w:spacing w:after="0"/>
            </w:pPr>
            <w:r>
              <w:rPr>
                <w:noProof/>
              </w:rPr>
              <w:drawing>
                <wp:inline distT="0" distB="0" distL="0" distR="0" wp14:anchorId="6F25A3B1" wp14:editId="68C48BE9">
                  <wp:extent cx="1171575" cy="866775"/>
                  <wp:effectExtent l="0" t="0" r="0" b="0"/>
                  <wp:docPr id="51127344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71575" cy="866775"/>
                          </a:xfrm>
                          <a:prstGeom prst="rect">
                            <a:avLst/>
                          </a:prstGeom>
                          <a:noFill/>
                          <a:ln>
                            <a:noFill/>
                          </a:ln>
                        </pic:spPr>
                      </pic:pic>
                    </a:graphicData>
                  </a:graphic>
                </wp:inline>
              </w:drawing>
            </w:r>
          </w:p>
          <w:p w14:paraId="6C80CFFF" w14:textId="77777777" w:rsidR="0015640C" w:rsidRDefault="0015640C">
            <w:pPr>
              <w:spacing w:after="0"/>
            </w:pPr>
          </w:p>
        </w:tc>
        <w:tc>
          <w:tcPr>
            <w:tcW w:w="2728" w:type="dxa"/>
            <w:tcBorders>
              <w:top w:val="single" w:sz="4" w:space="0" w:color="auto"/>
              <w:left w:val="single" w:sz="4" w:space="0" w:color="auto"/>
              <w:bottom w:val="single" w:sz="4" w:space="0" w:color="auto"/>
              <w:right w:val="single" w:sz="4" w:space="0" w:color="auto"/>
            </w:tcBorders>
            <w:hideMark/>
          </w:tcPr>
          <w:p w14:paraId="24B85250" w14:textId="77777777" w:rsidR="0015640C" w:rsidRDefault="0015640C" w:rsidP="004C74AD">
            <w:pPr>
              <w:spacing w:after="0"/>
              <w:ind w:firstLine="0"/>
              <w:jc w:val="left"/>
              <w:rPr>
                <w:lang w:val="en-US"/>
              </w:rPr>
            </w:pPr>
            <w:r>
              <w:t>Камера</w:t>
            </w:r>
          </w:p>
        </w:tc>
      </w:tr>
      <w:tr w:rsidR="0015640C" w14:paraId="0A249BCC" w14:textId="77777777">
        <w:tc>
          <w:tcPr>
            <w:tcW w:w="9316" w:type="dxa"/>
            <w:tcBorders>
              <w:top w:val="single" w:sz="4" w:space="0" w:color="auto"/>
              <w:left w:val="single" w:sz="4" w:space="0" w:color="auto"/>
              <w:bottom w:val="single" w:sz="4" w:space="0" w:color="auto"/>
              <w:right w:val="single" w:sz="4" w:space="0" w:color="auto"/>
            </w:tcBorders>
          </w:tcPr>
          <w:p w14:paraId="38D15FE3" w14:textId="63AF8D7C" w:rsidR="0015640C" w:rsidRDefault="0015640C">
            <w:pPr>
              <w:spacing w:after="0"/>
            </w:pPr>
            <w:r>
              <w:rPr>
                <w:noProof/>
              </w:rPr>
              <w:drawing>
                <wp:inline distT="0" distB="0" distL="0" distR="0" wp14:anchorId="1205AFCB" wp14:editId="220CE4BB">
                  <wp:extent cx="390525" cy="781050"/>
                  <wp:effectExtent l="0" t="0" r="0" b="0"/>
                  <wp:docPr id="212133208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0525" cy="781050"/>
                          </a:xfrm>
                          <a:prstGeom prst="rect">
                            <a:avLst/>
                          </a:prstGeom>
                          <a:noFill/>
                          <a:ln>
                            <a:noFill/>
                          </a:ln>
                        </pic:spPr>
                      </pic:pic>
                    </a:graphicData>
                  </a:graphic>
                </wp:inline>
              </w:drawing>
            </w:r>
          </w:p>
          <w:p w14:paraId="53584F05" w14:textId="77777777" w:rsidR="0015640C" w:rsidRDefault="0015640C">
            <w:pPr>
              <w:spacing w:after="0"/>
            </w:pPr>
          </w:p>
        </w:tc>
        <w:tc>
          <w:tcPr>
            <w:tcW w:w="2728" w:type="dxa"/>
            <w:tcBorders>
              <w:top w:val="single" w:sz="4" w:space="0" w:color="auto"/>
              <w:left w:val="single" w:sz="4" w:space="0" w:color="auto"/>
              <w:bottom w:val="single" w:sz="4" w:space="0" w:color="auto"/>
              <w:right w:val="single" w:sz="4" w:space="0" w:color="auto"/>
            </w:tcBorders>
            <w:hideMark/>
          </w:tcPr>
          <w:p w14:paraId="7DDC5E8F" w14:textId="77777777" w:rsidR="0015640C" w:rsidRDefault="0015640C" w:rsidP="004C74AD">
            <w:pPr>
              <w:spacing w:after="0"/>
              <w:ind w:firstLine="0"/>
              <w:jc w:val="left"/>
              <w:rPr>
                <w:lang w:val="en-US"/>
              </w:rPr>
            </w:pPr>
            <w:r>
              <w:t>Столб для крепления камер</w:t>
            </w:r>
          </w:p>
        </w:tc>
      </w:tr>
      <w:tr w:rsidR="0015640C" w14:paraId="66AF1540" w14:textId="77777777">
        <w:trPr>
          <w:trHeight w:val="2533"/>
        </w:trPr>
        <w:tc>
          <w:tcPr>
            <w:tcW w:w="9316" w:type="dxa"/>
            <w:tcBorders>
              <w:top w:val="single" w:sz="4" w:space="0" w:color="auto"/>
              <w:left w:val="single" w:sz="4" w:space="0" w:color="auto"/>
              <w:bottom w:val="single" w:sz="4" w:space="0" w:color="auto"/>
              <w:right w:val="single" w:sz="4" w:space="0" w:color="auto"/>
            </w:tcBorders>
          </w:tcPr>
          <w:p w14:paraId="3979A0B9" w14:textId="562F2402" w:rsidR="0015640C" w:rsidRDefault="0015640C">
            <w:pPr>
              <w:spacing w:after="0"/>
            </w:pPr>
            <w:r>
              <w:rPr>
                <w:noProof/>
              </w:rPr>
              <w:drawing>
                <wp:inline distT="0" distB="0" distL="0" distR="0" wp14:anchorId="7F35C733" wp14:editId="0102742A">
                  <wp:extent cx="857250" cy="1485900"/>
                  <wp:effectExtent l="0" t="0" r="0" b="0"/>
                  <wp:docPr id="136776566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57250" cy="1485900"/>
                          </a:xfrm>
                          <a:prstGeom prst="rect">
                            <a:avLst/>
                          </a:prstGeom>
                          <a:noFill/>
                          <a:ln>
                            <a:noFill/>
                          </a:ln>
                        </pic:spPr>
                      </pic:pic>
                    </a:graphicData>
                  </a:graphic>
                </wp:inline>
              </w:drawing>
            </w:r>
            <w:r>
              <w:rPr>
                <w:noProof/>
              </w:rPr>
              <w:drawing>
                <wp:inline distT="0" distB="0" distL="0" distR="0" wp14:anchorId="4D27E22B" wp14:editId="5AA8F625">
                  <wp:extent cx="1019175" cy="1466850"/>
                  <wp:effectExtent l="0" t="0" r="0" b="0"/>
                  <wp:docPr id="158489876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19175" cy="1466850"/>
                          </a:xfrm>
                          <a:prstGeom prst="rect">
                            <a:avLst/>
                          </a:prstGeom>
                          <a:noFill/>
                          <a:ln>
                            <a:noFill/>
                          </a:ln>
                        </pic:spPr>
                      </pic:pic>
                    </a:graphicData>
                  </a:graphic>
                </wp:inline>
              </w:drawing>
            </w:r>
            <w:r>
              <w:rPr>
                <w:noProof/>
              </w:rPr>
              <w:drawing>
                <wp:inline distT="0" distB="0" distL="0" distR="0" wp14:anchorId="0E1C622B" wp14:editId="542BF759">
                  <wp:extent cx="1162050" cy="1438275"/>
                  <wp:effectExtent l="0" t="0" r="0" b="0"/>
                  <wp:docPr id="14888719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62050" cy="1438275"/>
                          </a:xfrm>
                          <a:prstGeom prst="rect">
                            <a:avLst/>
                          </a:prstGeom>
                          <a:noFill/>
                          <a:ln>
                            <a:noFill/>
                          </a:ln>
                        </pic:spPr>
                      </pic:pic>
                    </a:graphicData>
                  </a:graphic>
                </wp:inline>
              </w:drawing>
            </w:r>
          </w:p>
          <w:p w14:paraId="0A17BB38" w14:textId="77777777" w:rsidR="0015640C" w:rsidRDefault="0015640C">
            <w:pPr>
              <w:spacing w:after="0"/>
            </w:pPr>
          </w:p>
          <w:p w14:paraId="4B75F6EF" w14:textId="77777777" w:rsidR="0015640C" w:rsidRDefault="0015640C">
            <w:pPr>
              <w:spacing w:after="0"/>
            </w:pPr>
          </w:p>
          <w:p w14:paraId="078F1362" w14:textId="77777777" w:rsidR="0015640C" w:rsidRDefault="0015640C">
            <w:pPr>
              <w:spacing w:after="0"/>
            </w:pPr>
          </w:p>
          <w:p w14:paraId="16E740F0" w14:textId="77777777" w:rsidR="0015640C" w:rsidRDefault="0015640C">
            <w:pPr>
              <w:spacing w:after="0"/>
            </w:pPr>
          </w:p>
          <w:p w14:paraId="40B302B7" w14:textId="77777777" w:rsidR="0015640C" w:rsidRDefault="0015640C">
            <w:pPr>
              <w:spacing w:after="0"/>
            </w:pPr>
          </w:p>
        </w:tc>
        <w:tc>
          <w:tcPr>
            <w:tcW w:w="2728" w:type="dxa"/>
            <w:tcBorders>
              <w:top w:val="single" w:sz="4" w:space="0" w:color="auto"/>
              <w:left w:val="single" w:sz="4" w:space="0" w:color="auto"/>
              <w:bottom w:val="single" w:sz="4" w:space="0" w:color="auto"/>
              <w:right w:val="single" w:sz="4" w:space="0" w:color="auto"/>
            </w:tcBorders>
            <w:hideMark/>
          </w:tcPr>
          <w:p w14:paraId="2E7C03EB" w14:textId="77777777" w:rsidR="0015640C" w:rsidRDefault="0015640C" w:rsidP="004C74AD">
            <w:pPr>
              <w:spacing w:after="0"/>
              <w:ind w:firstLine="0"/>
              <w:rPr>
                <w:lang w:val="en-US"/>
              </w:rPr>
            </w:pPr>
            <w:r>
              <w:t>Магнитная петля</w:t>
            </w:r>
          </w:p>
        </w:tc>
      </w:tr>
      <w:tr w:rsidR="0015640C" w14:paraId="134D046E" w14:textId="77777777">
        <w:tc>
          <w:tcPr>
            <w:tcW w:w="9316" w:type="dxa"/>
            <w:tcBorders>
              <w:top w:val="single" w:sz="4" w:space="0" w:color="auto"/>
              <w:left w:val="single" w:sz="4" w:space="0" w:color="auto"/>
              <w:bottom w:val="single" w:sz="4" w:space="0" w:color="auto"/>
              <w:right w:val="single" w:sz="4" w:space="0" w:color="auto"/>
            </w:tcBorders>
          </w:tcPr>
          <w:p w14:paraId="65CF3202" w14:textId="01ED8B58" w:rsidR="0015640C" w:rsidRDefault="0015640C">
            <w:pPr>
              <w:spacing w:after="0"/>
            </w:pPr>
            <w:r>
              <w:rPr>
                <w:noProof/>
              </w:rPr>
              <w:drawing>
                <wp:inline distT="0" distB="0" distL="0" distR="0" wp14:anchorId="71EEB73A" wp14:editId="72C16FDE">
                  <wp:extent cx="838200" cy="609600"/>
                  <wp:effectExtent l="0" t="0" r="0" b="0"/>
                  <wp:docPr id="206280425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38200" cy="609600"/>
                          </a:xfrm>
                          <a:prstGeom prst="rect">
                            <a:avLst/>
                          </a:prstGeom>
                          <a:noFill/>
                          <a:ln>
                            <a:noFill/>
                          </a:ln>
                        </pic:spPr>
                      </pic:pic>
                    </a:graphicData>
                  </a:graphic>
                </wp:inline>
              </w:drawing>
            </w:r>
          </w:p>
          <w:p w14:paraId="58BE56EF" w14:textId="77777777" w:rsidR="0015640C" w:rsidRDefault="0015640C">
            <w:pPr>
              <w:spacing w:after="0"/>
              <w:ind w:firstLine="708"/>
            </w:pPr>
          </w:p>
        </w:tc>
        <w:tc>
          <w:tcPr>
            <w:tcW w:w="2728" w:type="dxa"/>
            <w:tcBorders>
              <w:top w:val="single" w:sz="4" w:space="0" w:color="auto"/>
              <w:left w:val="single" w:sz="4" w:space="0" w:color="auto"/>
              <w:bottom w:val="single" w:sz="4" w:space="0" w:color="auto"/>
              <w:right w:val="single" w:sz="4" w:space="0" w:color="auto"/>
            </w:tcBorders>
            <w:hideMark/>
          </w:tcPr>
          <w:p w14:paraId="1919F15C" w14:textId="77777777" w:rsidR="0015640C" w:rsidRDefault="0015640C" w:rsidP="004C74AD">
            <w:pPr>
              <w:spacing w:after="0"/>
              <w:ind w:firstLine="0"/>
              <w:rPr>
                <w:lang w:val="en-US"/>
              </w:rPr>
            </w:pPr>
            <w:r>
              <w:t>Отбойники колёс (островки безопасности)</w:t>
            </w:r>
          </w:p>
        </w:tc>
      </w:tr>
      <w:tr w:rsidR="0015640C" w14:paraId="3D178389" w14:textId="77777777">
        <w:tc>
          <w:tcPr>
            <w:tcW w:w="9316" w:type="dxa"/>
            <w:tcBorders>
              <w:top w:val="single" w:sz="4" w:space="0" w:color="auto"/>
              <w:left w:val="single" w:sz="4" w:space="0" w:color="auto"/>
              <w:bottom w:val="single" w:sz="4" w:space="0" w:color="auto"/>
              <w:right w:val="single" w:sz="4" w:space="0" w:color="auto"/>
            </w:tcBorders>
          </w:tcPr>
          <w:p w14:paraId="0CAFB7AC" w14:textId="53A374B0" w:rsidR="0015640C" w:rsidRDefault="0015640C">
            <w:pPr>
              <w:spacing w:after="0"/>
            </w:pPr>
            <w:r>
              <w:rPr>
                <w:noProof/>
              </w:rPr>
              <w:drawing>
                <wp:inline distT="0" distB="0" distL="0" distR="0" wp14:anchorId="6DF82155" wp14:editId="033CEED8">
                  <wp:extent cx="990600" cy="857250"/>
                  <wp:effectExtent l="0" t="0" r="0" b="0"/>
                  <wp:docPr id="180558026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90600" cy="857250"/>
                          </a:xfrm>
                          <a:prstGeom prst="rect">
                            <a:avLst/>
                          </a:prstGeom>
                          <a:noFill/>
                          <a:ln>
                            <a:noFill/>
                          </a:ln>
                        </pic:spPr>
                      </pic:pic>
                    </a:graphicData>
                  </a:graphic>
                </wp:inline>
              </w:drawing>
            </w:r>
          </w:p>
          <w:p w14:paraId="4C25EE71" w14:textId="77777777" w:rsidR="0015640C" w:rsidRDefault="0015640C">
            <w:pPr>
              <w:spacing w:after="0"/>
            </w:pPr>
          </w:p>
        </w:tc>
        <w:tc>
          <w:tcPr>
            <w:tcW w:w="2728" w:type="dxa"/>
            <w:tcBorders>
              <w:top w:val="single" w:sz="4" w:space="0" w:color="auto"/>
              <w:left w:val="single" w:sz="4" w:space="0" w:color="auto"/>
              <w:bottom w:val="single" w:sz="4" w:space="0" w:color="auto"/>
              <w:right w:val="single" w:sz="4" w:space="0" w:color="auto"/>
            </w:tcBorders>
            <w:hideMark/>
          </w:tcPr>
          <w:p w14:paraId="66393E4A" w14:textId="77777777" w:rsidR="0015640C" w:rsidRDefault="0015640C" w:rsidP="004C74AD">
            <w:pPr>
              <w:spacing w:after="0"/>
              <w:ind w:firstLine="0"/>
              <w:rPr>
                <w:lang w:val="en-US"/>
              </w:rPr>
            </w:pPr>
            <w:r>
              <w:t>Коммутатор</w:t>
            </w:r>
          </w:p>
        </w:tc>
      </w:tr>
      <w:tr w:rsidR="0015640C" w14:paraId="6A5086E7" w14:textId="77777777">
        <w:tc>
          <w:tcPr>
            <w:tcW w:w="9316" w:type="dxa"/>
            <w:tcBorders>
              <w:top w:val="single" w:sz="4" w:space="0" w:color="auto"/>
              <w:left w:val="single" w:sz="4" w:space="0" w:color="auto"/>
              <w:bottom w:val="single" w:sz="4" w:space="0" w:color="auto"/>
              <w:right w:val="single" w:sz="4" w:space="0" w:color="auto"/>
            </w:tcBorders>
          </w:tcPr>
          <w:p w14:paraId="4A1DF2C4" w14:textId="0979937A" w:rsidR="0015640C" w:rsidRDefault="0015640C">
            <w:pPr>
              <w:spacing w:after="0"/>
            </w:pPr>
            <w:r>
              <w:rPr>
                <w:noProof/>
              </w:rPr>
              <w:drawing>
                <wp:inline distT="0" distB="0" distL="0" distR="0" wp14:anchorId="63239E0E" wp14:editId="68DD3650">
                  <wp:extent cx="5781675" cy="247650"/>
                  <wp:effectExtent l="0" t="0" r="0" b="0"/>
                  <wp:docPr id="7262131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81675" cy="247650"/>
                          </a:xfrm>
                          <a:prstGeom prst="rect">
                            <a:avLst/>
                          </a:prstGeom>
                          <a:noFill/>
                          <a:ln>
                            <a:noFill/>
                          </a:ln>
                        </pic:spPr>
                      </pic:pic>
                    </a:graphicData>
                  </a:graphic>
                </wp:inline>
              </w:drawing>
            </w:r>
          </w:p>
          <w:p w14:paraId="79F7146E" w14:textId="77777777" w:rsidR="0015640C" w:rsidRDefault="0015640C">
            <w:pPr>
              <w:spacing w:after="0"/>
            </w:pPr>
          </w:p>
        </w:tc>
        <w:tc>
          <w:tcPr>
            <w:tcW w:w="2728" w:type="dxa"/>
            <w:tcBorders>
              <w:top w:val="single" w:sz="4" w:space="0" w:color="auto"/>
              <w:left w:val="single" w:sz="4" w:space="0" w:color="auto"/>
              <w:bottom w:val="single" w:sz="4" w:space="0" w:color="auto"/>
              <w:right w:val="single" w:sz="4" w:space="0" w:color="auto"/>
            </w:tcBorders>
            <w:hideMark/>
          </w:tcPr>
          <w:p w14:paraId="16D7A7E4" w14:textId="77777777" w:rsidR="0015640C" w:rsidRDefault="0015640C" w:rsidP="004C74AD">
            <w:pPr>
              <w:spacing w:after="0"/>
              <w:ind w:firstLine="0"/>
              <w:rPr>
                <w:lang w:val="en-US"/>
              </w:rPr>
            </w:pPr>
            <w:r>
              <w:t>Основная закладная</w:t>
            </w:r>
          </w:p>
        </w:tc>
      </w:tr>
    </w:tbl>
    <w:p w14:paraId="2E544B26" w14:textId="77777777" w:rsidR="0015640C" w:rsidRDefault="0015640C" w:rsidP="0015640C">
      <w:pPr>
        <w:rPr>
          <w:lang w:val="en-US"/>
        </w:rPr>
      </w:pPr>
    </w:p>
    <w:p w14:paraId="36B7FC98" w14:textId="77777777" w:rsidR="00994DA3" w:rsidRDefault="00994DA3" w:rsidP="000A2E3A">
      <w:pPr>
        <w:jc w:val="center"/>
        <w:rPr>
          <w:sz w:val="22"/>
          <w:szCs w:val="22"/>
        </w:rPr>
      </w:pPr>
    </w:p>
    <w:p w14:paraId="11F13868" w14:textId="77777777" w:rsidR="00994DA3" w:rsidRDefault="00994DA3" w:rsidP="000A2E3A">
      <w:pPr>
        <w:jc w:val="center"/>
        <w:rPr>
          <w:sz w:val="22"/>
          <w:szCs w:val="22"/>
        </w:rPr>
      </w:pPr>
    </w:p>
    <w:p w14:paraId="1D7FC0AD" w14:textId="77777777" w:rsidR="00994DA3" w:rsidRDefault="00994DA3" w:rsidP="000A2E3A">
      <w:pPr>
        <w:jc w:val="center"/>
        <w:rPr>
          <w:sz w:val="22"/>
          <w:szCs w:val="22"/>
        </w:rPr>
      </w:pPr>
    </w:p>
    <w:p w14:paraId="46CF47EF" w14:textId="77777777" w:rsidR="00BF6304" w:rsidRDefault="00BF6304" w:rsidP="000A2E3A">
      <w:pPr>
        <w:jc w:val="center"/>
        <w:rPr>
          <w:sz w:val="22"/>
          <w:szCs w:val="22"/>
        </w:rPr>
      </w:pPr>
    </w:p>
    <w:p w14:paraId="4EB566DE" w14:textId="77777777" w:rsidR="00BF6304" w:rsidRDefault="00BF6304" w:rsidP="000A2E3A">
      <w:pPr>
        <w:jc w:val="center"/>
        <w:rPr>
          <w:sz w:val="22"/>
          <w:szCs w:val="22"/>
        </w:rPr>
      </w:pPr>
    </w:p>
    <w:p w14:paraId="1A561DFD" w14:textId="77777777" w:rsidR="0015640C" w:rsidRDefault="0015640C" w:rsidP="000A2E3A">
      <w:pPr>
        <w:jc w:val="center"/>
        <w:rPr>
          <w:sz w:val="22"/>
          <w:szCs w:val="22"/>
        </w:rPr>
        <w:sectPr w:rsidR="0015640C" w:rsidSect="0015640C">
          <w:pgSz w:w="16838" w:h="11906" w:orient="landscape" w:code="9"/>
          <w:pgMar w:top="567" w:right="709" w:bottom="849" w:left="851" w:header="0" w:footer="91" w:gutter="0"/>
          <w:cols w:space="708"/>
          <w:titlePg/>
          <w:docGrid w:linePitch="360"/>
        </w:sectPr>
      </w:pPr>
    </w:p>
    <w:p w14:paraId="0564F9A9" w14:textId="40299D7B" w:rsidR="00EE239F" w:rsidRPr="00012A4F" w:rsidRDefault="00EE239F" w:rsidP="00EE239F">
      <w:pPr>
        <w:pStyle w:val="ae"/>
        <w:spacing w:line="276" w:lineRule="auto"/>
        <w:ind w:left="709"/>
        <w:jc w:val="center"/>
        <w:rPr>
          <w:b/>
          <w:sz w:val="22"/>
          <w:szCs w:val="22"/>
        </w:rPr>
      </w:pPr>
      <w:r w:rsidRPr="00012A4F">
        <w:rPr>
          <w:b/>
          <w:sz w:val="22"/>
          <w:szCs w:val="22"/>
        </w:rPr>
        <w:t>РАЗДЕЛ 4.   КРИТЕРИИ ОЦЕНКИ И СОПОСТАВЛЕНИЯ ЗАЯВОК</w:t>
      </w:r>
    </w:p>
    <w:p w14:paraId="0DCA6CBD" w14:textId="77777777" w:rsidR="00EE239F" w:rsidRPr="00012A4F" w:rsidRDefault="00EE239F" w:rsidP="00EE239F">
      <w:pPr>
        <w:spacing w:after="0"/>
        <w:ind w:firstLine="567"/>
        <w:jc w:val="center"/>
        <w:rPr>
          <w:b/>
          <w:sz w:val="22"/>
          <w:szCs w:val="22"/>
        </w:rPr>
      </w:pPr>
      <w:r w:rsidRPr="00012A4F">
        <w:rPr>
          <w:b/>
          <w:sz w:val="22"/>
          <w:szCs w:val="22"/>
        </w:rPr>
        <w:t xml:space="preserve">ПОРЯДОК ОЦЕНКИ И СОПОСТАВЛЕНИЯ ЗАЯВОК НА УЧАСТИЕ В ЗАКУПКЕ </w:t>
      </w:r>
    </w:p>
    <w:p w14:paraId="29BA45CF" w14:textId="77777777" w:rsidR="00EE239F" w:rsidRPr="00012A4F" w:rsidRDefault="00EE239F" w:rsidP="00EE239F">
      <w:pPr>
        <w:spacing w:after="0"/>
        <w:ind w:firstLine="567"/>
        <w:jc w:val="center"/>
        <w:rPr>
          <w:b/>
          <w:sz w:val="22"/>
          <w:szCs w:val="22"/>
        </w:rPr>
      </w:pPr>
      <w:r w:rsidRPr="00012A4F">
        <w:rPr>
          <w:b/>
          <w:sz w:val="22"/>
          <w:szCs w:val="22"/>
        </w:rPr>
        <w:t>В ФОРМЕ КОНКУРСА</w:t>
      </w:r>
    </w:p>
    <w:p w14:paraId="4919B8D7" w14:textId="77777777" w:rsidR="007032CB" w:rsidRPr="00012A4F" w:rsidRDefault="007032CB" w:rsidP="007032CB">
      <w:pPr>
        <w:spacing w:after="0"/>
        <w:rPr>
          <w:rFonts w:eastAsia="Calibri"/>
          <w:b/>
          <w:sz w:val="22"/>
          <w:szCs w:val="22"/>
          <w:lang w:eastAsia="en-US"/>
        </w:rPr>
      </w:pPr>
    </w:p>
    <w:p w14:paraId="511CC5D3" w14:textId="6EC4903E" w:rsidR="00B24CB9" w:rsidRPr="00B24CB9" w:rsidRDefault="00B24CB9" w:rsidP="00B24CB9">
      <w:pPr>
        <w:spacing w:after="0"/>
        <w:ind w:firstLine="567"/>
        <w:rPr>
          <w:sz w:val="22"/>
          <w:szCs w:val="22"/>
        </w:rPr>
      </w:pPr>
      <w:r w:rsidRPr="00B24CB9">
        <w:rPr>
          <w:sz w:val="22"/>
          <w:szCs w:val="22"/>
        </w:rPr>
        <w:t xml:space="preserve">Комиссия по закупкам осуществляет оценку и сопоставление заявок на участие в </w:t>
      </w:r>
      <w:r>
        <w:rPr>
          <w:sz w:val="22"/>
          <w:szCs w:val="22"/>
        </w:rPr>
        <w:t>конкурсе</w:t>
      </w:r>
      <w:r w:rsidRPr="00B24CB9">
        <w:rPr>
          <w:sz w:val="22"/>
          <w:szCs w:val="22"/>
        </w:rPr>
        <w:t xml:space="preserve">, поданных Участниками, допущенными к участию в закупке. </w:t>
      </w:r>
    </w:p>
    <w:p w14:paraId="57DE12EE" w14:textId="77777777" w:rsidR="00B24CB9" w:rsidRPr="00B24CB9" w:rsidRDefault="00B24CB9" w:rsidP="00B24CB9">
      <w:pPr>
        <w:spacing w:after="0"/>
        <w:ind w:firstLine="567"/>
        <w:rPr>
          <w:sz w:val="22"/>
          <w:szCs w:val="22"/>
        </w:rPr>
      </w:pPr>
      <w:r w:rsidRPr="00B24CB9">
        <w:rPr>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7D892826" w14:textId="77777777" w:rsidR="00B24CB9" w:rsidRPr="00B24CB9" w:rsidRDefault="00B24CB9" w:rsidP="00B24CB9">
      <w:pPr>
        <w:spacing w:after="0"/>
        <w:ind w:firstLine="567"/>
        <w:rPr>
          <w:sz w:val="22"/>
          <w:szCs w:val="22"/>
        </w:rPr>
      </w:pPr>
      <w:r w:rsidRPr="00B24CB9">
        <w:rPr>
          <w:sz w:val="22"/>
          <w:szCs w:val="22"/>
        </w:rPr>
        <w:t>Комиссия по закупкам проводит оценку и сопоставление поданных Участниками закупки Заявок на основе следующих критериев: «</w:t>
      </w:r>
      <w:r w:rsidRPr="00B24CB9">
        <w:rPr>
          <w:bCs/>
          <w:sz w:val="22"/>
          <w:szCs w:val="22"/>
        </w:rPr>
        <w:t>цена договора» и «качество услуг и квалификация участника закупки».</w:t>
      </w:r>
    </w:p>
    <w:p w14:paraId="11D62508" w14:textId="77777777" w:rsidR="00B24CB9" w:rsidRPr="00B24CB9" w:rsidRDefault="00B24CB9" w:rsidP="00B24CB9">
      <w:pPr>
        <w:spacing w:after="0"/>
        <w:ind w:firstLine="567"/>
        <w:rPr>
          <w:sz w:val="22"/>
          <w:szCs w:val="22"/>
        </w:rPr>
      </w:pPr>
      <w:r w:rsidRPr="00B24CB9">
        <w:rPr>
          <w:sz w:val="22"/>
          <w:szCs w:val="22"/>
        </w:rPr>
        <w:t>Оценка заявок осуществляется с использованием критериев, предусмотренных настоящим разделом.</w:t>
      </w:r>
    </w:p>
    <w:p w14:paraId="5F5754AF" w14:textId="3A3C58FB" w:rsidR="00B24CB9" w:rsidRPr="00B24CB9" w:rsidRDefault="00B24CB9" w:rsidP="00B24CB9">
      <w:pPr>
        <w:spacing w:after="0"/>
        <w:ind w:firstLine="567"/>
        <w:jc w:val="center"/>
        <w:rPr>
          <w:b/>
          <w:sz w:val="22"/>
          <w:szCs w:val="22"/>
        </w:rPr>
      </w:pPr>
      <w:r w:rsidRPr="00B24CB9">
        <w:rPr>
          <w:sz w:val="22"/>
          <w:szCs w:val="22"/>
        </w:rPr>
        <w:t xml:space="preserve"> </w:t>
      </w:r>
      <w:r w:rsidRPr="00B24CB9">
        <w:rPr>
          <w:b/>
          <w:sz w:val="22"/>
          <w:szCs w:val="22"/>
        </w:rPr>
        <w:t xml:space="preserve">Критерии оценки заявок на участие в </w:t>
      </w:r>
      <w:r w:rsidR="004A4ED5">
        <w:rPr>
          <w:b/>
          <w:sz w:val="22"/>
          <w:szCs w:val="22"/>
        </w:rPr>
        <w:t>конкурсе</w:t>
      </w:r>
      <w:r>
        <w:rPr>
          <w:b/>
          <w:sz w:val="22"/>
          <w:szCs w:val="22"/>
        </w:rPr>
        <w:t xml:space="preserve"> </w:t>
      </w:r>
      <w:r w:rsidRPr="00B24CB9">
        <w:rPr>
          <w:b/>
          <w:sz w:val="22"/>
          <w:szCs w:val="22"/>
        </w:rPr>
        <w:t>и их значимость</w:t>
      </w: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542"/>
        <w:gridCol w:w="1559"/>
      </w:tblGrid>
      <w:tr w:rsidR="00B24CB9" w:rsidRPr="00B24CB9" w14:paraId="5D9E6A19" w14:textId="77777777" w:rsidTr="002F389B">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3458A0EE" w14:textId="77777777" w:rsidR="00B24CB9" w:rsidRPr="00B24CB9" w:rsidRDefault="00B24CB9" w:rsidP="00B24CB9">
            <w:pPr>
              <w:tabs>
                <w:tab w:val="left" w:pos="708"/>
                <w:tab w:val="left" w:pos="1134"/>
                <w:tab w:val="left" w:pos="1984"/>
              </w:tabs>
              <w:spacing w:after="0"/>
              <w:ind w:left="34"/>
              <w:jc w:val="center"/>
              <w:rPr>
                <w:b/>
                <w:bCs/>
                <w:szCs w:val="22"/>
              </w:rPr>
            </w:pPr>
            <w:r w:rsidRPr="00B24CB9">
              <w:rPr>
                <w:b/>
                <w:bCs/>
                <w:sz w:val="22"/>
                <w:szCs w:val="22"/>
              </w:rPr>
              <w:t>№</w:t>
            </w:r>
            <w:r w:rsidRPr="00B24CB9">
              <w:rPr>
                <w:b/>
                <w:bCs/>
                <w:sz w:val="22"/>
                <w:szCs w:val="22"/>
              </w:rPr>
              <w:br/>
              <w:t>критерия</w:t>
            </w:r>
          </w:p>
        </w:tc>
        <w:tc>
          <w:tcPr>
            <w:tcW w:w="7542" w:type="dxa"/>
            <w:tcBorders>
              <w:top w:val="single" w:sz="4" w:space="0" w:color="auto"/>
              <w:left w:val="single" w:sz="4" w:space="0" w:color="auto"/>
              <w:bottom w:val="single" w:sz="4" w:space="0" w:color="auto"/>
              <w:right w:val="single" w:sz="4" w:space="0" w:color="auto"/>
            </w:tcBorders>
            <w:shd w:val="clear" w:color="auto" w:fill="D9D9D9"/>
            <w:vAlign w:val="center"/>
          </w:tcPr>
          <w:p w14:paraId="47229EC1" w14:textId="19BF6989" w:rsidR="00B24CB9" w:rsidRPr="00B24CB9" w:rsidRDefault="00B24CB9" w:rsidP="00B24CB9">
            <w:pPr>
              <w:tabs>
                <w:tab w:val="left" w:pos="708"/>
                <w:tab w:val="left" w:pos="1134"/>
                <w:tab w:val="left" w:pos="1984"/>
              </w:tabs>
              <w:spacing w:after="0"/>
              <w:ind w:firstLine="567"/>
              <w:jc w:val="center"/>
              <w:rPr>
                <w:b/>
                <w:bCs/>
                <w:szCs w:val="22"/>
              </w:rPr>
            </w:pPr>
            <w:r w:rsidRPr="00B24CB9">
              <w:rPr>
                <w:b/>
                <w:bCs/>
                <w:sz w:val="22"/>
                <w:szCs w:val="22"/>
              </w:rPr>
              <w:t xml:space="preserve">Критерии оценки </w:t>
            </w:r>
            <w:r w:rsidRPr="00B24CB9">
              <w:rPr>
                <w:b/>
                <w:bCs/>
                <w:sz w:val="22"/>
                <w:szCs w:val="22"/>
              </w:rPr>
              <w:br/>
              <w:t xml:space="preserve">заявок на участие в </w:t>
            </w:r>
            <w:r w:rsidR="004A4ED5">
              <w:rPr>
                <w:b/>
                <w:bCs/>
                <w:sz w:val="22"/>
                <w:szCs w:val="22"/>
              </w:rPr>
              <w:t xml:space="preserve">конкурсе </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16313938" w14:textId="77777777" w:rsidR="00B24CB9" w:rsidRPr="00B24CB9" w:rsidRDefault="00B24CB9" w:rsidP="00B24CB9">
            <w:pPr>
              <w:tabs>
                <w:tab w:val="left" w:pos="708"/>
                <w:tab w:val="left" w:pos="1134"/>
                <w:tab w:val="left" w:pos="1984"/>
              </w:tabs>
              <w:spacing w:after="0"/>
              <w:ind w:left="34"/>
              <w:jc w:val="center"/>
              <w:rPr>
                <w:b/>
                <w:bCs/>
                <w:szCs w:val="22"/>
              </w:rPr>
            </w:pPr>
            <w:r w:rsidRPr="00B24CB9">
              <w:rPr>
                <w:b/>
                <w:bCs/>
                <w:sz w:val="22"/>
                <w:szCs w:val="22"/>
              </w:rPr>
              <w:t>Значимость критериев в процентах</w:t>
            </w:r>
          </w:p>
          <w:p w14:paraId="796CCA6B" w14:textId="77777777" w:rsidR="00B24CB9" w:rsidRPr="00B24CB9" w:rsidRDefault="00B24CB9" w:rsidP="00B24CB9">
            <w:pPr>
              <w:tabs>
                <w:tab w:val="left" w:pos="708"/>
                <w:tab w:val="left" w:pos="1134"/>
                <w:tab w:val="left" w:pos="1984"/>
              </w:tabs>
              <w:spacing w:after="0"/>
              <w:ind w:firstLine="567"/>
              <w:jc w:val="left"/>
              <w:rPr>
                <w:b/>
                <w:bCs/>
                <w:szCs w:val="22"/>
              </w:rPr>
            </w:pPr>
            <w:r w:rsidRPr="00B24CB9">
              <w:rPr>
                <w:b/>
                <w:bCs/>
                <w:sz w:val="22"/>
                <w:szCs w:val="22"/>
              </w:rPr>
              <w:t>(К)</w:t>
            </w:r>
          </w:p>
        </w:tc>
      </w:tr>
      <w:tr w:rsidR="00B24CB9" w:rsidRPr="00B24CB9" w14:paraId="300C0EE5" w14:textId="77777777" w:rsidTr="002F389B">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21592B68" w14:textId="77777777" w:rsidR="00B24CB9" w:rsidRPr="00B24CB9" w:rsidRDefault="00B24CB9" w:rsidP="00B24CB9">
            <w:pPr>
              <w:tabs>
                <w:tab w:val="left" w:pos="708"/>
                <w:tab w:val="left" w:pos="1134"/>
                <w:tab w:val="left" w:pos="1984"/>
              </w:tabs>
              <w:spacing w:after="0"/>
              <w:ind w:left="34"/>
              <w:jc w:val="center"/>
              <w:rPr>
                <w:szCs w:val="22"/>
              </w:rPr>
            </w:pPr>
            <w:r w:rsidRPr="00B24CB9">
              <w:rPr>
                <w:sz w:val="22"/>
                <w:szCs w:val="22"/>
              </w:rPr>
              <w:t>1.</w:t>
            </w:r>
          </w:p>
        </w:tc>
        <w:tc>
          <w:tcPr>
            <w:tcW w:w="7542" w:type="dxa"/>
            <w:tcBorders>
              <w:top w:val="single" w:sz="4" w:space="0" w:color="auto"/>
              <w:left w:val="single" w:sz="4" w:space="0" w:color="auto"/>
              <w:bottom w:val="single" w:sz="4" w:space="0" w:color="auto"/>
              <w:right w:val="single" w:sz="4" w:space="0" w:color="auto"/>
            </w:tcBorders>
            <w:vAlign w:val="center"/>
          </w:tcPr>
          <w:p w14:paraId="74E304F4" w14:textId="77777777" w:rsidR="00B24CB9" w:rsidRPr="00B24CB9" w:rsidRDefault="00B24CB9" w:rsidP="00B24CB9">
            <w:pPr>
              <w:tabs>
                <w:tab w:val="left" w:pos="708"/>
                <w:tab w:val="left" w:pos="1134"/>
                <w:tab w:val="left" w:pos="1984"/>
              </w:tabs>
              <w:spacing w:after="0"/>
              <w:ind w:left="1134" w:hanging="1134"/>
              <w:jc w:val="left"/>
              <w:rPr>
                <w:szCs w:val="22"/>
              </w:rPr>
            </w:pPr>
            <w:r w:rsidRPr="00B24CB9">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14:paraId="4441EC1E" w14:textId="77777777" w:rsidR="00B24CB9" w:rsidRPr="00B24CB9" w:rsidRDefault="00B24CB9" w:rsidP="00B24CB9">
            <w:pPr>
              <w:tabs>
                <w:tab w:val="left" w:pos="708"/>
                <w:tab w:val="left" w:pos="1134"/>
                <w:tab w:val="left" w:pos="1984"/>
              </w:tabs>
              <w:spacing w:after="0"/>
              <w:jc w:val="center"/>
              <w:rPr>
                <w:szCs w:val="22"/>
              </w:rPr>
            </w:pPr>
            <w:r w:rsidRPr="00B24CB9">
              <w:rPr>
                <w:sz w:val="22"/>
                <w:szCs w:val="22"/>
              </w:rPr>
              <w:t>60%</w:t>
            </w:r>
          </w:p>
        </w:tc>
      </w:tr>
      <w:tr w:rsidR="00B24CB9" w:rsidRPr="00B24CB9" w14:paraId="3E139146" w14:textId="77777777" w:rsidTr="002F389B">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59A4326B" w14:textId="77777777" w:rsidR="00B24CB9" w:rsidRPr="00B24CB9" w:rsidRDefault="00B24CB9" w:rsidP="00B24CB9">
            <w:pPr>
              <w:tabs>
                <w:tab w:val="left" w:pos="708"/>
                <w:tab w:val="left" w:pos="1134"/>
                <w:tab w:val="left" w:pos="1984"/>
              </w:tabs>
              <w:spacing w:after="0"/>
              <w:ind w:left="34"/>
              <w:jc w:val="center"/>
              <w:rPr>
                <w:szCs w:val="22"/>
              </w:rPr>
            </w:pPr>
            <w:r w:rsidRPr="00B24CB9">
              <w:rPr>
                <w:sz w:val="22"/>
                <w:szCs w:val="22"/>
              </w:rPr>
              <w:t>2.</w:t>
            </w:r>
          </w:p>
        </w:tc>
        <w:tc>
          <w:tcPr>
            <w:tcW w:w="7542" w:type="dxa"/>
            <w:tcBorders>
              <w:top w:val="single" w:sz="4" w:space="0" w:color="auto"/>
              <w:left w:val="single" w:sz="4" w:space="0" w:color="auto"/>
              <w:bottom w:val="single" w:sz="4" w:space="0" w:color="auto"/>
              <w:right w:val="single" w:sz="4" w:space="0" w:color="auto"/>
            </w:tcBorders>
            <w:vAlign w:val="center"/>
          </w:tcPr>
          <w:p w14:paraId="0B2F1ACD" w14:textId="77777777" w:rsidR="00B24CB9" w:rsidRPr="00B24CB9" w:rsidRDefault="00B24CB9" w:rsidP="00B24CB9">
            <w:pPr>
              <w:tabs>
                <w:tab w:val="left" w:pos="708"/>
                <w:tab w:val="left" w:pos="1134"/>
                <w:tab w:val="left" w:pos="1984"/>
              </w:tabs>
              <w:spacing w:after="0"/>
              <w:jc w:val="left"/>
              <w:rPr>
                <w:szCs w:val="22"/>
                <w:shd w:val="clear" w:color="auto" w:fill="FFFFFF"/>
              </w:rPr>
            </w:pPr>
            <w:proofErr w:type="spellStart"/>
            <w:r w:rsidRPr="00B24CB9">
              <w:rPr>
                <w:sz w:val="22"/>
                <w:szCs w:val="22"/>
                <w:shd w:val="clear" w:color="auto" w:fill="FFFFFF"/>
              </w:rPr>
              <w:t>Нестоимостной</w:t>
            </w:r>
            <w:proofErr w:type="spellEnd"/>
            <w:r w:rsidRPr="00B24CB9">
              <w:rPr>
                <w:sz w:val="22"/>
                <w:szCs w:val="22"/>
                <w:shd w:val="clear" w:color="auto" w:fill="FFFFFF"/>
              </w:rPr>
              <w:t xml:space="preserve"> критерий </w:t>
            </w:r>
          </w:p>
          <w:p w14:paraId="2923DB7A" w14:textId="199B8497" w:rsidR="00B24CB9" w:rsidRPr="00B24CB9" w:rsidRDefault="00B24CB9" w:rsidP="00B24CB9">
            <w:pPr>
              <w:tabs>
                <w:tab w:val="left" w:pos="708"/>
                <w:tab w:val="left" w:pos="1134"/>
                <w:tab w:val="left" w:pos="1984"/>
              </w:tabs>
              <w:spacing w:after="0"/>
              <w:jc w:val="left"/>
              <w:rPr>
                <w:szCs w:val="22"/>
              </w:rPr>
            </w:pPr>
            <w:r w:rsidRPr="00B24CB9">
              <w:rPr>
                <w:sz w:val="22"/>
                <w:szCs w:val="22"/>
                <w:shd w:val="clear" w:color="auto" w:fill="FFFFFF"/>
              </w:rPr>
              <w:t xml:space="preserve">(Качество </w:t>
            </w:r>
            <w:r w:rsidR="009E614F">
              <w:rPr>
                <w:sz w:val="22"/>
                <w:szCs w:val="22"/>
                <w:shd w:val="clear" w:color="auto" w:fill="FFFFFF"/>
              </w:rPr>
              <w:t>Оборудования</w:t>
            </w:r>
            <w:r w:rsidRPr="00B24CB9">
              <w:rPr>
                <w:sz w:val="22"/>
                <w:szCs w:val="22"/>
                <w:shd w:val="clear" w:color="auto" w:fill="FFFFFF"/>
              </w:rPr>
              <w:t xml:space="preserve">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14:paraId="5FA7A937" w14:textId="77777777" w:rsidR="00B24CB9" w:rsidRPr="00B24CB9" w:rsidRDefault="00B24CB9" w:rsidP="00B24CB9">
            <w:pPr>
              <w:tabs>
                <w:tab w:val="left" w:pos="708"/>
                <w:tab w:val="left" w:pos="1134"/>
                <w:tab w:val="left" w:pos="1984"/>
              </w:tabs>
              <w:spacing w:after="0"/>
              <w:ind w:firstLine="34"/>
              <w:jc w:val="center"/>
              <w:rPr>
                <w:szCs w:val="22"/>
              </w:rPr>
            </w:pPr>
            <w:r w:rsidRPr="00B24CB9">
              <w:rPr>
                <w:sz w:val="22"/>
                <w:szCs w:val="22"/>
              </w:rPr>
              <w:t>40%</w:t>
            </w:r>
          </w:p>
        </w:tc>
      </w:tr>
      <w:tr w:rsidR="00B24CB9" w:rsidRPr="000F4F8C" w14:paraId="038A4310" w14:textId="77777777" w:rsidTr="002F389B">
        <w:tc>
          <w:tcPr>
            <w:tcW w:w="8818" w:type="dxa"/>
            <w:gridSpan w:val="2"/>
            <w:tcBorders>
              <w:top w:val="single" w:sz="4" w:space="0" w:color="auto"/>
              <w:left w:val="single" w:sz="4" w:space="0" w:color="auto"/>
              <w:bottom w:val="single" w:sz="4" w:space="0" w:color="auto"/>
              <w:right w:val="single" w:sz="4" w:space="0" w:color="auto"/>
            </w:tcBorders>
            <w:vAlign w:val="center"/>
          </w:tcPr>
          <w:p w14:paraId="0FB912A9" w14:textId="3EB6E321" w:rsidR="00B24CB9" w:rsidRPr="000F4F8C" w:rsidRDefault="00B24CB9" w:rsidP="00B24CB9">
            <w:pPr>
              <w:tabs>
                <w:tab w:val="left" w:pos="708"/>
                <w:tab w:val="left" w:pos="1134"/>
                <w:tab w:val="left" w:pos="1984"/>
              </w:tabs>
              <w:spacing w:after="0"/>
              <w:jc w:val="left"/>
              <w:rPr>
                <w:b/>
                <w:bCs/>
                <w:szCs w:val="22"/>
              </w:rPr>
            </w:pPr>
            <w:r w:rsidRPr="000F4F8C">
              <w:rPr>
                <w:b/>
                <w:bCs/>
                <w:sz w:val="22"/>
                <w:szCs w:val="22"/>
              </w:rPr>
              <w:t>Сумма значимостей критериев оценки заявок на участие в конкурсе</w:t>
            </w:r>
          </w:p>
        </w:tc>
        <w:tc>
          <w:tcPr>
            <w:tcW w:w="1559" w:type="dxa"/>
            <w:tcBorders>
              <w:top w:val="single" w:sz="4" w:space="0" w:color="auto"/>
              <w:left w:val="single" w:sz="4" w:space="0" w:color="auto"/>
              <w:bottom w:val="single" w:sz="4" w:space="0" w:color="auto"/>
              <w:right w:val="single" w:sz="4" w:space="0" w:color="auto"/>
            </w:tcBorders>
            <w:vAlign w:val="center"/>
          </w:tcPr>
          <w:p w14:paraId="4A0D83E8" w14:textId="77777777" w:rsidR="00B24CB9" w:rsidRPr="000F4F8C" w:rsidRDefault="00B24CB9" w:rsidP="00B24CB9">
            <w:pPr>
              <w:tabs>
                <w:tab w:val="left" w:pos="708"/>
                <w:tab w:val="left" w:pos="1134"/>
                <w:tab w:val="left" w:pos="1984"/>
              </w:tabs>
              <w:spacing w:after="0"/>
              <w:ind w:left="34"/>
              <w:jc w:val="center"/>
              <w:rPr>
                <w:b/>
                <w:bCs/>
                <w:szCs w:val="22"/>
              </w:rPr>
            </w:pPr>
            <w:r w:rsidRPr="000F4F8C">
              <w:rPr>
                <w:b/>
                <w:bCs/>
                <w:sz w:val="22"/>
                <w:szCs w:val="22"/>
              </w:rPr>
              <w:t>100%</w:t>
            </w:r>
          </w:p>
        </w:tc>
      </w:tr>
    </w:tbl>
    <w:p w14:paraId="6A3B5FE0" w14:textId="77777777" w:rsidR="00B24CB9" w:rsidRPr="000F4F8C" w:rsidRDefault="00B24CB9" w:rsidP="00B24CB9">
      <w:pPr>
        <w:spacing w:after="0"/>
        <w:ind w:firstLine="567"/>
        <w:rPr>
          <w:sz w:val="22"/>
          <w:szCs w:val="22"/>
        </w:rPr>
      </w:pPr>
      <w:r w:rsidRPr="000F4F8C">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0F4F8C">
        <w:rPr>
          <w:sz w:val="22"/>
          <w:szCs w:val="22"/>
        </w:rPr>
        <w:t>нестоимостным</w:t>
      </w:r>
      <w:proofErr w:type="spellEnd"/>
      <w:r w:rsidRPr="000F4F8C">
        <w:rPr>
          <w:sz w:val="22"/>
          <w:szCs w:val="22"/>
        </w:rPr>
        <w:t xml:space="preserve"> критериям, предельные величины которых обозначены в документации о закупке. </w:t>
      </w:r>
    </w:p>
    <w:p w14:paraId="02DA14E2" w14:textId="77777777" w:rsidR="00B24CB9" w:rsidRPr="000F4F8C" w:rsidRDefault="00B24CB9" w:rsidP="00B24CB9">
      <w:pPr>
        <w:spacing w:after="0"/>
        <w:rPr>
          <w:rFonts w:eastAsia="Calibri"/>
          <w:b/>
          <w:sz w:val="22"/>
          <w:szCs w:val="22"/>
          <w:lang w:eastAsia="en-US"/>
        </w:rPr>
      </w:pPr>
    </w:p>
    <w:p w14:paraId="035FC2ED" w14:textId="77777777" w:rsidR="00B24CB9" w:rsidRPr="000F4F8C" w:rsidRDefault="00B24CB9" w:rsidP="00B24CB9">
      <w:pPr>
        <w:spacing w:after="0"/>
        <w:ind w:firstLine="567"/>
        <w:rPr>
          <w:bCs/>
          <w:sz w:val="22"/>
          <w:szCs w:val="22"/>
        </w:rPr>
      </w:pPr>
      <w:r w:rsidRPr="000F4F8C">
        <w:rPr>
          <w:bCs/>
          <w:sz w:val="22"/>
          <w:szCs w:val="22"/>
        </w:rPr>
        <w:t xml:space="preserve">4.1. Стоимостной критерий (цена договора), значимость 60%. </w:t>
      </w:r>
    </w:p>
    <w:p w14:paraId="0BC5A0A5" w14:textId="77777777" w:rsidR="00B24CB9" w:rsidRPr="000F4F8C" w:rsidRDefault="00B24CB9" w:rsidP="00B24CB9">
      <w:pPr>
        <w:autoSpaceDE w:val="0"/>
        <w:autoSpaceDN w:val="0"/>
        <w:adjustRightInd w:val="0"/>
        <w:spacing w:after="0"/>
        <w:rPr>
          <w:sz w:val="22"/>
          <w:szCs w:val="22"/>
        </w:rPr>
      </w:pPr>
      <w:r w:rsidRPr="000F4F8C">
        <w:rPr>
          <w:sz w:val="22"/>
          <w:szCs w:val="22"/>
        </w:rPr>
        <w:t>При оценке заявок по критерию «цена договора» использование подкритериев не допускается.</w:t>
      </w:r>
    </w:p>
    <w:p w14:paraId="37B09A4C" w14:textId="77777777" w:rsidR="00B24CB9" w:rsidRPr="000F4F8C" w:rsidRDefault="00B24CB9" w:rsidP="00B24CB9">
      <w:pPr>
        <w:autoSpaceDE w:val="0"/>
        <w:autoSpaceDN w:val="0"/>
        <w:adjustRightInd w:val="0"/>
        <w:spacing w:after="0"/>
        <w:rPr>
          <w:sz w:val="22"/>
          <w:szCs w:val="22"/>
        </w:rPr>
      </w:pPr>
    </w:p>
    <w:p w14:paraId="0D1C2152" w14:textId="77777777" w:rsidR="00B24CB9" w:rsidRPr="000F4F8C" w:rsidRDefault="00B24CB9" w:rsidP="00B24CB9">
      <w:pPr>
        <w:spacing w:after="0"/>
        <w:rPr>
          <w:sz w:val="22"/>
          <w:szCs w:val="22"/>
        </w:rPr>
      </w:pPr>
      <w:r w:rsidRPr="000F4F8C">
        <w:rPr>
          <w:sz w:val="22"/>
          <w:szCs w:val="22"/>
        </w:rPr>
        <w:t>Баллы по стоимостному критерию рассчитываются для каждого предложения участника отдельно по формуле:</w:t>
      </w:r>
    </w:p>
    <w:p w14:paraId="0B36ECDB" w14:textId="77777777" w:rsidR="00B24CB9" w:rsidRPr="000F4F8C" w:rsidRDefault="00B24CB9" w:rsidP="00B24CB9">
      <w:pPr>
        <w:spacing w:after="0"/>
        <w:ind w:firstLine="567"/>
        <w:rPr>
          <w:sz w:val="22"/>
          <w:szCs w:val="22"/>
        </w:rPr>
      </w:pPr>
      <m:oMath>
        <m:r>
          <m:rPr>
            <m:sty m:val="p"/>
          </m:rPr>
          <w:rPr>
            <w:rFonts w:ascii="Cambria Math"/>
            <w:sz w:val="22"/>
            <w:szCs w:val="22"/>
          </w:rPr>
          <m:t>БЦ</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ПЦ</m:t>
            </m:r>
            <m:r>
              <m:rPr>
                <m:sty m:val="p"/>
              </m:rPr>
              <w:rPr>
                <w:rFonts w:ascii="Cambria Math"/>
                <w:sz w:val="22"/>
                <w:szCs w:val="22"/>
                <w:lang w:val="en-US"/>
              </w:rPr>
              <m:t>min</m:t>
            </m:r>
            <m:r>
              <m:rPr>
                <m:sty m:val="p"/>
              </m:rPr>
              <w:rPr>
                <w:rFonts w:ascii="Cambria Math"/>
                <w:sz w:val="22"/>
                <w:szCs w:val="22"/>
              </w:rPr>
              <m:t xml:space="preserve"> </m:t>
            </m:r>
          </m:num>
          <m:den>
            <m:r>
              <m:rPr>
                <m:sty m:val="p"/>
              </m:rPr>
              <w:rPr>
                <w:rFonts w:ascii="Cambria Math"/>
                <w:sz w:val="22"/>
                <w:szCs w:val="22"/>
              </w:rPr>
              <m:t xml:space="preserve"> </m:t>
            </m:r>
            <m:r>
              <m:rPr>
                <m:sty m:val="p"/>
              </m:rPr>
              <w:rPr>
                <w:rFonts w:ascii="Cambria Math"/>
                <w:sz w:val="22"/>
                <w:szCs w:val="22"/>
              </w:rPr>
              <m:t>ПЦ</m:t>
            </m:r>
            <m:r>
              <m:rPr>
                <m:sty m:val="p"/>
              </m:rPr>
              <w:rPr>
                <w:rFonts w:ascii="Cambria Math"/>
                <w:sz w:val="22"/>
                <w:szCs w:val="22"/>
                <w:lang w:val="en-US"/>
              </w:rPr>
              <m:t>i</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КЗц</m:t>
        </m:r>
      </m:oMath>
      <w:r w:rsidRPr="000F4F8C">
        <w:rPr>
          <w:sz w:val="22"/>
          <w:szCs w:val="22"/>
        </w:rPr>
        <w:tab/>
      </w:r>
      <w:r w:rsidRPr="000F4F8C">
        <w:rPr>
          <w:sz w:val="22"/>
          <w:szCs w:val="22"/>
        </w:rPr>
        <w:tab/>
      </w:r>
      <w:r w:rsidRPr="000F4F8C">
        <w:rPr>
          <w:sz w:val="22"/>
          <w:szCs w:val="22"/>
        </w:rPr>
        <w:tab/>
      </w:r>
      <w:r w:rsidRPr="000F4F8C">
        <w:rPr>
          <w:sz w:val="22"/>
          <w:szCs w:val="22"/>
        </w:rPr>
        <w:tab/>
        <w:t xml:space="preserve">    </w:t>
      </w:r>
    </w:p>
    <w:p w14:paraId="55294B86" w14:textId="77777777" w:rsidR="00B24CB9" w:rsidRPr="000F4F8C" w:rsidRDefault="00B24CB9" w:rsidP="00B24CB9">
      <w:pPr>
        <w:spacing w:after="0"/>
        <w:rPr>
          <w:sz w:val="22"/>
          <w:szCs w:val="22"/>
        </w:rPr>
      </w:pPr>
      <w:r w:rsidRPr="000F4F8C">
        <w:rPr>
          <w:sz w:val="22"/>
          <w:szCs w:val="22"/>
        </w:rPr>
        <w:t>где:</w:t>
      </w:r>
    </w:p>
    <w:p w14:paraId="2C4335D6" w14:textId="77777777" w:rsidR="00B24CB9" w:rsidRPr="000F4F8C" w:rsidRDefault="00B24CB9" w:rsidP="00B24CB9">
      <w:pPr>
        <w:spacing w:after="0"/>
        <w:ind w:firstLine="567"/>
        <w:rPr>
          <w:sz w:val="22"/>
          <w:szCs w:val="22"/>
        </w:rPr>
      </w:pPr>
      <w:r w:rsidRPr="000F4F8C">
        <w:rPr>
          <w:sz w:val="22"/>
          <w:szCs w:val="22"/>
        </w:rPr>
        <w:t>БЦ</w:t>
      </w:r>
      <w:proofErr w:type="spellStart"/>
      <w:r w:rsidRPr="000F4F8C">
        <w:rPr>
          <w:sz w:val="22"/>
          <w:szCs w:val="22"/>
          <w:vertAlign w:val="subscript"/>
          <w:lang w:val="en-US"/>
        </w:rPr>
        <w:t>i</w:t>
      </w:r>
      <w:proofErr w:type="spellEnd"/>
      <w:r w:rsidRPr="000F4F8C">
        <w:rPr>
          <w:sz w:val="22"/>
          <w:szCs w:val="22"/>
        </w:rPr>
        <w:t xml:space="preserve"> – балл, рассчитанный для предложения </w:t>
      </w:r>
      <w:proofErr w:type="spellStart"/>
      <w:r w:rsidRPr="000F4F8C">
        <w:rPr>
          <w:sz w:val="22"/>
          <w:szCs w:val="22"/>
          <w:lang w:val="en-US"/>
        </w:rPr>
        <w:t>i</w:t>
      </w:r>
      <w:proofErr w:type="spellEnd"/>
      <w:r w:rsidRPr="000F4F8C">
        <w:rPr>
          <w:sz w:val="22"/>
          <w:szCs w:val="22"/>
        </w:rPr>
        <w:t xml:space="preserve">-го участника по стоимостному критерию; </w:t>
      </w:r>
    </w:p>
    <w:p w14:paraId="29752AA3" w14:textId="77777777" w:rsidR="00B24CB9" w:rsidRPr="000F4F8C" w:rsidRDefault="00B24CB9" w:rsidP="00B24CB9">
      <w:pPr>
        <w:spacing w:after="0"/>
        <w:ind w:firstLine="567"/>
        <w:rPr>
          <w:sz w:val="22"/>
          <w:szCs w:val="22"/>
        </w:rPr>
      </w:pPr>
      <w:r w:rsidRPr="000F4F8C">
        <w:rPr>
          <w:sz w:val="22"/>
          <w:szCs w:val="22"/>
        </w:rPr>
        <w:t>ПЦ</w:t>
      </w:r>
      <w:r w:rsidRPr="000F4F8C">
        <w:rPr>
          <w:sz w:val="22"/>
          <w:szCs w:val="22"/>
          <w:vertAlign w:val="subscript"/>
          <w:lang w:val="en-US"/>
        </w:rPr>
        <w:t>min</w:t>
      </w:r>
      <w:r w:rsidRPr="000F4F8C">
        <w:rPr>
          <w:sz w:val="22"/>
          <w:szCs w:val="22"/>
        </w:rPr>
        <w:t xml:space="preserve"> – минимальное ценовое предложение из представленных;</w:t>
      </w:r>
    </w:p>
    <w:p w14:paraId="0EF1652B" w14:textId="77777777" w:rsidR="00B24CB9" w:rsidRPr="000F4F8C" w:rsidRDefault="00B24CB9" w:rsidP="00B24CB9">
      <w:pPr>
        <w:spacing w:after="0"/>
        <w:ind w:firstLine="567"/>
        <w:rPr>
          <w:sz w:val="22"/>
          <w:szCs w:val="22"/>
        </w:rPr>
      </w:pPr>
      <w:r w:rsidRPr="000F4F8C">
        <w:rPr>
          <w:sz w:val="22"/>
          <w:szCs w:val="22"/>
        </w:rPr>
        <w:t>ПЦ</w:t>
      </w:r>
      <w:proofErr w:type="spellStart"/>
      <w:r w:rsidRPr="000F4F8C">
        <w:rPr>
          <w:sz w:val="22"/>
          <w:szCs w:val="22"/>
          <w:vertAlign w:val="subscript"/>
          <w:lang w:val="en-US"/>
        </w:rPr>
        <w:t>i</w:t>
      </w:r>
      <w:proofErr w:type="spellEnd"/>
      <w:r w:rsidRPr="000F4F8C">
        <w:rPr>
          <w:sz w:val="22"/>
          <w:szCs w:val="22"/>
          <w:vertAlign w:val="subscript"/>
        </w:rPr>
        <w:t xml:space="preserve"> </w:t>
      </w:r>
      <w:r w:rsidRPr="000F4F8C">
        <w:rPr>
          <w:sz w:val="22"/>
          <w:szCs w:val="22"/>
        </w:rPr>
        <w:t xml:space="preserve">– цена </w:t>
      </w:r>
      <w:proofErr w:type="gramStart"/>
      <w:r w:rsidRPr="000F4F8C">
        <w:rPr>
          <w:sz w:val="22"/>
          <w:szCs w:val="22"/>
        </w:rPr>
        <w:t xml:space="preserve">предложения </w:t>
      </w:r>
      <w:r w:rsidRPr="000F4F8C">
        <w:rPr>
          <w:sz w:val="22"/>
          <w:szCs w:val="22"/>
          <w:vertAlign w:val="subscript"/>
        </w:rPr>
        <w:t xml:space="preserve"> </w:t>
      </w:r>
      <w:proofErr w:type="spellStart"/>
      <w:r w:rsidRPr="000F4F8C">
        <w:rPr>
          <w:sz w:val="22"/>
          <w:szCs w:val="22"/>
          <w:lang w:val="en-US"/>
        </w:rPr>
        <w:t>i</w:t>
      </w:r>
      <w:proofErr w:type="spellEnd"/>
      <w:proofErr w:type="gramEnd"/>
      <w:r w:rsidRPr="000F4F8C">
        <w:rPr>
          <w:sz w:val="22"/>
          <w:szCs w:val="22"/>
        </w:rPr>
        <w:t>-го участника;</w:t>
      </w:r>
    </w:p>
    <w:p w14:paraId="5DC2CDB4" w14:textId="77777777" w:rsidR="00B24CB9" w:rsidRPr="000F4F8C" w:rsidRDefault="00B24CB9" w:rsidP="00B24CB9">
      <w:pPr>
        <w:spacing w:after="0"/>
        <w:ind w:firstLine="567"/>
        <w:rPr>
          <w:sz w:val="22"/>
          <w:szCs w:val="22"/>
        </w:rPr>
      </w:pPr>
      <w:proofErr w:type="spellStart"/>
      <w:r w:rsidRPr="000F4F8C">
        <w:rPr>
          <w:sz w:val="22"/>
          <w:szCs w:val="22"/>
        </w:rPr>
        <w:t>КЗц</w:t>
      </w:r>
      <w:proofErr w:type="spellEnd"/>
      <w:r w:rsidRPr="000F4F8C">
        <w:rPr>
          <w:sz w:val="22"/>
          <w:szCs w:val="22"/>
        </w:rPr>
        <w:t xml:space="preserve"> – коэффициент значимости стоимостного критерия оценки в соответствии с документацией о закупке.</w:t>
      </w:r>
    </w:p>
    <w:p w14:paraId="155A5D3E" w14:textId="77777777" w:rsidR="00B24CB9" w:rsidRPr="000F4F8C" w:rsidRDefault="00B24CB9" w:rsidP="00B24CB9">
      <w:pPr>
        <w:autoSpaceDE w:val="0"/>
        <w:autoSpaceDN w:val="0"/>
        <w:adjustRightInd w:val="0"/>
        <w:spacing w:after="0"/>
        <w:rPr>
          <w:b/>
          <w:bCs/>
          <w:sz w:val="22"/>
          <w:szCs w:val="22"/>
        </w:rPr>
      </w:pPr>
    </w:p>
    <w:p w14:paraId="46B7C7C0" w14:textId="219EA0E2" w:rsidR="00B24CB9" w:rsidRPr="000F4F8C" w:rsidRDefault="00B24CB9" w:rsidP="00B24CB9">
      <w:pPr>
        <w:autoSpaceDE w:val="0"/>
        <w:autoSpaceDN w:val="0"/>
        <w:adjustRightInd w:val="0"/>
        <w:spacing w:after="0"/>
        <w:ind w:firstLine="567"/>
        <w:rPr>
          <w:bCs/>
          <w:sz w:val="22"/>
          <w:szCs w:val="22"/>
        </w:rPr>
      </w:pPr>
      <w:r w:rsidRPr="000F4F8C">
        <w:rPr>
          <w:bCs/>
          <w:sz w:val="22"/>
          <w:szCs w:val="22"/>
        </w:rPr>
        <w:t xml:space="preserve">4.2. </w:t>
      </w:r>
      <w:proofErr w:type="spellStart"/>
      <w:r w:rsidRPr="000F4F8C">
        <w:rPr>
          <w:bCs/>
          <w:sz w:val="22"/>
          <w:szCs w:val="22"/>
        </w:rPr>
        <w:t>Нестоимостной</w:t>
      </w:r>
      <w:proofErr w:type="spellEnd"/>
      <w:r w:rsidRPr="000F4F8C">
        <w:rPr>
          <w:bCs/>
          <w:sz w:val="22"/>
          <w:szCs w:val="22"/>
        </w:rPr>
        <w:t xml:space="preserve"> критерий «</w:t>
      </w:r>
      <w:r w:rsidRPr="000F4F8C">
        <w:rPr>
          <w:sz w:val="22"/>
          <w:szCs w:val="22"/>
          <w:shd w:val="clear" w:color="auto" w:fill="FFFFFF"/>
        </w:rPr>
        <w:t xml:space="preserve">Качество </w:t>
      </w:r>
      <w:r w:rsidR="009E614F" w:rsidRPr="000F4F8C">
        <w:rPr>
          <w:sz w:val="22"/>
          <w:szCs w:val="22"/>
          <w:shd w:val="clear" w:color="auto" w:fill="FFFFFF"/>
        </w:rPr>
        <w:t>Оборудования</w:t>
      </w:r>
      <w:r w:rsidRPr="000F4F8C">
        <w:rPr>
          <w:sz w:val="22"/>
          <w:szCs w:val="22"/>
          <w:shd w:val="clear" w:color="auto" w:fill="FFFFFF"/>
        </w:rPr>
        <w:t xml:space="preserve"> (работ, услуг) и (или) квалификация участника закупки</w:t>
      </w:r>
      <w:r w:rsidRPr="000F4F8C">
        <w:rPr>
          <w:bCs/>
          <w:sz w:val="22"/>
          <w:szCs w:val="22"/>
        </w:rPr>
        <w:t xml:space="preserve">», значимость 40%. </w:t>
      </w:r>
    </w:p>
    <w:p w14:paraId="1376DB62" w14:textId="77777777" w:rsidR="00B24CB9" w:rsidRPr="000F4F8C" w:rsidRDefault="00B24CB9" w:rsidP="00B24CB9">
      <w:pPr>
        <w:autoSpaceDE w:val="0"/>
        <w:autoSpaceDN w:val="0"/>
        <w:adjustRightInd w:val="0"/>
        <w:spacing w:after="0"/>
        <w:ind w:firstLine="567"/>
        <w:rPr>
          <w:sz w:val="22"/>
          <w:szCs w:val="22"/>
        </w:rPr>
      </w:pPr>
      <w:r w:rsidRPr="000F4F8C">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8237"/>
        <w:gridCol w:w="1843"/>
      </w:tblGrid>
      <w:tr w:rsidR="00B24CB9" w:rsidRPr="000F4F8C" w14:paraId="61A1CD24" w14:textId="77777777" w:rsidTr="002F389B">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51CAEEC8" w14:textId="77777777" w:rsidR="00B24CB9" w:rsidRPr="000F4F8C" w:rsidRDefault="00B24CB9" w:rsidP="00B24CB9">
            <w:pPr>
              <w:spacing w:after="0"/>
              <w:rPr>
                <w:b/>
                <w:szCs w:val="22"/>
              </w:rPr>
            </w:pPr>
            <w:r w:rsidRPr="000F4F8C">
              <w:rPr>
                <w:b/>
                <w:sz w:val="22"/>
                <w:szCs w:val="22"/>
              </w:rPr>
              <w:t>№ п/п</w:t>
            </w:r>
          </w:p>
        </w:tc>
        <w:tc>
          <w:tcPr>
            <w:tcW w:w="8237" w:type="dxa"/>
            <w:tcBorders>
              <w:top w:val="single" w:sz="4" w:space="0" w:color="auto"/>
              <w:left w:val="single" w:sz="4" w:space="0" w:color="auto"/>
              <w:bottom w:val="single" w:sz="4" w:space="0" w:color="auto"/>
              <w:right w:val="single" w:sz="4" w:space="0" w:color="auto"/>
            </w:tcBorders>
            <w:shd w:val="clear" w:color="auto" w:fill="D9D9D9"/>
            <w:vAlign w:val="center"/>
          </w:tcPr>
          <w:p w14:paraId="713740A0" w14:textId="77777777" w:rsidR="00B24CB9" w:rsidRPr="000F4F8C" w:rsidRDefault="00B24CB9" w:rsidP="00B24CB9">
            <w:pPr>
              <w:spacing w:after="0"/>
              <w:jc w:val="center"/>
              <w:rPr>
                <w:b/>
                <w:szCs w:val="22"/>
              </w:rPr>
            </w:pPr>
            <w:r w:rsidRPr="000F4F8C">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6FB72F63" w14:textId="77777777" w:rsidR="00B24CB9" w:rsidRPr="000F4F8C" w:rsidRDefault="00B24CB9" w:rsidP="00B24CB9">
            <w:pPr>
              <w:spacing w:after="0"/>
              <w:jc w:val="center"/>
              <w:rPr>
                <w:b/>
                <w:szCs w:val="22"/>
              </w:rPr>
            </w:pPr>
            <w:r w:rsidRPr="000F4F8C">
              <w:rPr>
                <w:b/>
                <w:sz w:val="22"/>
                <w:szCs w:val="22"/>
              </w:rPr>
              <w:t>Максимальное значение показателя в баллах</w:t>
            </w:r>
          </w:p>
        </w:tc>
      </w:tr>
      <w:tr w:rsidR="00B24CB9" w:rsidRPr="000F4F8C" w14:paraId="25BF82A7" w14:textId="77777777" w:rsidTr="002F389B">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1747D8BD" w14:textId="77777777" w:rsidR="00B24CB9" w:rsidRPr="000F4F8C" w:rsidRDefault="00B24CB9" w:rsidP="00B24CB9">
            <w:pPr>
              <w:spacing w:after="0"/>
              <w:rPr>
                <w:szCs w:val="22"/>
              </w:rPr>
            </w:pPr>
            <w:r w:rsidRPr="000F4F8C">
              <w:rPr>
                <w:sz w:val="22"/>
                <w:szCs w:val="22"/>
              </w:rPr>
              <w:t>1.</w:t>
            </w:r>
          </w:p>
        </w:tc>
        <w:tc>
          <w:tcPr>
            <w:tcW w:w="8237" w:type="dxa"/>
            <w:tcBorders>
              <w:top w:val="single" w:sz="4" w:space="0" w:color="auto"/>
              <w:left w:val="single" w:sz="4" w:space="0" w:color="auto"/>
              <w:bottom w:val="single" w:sz="4" w:space="0" w:color="auto"/>
              <w:right w:val="single" w:sz="4" w:space="0" w:color="auto"/>
            </w:tcBorders>
            <w:vAlign w:val="center"/>
          </w:tcPr>
          <w:p w14:paraId="3A528B66" w14:textId="77777777" w:rsidR="00B24CB9" w:rsidRPr="000F4F8C" w:rsidRDefault="00B24CB9" w:rsidP="00B24CB9">
            <w:pPr>
              <w:spacing w:after="0"/>
              <w:rPr>
                <w:b/>
                <w:szCs w:val="22"/>
                <w:u w:val="single"/>
              </w:rPr>
            </w:pPr>
            <w:r w:rsidRPr="000F4F8C">
              <w:rPr>
                <w:b/>
                <w:sz w:val="22"/>
                <w:szCs w:val="22"/>
                <w:u w:val="single"/>
              </w:rPr>
              <w:t>Период хозяйственной деятельности Участника закупки.</w:t>
            </w:r>
          </w:p>
          <w:p w14:paraId="0BBA9F80" w14:textId="77777777" w:rsidR="00B24CB9" w:rsidRPr="000F4F8C" w:rsidRDefault="00B24CB9" w:rsidP="00B24CB9">
            <w:pPr>
              <w:spacing w:after="0"/>
              <w:rPr>
                <w:bCs/>
                <w:szCs w:val="22"/>
              </w:rPr>
            </w:pPr>
            <w:r w:rsidRPr="000F4F8C">
              <w:rPr>
                <w:bCs/>
                <w:sz w:val="22"/>
                <w:szCs w:val="22"/>
              </w:rPr>
              <w:t xml:space="preserve">Показатель подтверждается предоставленной участником закупки информацией, заполненной согласно </w:t>
            </w:r>
            <w:r w:rsidRPr="000F4F8C">
              <w:rPr>
                <w:b/>
                <w:i/>
                <w:iCs/>
                <w:sz w:val="22"/>
                <w:szCs w:val="22"/>
              </w:rPr>
              <w:t>приложению №2</w:t>
            </w:r>
            <w:r w:rsidRPr="000F4F8C">
              <w:rPr>
                <w:bCs/>
                <w:i/>
                <w:iCs/>
                <w:sz w:val="22"/>
                <w:szCs w:val="22"/>
              </w:rPr>
              <w:t xml:space="preserve"> ко второй части заявки</w:t>
            </w:r>
            <w:r w:rsidRPr="000F4F8C">
              <w:rPr>
                <w:i/>
                <w:iCs/>
                <w:sz w:val="22"/>
                <w:szCs w:val="22"/>
              </w:rPr>
              <w:t xml:space="preserve"> (раздел 5 настоящей Документации</w:t>
            </w:r>
            <w:r w:rsidRPr="000F4F8C">
              <w:rPr>
                <w:i/>
                <w:sz w:val="22"/>
                <w:szCs w:val="22"/>
              </w:rPr>
              <w:t xml:space="preserve">), </w:t>
            </w:r>
            <w:r w:rsidRPr="000F4F8C">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1185A401" w14:textId="009F5FE0" w:rsidR="00B24CB9" w:rsidRPr="000F4F8C" w:rsidRDefault="00B24CB9" w:rsidP="00B24CB9">
            <w:pPr>
              <w:spacing w:after="0"/>
              <w:rPr>
                <w:bCs/>
                <w:szCs w:val="22"/>
              </w:rPr>
            </w:pPr>
            <w:r w:rsidRPr="000F4F8C">
              <w:rPr>
                <w:bCs/>
                <w:sz w:val="22"/>
                <w:szCs w:val="22"/>
              </w:rPr>
              <w:t>Непредставление в составе заявки на участие в закупке указанных выше документов не является основанием для отказа в допуске к участию в закупке. Сведения о периоде хозяйственной деятельности Заказчик вправе определить</w:t>
            </w:r>
            <w:r w:rsidRPr="000F4F8C">
              <w:rPr>
                <w:sz w:val="22"/>
                <w:szCs w:val="22"/>
              </w:rPr>
              <w:t xml:space="preserve"> </w:t>
            </w:r>
            <w:r w:rsidRPr="000F4F8C">
              <w:rPr>
                <w:bCs/>
                <w:sz w:val="22"/>
                <w:szCs w:val="22"/>
              </w:rPr>
              <w:t>самостоятельно, запросив выписку из ЕГРЮЛ/ЕГРИП из открытых источников.</w:t>
            </w:r>
          </w:p>
          <w:p w14:paraId="4EF17E2C" w14:textId="77777777" w:rsidR="00B24CB9" w:rsidRPr="000F4F8C" w:rsidRDefault="00B24CB9" w:rsidP="00B24CB9">
            <w:pPr>
              <w:spacing w:after="0"/>
              <w:rPr>
                <w:b/>
                <w:szCs w:val="22"/>
              </w:rPr>
            </w:pPr>
            <w:r w:rsidRPr="000F4F8C">
              <w:rPr>
                <w:b/>
                <w:sz w:val="22"/>
                <w:szCs w:val="22"/>
              </w:rPr>
              <w:t>Баллы присуждаются:</w:t>
            </w:r>
          </w:p>
          <w:p w14:paraId="21824696" w14:textId="77777777" w:rsidR="00B24CB9" w:rsidRPr="000F4F8C" w:rsidRDefault="00B24CB9" w:rsidP="00B24CB9">
            <w:pPr>
              <w:spacing w:after="0"/>
              <w:rPr>
                <w:bCs/>
                <w:i/>
                <w:iCs/>
                <w:szCs w:val="22"/>
              </w:rPr>
            </w:pPr>
            <w:r w:rsidRPr="000F4F8C">
              <w:rPr>
                <w:bCs/>
                <w:i/>
                <w:iCs/>
                <w:sz w:val="22"/>
                <w:szCs w:val="22"/>
              </w:rPr>
              <w:t>- период деятельности более 3 лет – 25 баллов,</w:t>
            </w:r>
          </w:p>
          <w:p w14:paraId="1DDAB1D9" w14:textId="77777777" w:rsidR="00B24CB9" w:rsidRPr="000F4F8C" w:rsidRDefault="00B24CB9" w:rsidP="00B24CB9">
            <w:pPr>
              <w:spacing w:after="0"/>
              <w:rPr>
                <w:bCs/>
                <w:i/>
                <w:iCs/>
                <w:szCs w:val="22"/>
              </w:rPr>
            </w:pPr>
            <w:r w:rsidRPr="000F4F8C">
              <w:rPr>
                <w:bCs/>
                <w:i/>
                <w:iCs/>
                <w:sz w:val="22"/>
                <w:szCs w:val="22"/>
              </w:rPr>
              <w:t>- период деятельности от 1 года до 3 лет включительно– 15 баллов,</w:t>
            </w:r>
          </w:p>
          <w:p w14:paraId="69E5A500" w14:textId="77777777" w:rsidR="00B24CB9" w:rsidRPr="000F4F8C" w:rsidRDefault="00B24CB9" w:rsidP="00B24CB9">
            <w:pPr>
              <w:spacing w:after="0"/>
              <w:rPr>
                <w:b/>
                <w:szCs w:val="22"/>
              </w:rPr>
            </w:pPr>
            <w:r w:rsidRPr="000F4F8C">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29F7E2AB" w14:textId="77777777" w:rsidR="00B24CB9" w:rsidRPr="000F4F8C" w:rsidRDefault="00B24CB9" w:rsidP="00B24CB9">
            <w:pPr>
              <w:spacing w:after="0"/>
              <w:ind w:firstLine="567"/>
              <w:rPr>
                <w:b/>
                <w:szCs w:val="22"/>
              </w:rPr>
            </w:pPr>
            <w:r w:rsidRPr="000F4F8C">
              <w:rPr>
                <w:b/>
                <w:sz w:val="22"/>
                <w:szCs w:val="22"/>
              </w:rPr>
              <w:t>25</w:t>
            </w:r>
          </w:p>
        </w:tc>
      </w:tr>
      <w:tr w:rsidR="00B24CB9" w:rsidRPr="00B24CB9" w14:paraId="0F80558C" w14:textId="77777777" w:rsidTr="002F389B">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3F0413EA" w14:textId="77777777" w:rsidR="00B24CB9" w:rsidRPr="000F4F8C" w:rsidRDefault="00B24CB9" w:rsidP="00B24CB9">
            <w:pPr>
              <w:spacing w:after="0"/>
              <w:rPr>
                <w:szCs w:val="22"/>
              </w:rPr>
            </w:pPr>
            <w:r w:rsidRPr="000F4F8C">
              <w:rPr>
                <w:sz w:val="22"/>
                <w:szCs w:val="22"/>
              </w:rPr>
              <w:t>2.</w:t>
            </w:r>
          </w:p>
        </w:tc>
        <w:tc>
          <w:tcPr>
            <w:tcW w:w="8237" w:type="dxa"/>
            <w:tcBorders>
              <w:top w:val="single" w:sz="4" w:space="0" w:color="auto"/>
              <w:left w:val="single" w:sz="4" w:space="0" w:color="auto"/>
              <w:bottom w:val="single" w:sz="4" w:space="0" w:color="auto"/>
              <w:right w:val="single" w:sz="4" w:space="0" w:color="auto"/>
            </w:tcBorders>
            <w:vAlign w:val="center"/>
          </w:tcPr>
          <w:p w14:paraId="1A7CCA48" w14:textId="77777777" w:rsidR="00B24CB9" w:rsidRPr="000F4F8C" w:rsidRDefault="00B24CB9" w:rsidP="00B24CB9">
            <w:pPr>
              <w:spacing w:after="0"/>
              <w:rPr>
                <w:b/>
                <w:szCs w:val="22"/>
                <w:u w:val="single"/>
              </w:rPr>
            </w:pPr>
            <w:r w:rsidRPr="000F4F8C">
              <w:rPr>
                <w:b/>
                <w:sz w:val="22"/>
                <w:szCs w:val="22"/>
                <w:u w:val="single"/>
              </w:rPr>
              <w:t>Наличие у Участника закупки официальных положительных отзывов, благодарственных писем (далее по тексту - писем) от 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01.01.2024 до даты подачи заявки на участие в закупке.</w:t>
            </w:r>
          </w:p>
          <w:p w14:paraId="4068F091" w14:textId="77777777" w:rsidR="00B24CB9" w:rsidRPr="000F4F8C" w:rsidRDefault="00B24CB9" w:rsidP="00B24CB9">
            <w:pPr>
              <w:spacing w:after="0"/>
              <w:rPr>
                <w:bCs/>
                <w:szCs w:val="22"/>
              </w:rPr>
            </w:pPr>
          </w:p>
          <w:p w14:paraId="14E1BE4C" w14:textId="77777777" w:rsidR="00B24CB9" w:rsidRPr="000F4F8C" w:rsidRDefault="00B24CB9" w:rsidP="00B24CB9">
            <w:pPr>
              <w:spacing w:after="0"/>
              <w:rPr>
                <w:szCs w:val="22"/>
              </w:rPr>
            </w:pPr>
            <w:r w:rsidRPr="000F4F8C">
              <w:rPr>
                <w:bCs/>
                <w:sz w:val="22"/>
                <w:szCs w:val="22"/>
              </w:rPr>
              <w:t xml:space="preserve">Показатель подтверждается предоставленной участником закупки информацией, заполненной согласно </w:t>
            </w:r>
            <w:r w:rsidRPr="000F4F8C">
              <w:rPr>
                <w:b/>
                <w:bCs/>
                <w:i/>
                <w:iCs/>
                <w:sz w:val="22"/>
                <w:szCs w:val="22"/>
              </w:rPr>
              <w:t>приложению №3</w:t>
            </w:r>
            <w:r w:rsidRPr="000F4F8C">
              <w:rPr>
                <w:bCs/>
                <w:i/>
                <w:iCs/>
                <w:sz w:val="22"/>
                <w:szCs w:val="22"/>
              </w:rPr>
              <w:t xml:space="preserve"> ко второй части заявки (раздел 5 настоящей</w:t>
            </w:r>
            <w:r w:rsidRPr="000F4F8C">
              <w:rPr>
                <w:i/>
                <w:sz w:val="22"/>
                <w:szCs w:val="22"/>
              </w:rPr>
              <w:t xml:space="preserve"> Документации)</w:t>
            </w:r>
            <w:r w:rsidRPr="000F4F8C">
              <w:rPr>
                <w:bCs/>
                <w:sz w:val="22"/>
                <w:szCs w:val="22"/>
              </w:rPr>
              <w:t xml:space="preserve">, с приложением копий писем и копий заключенных контрактов (договоров).  </w:t>
            </w:r>
            <w:r w:rsidRPr="000F4F8C">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0F4F8C">
              <w:rPr>
                <w:b/>
                <w:sz w:val="22"/>
                <w:szCs w:val="22"/>
              </w:rPr>
              <w:t>/</w:t>
            </w:r>
            <w:r w:rsidRPr="000F4F8C">
              <w:rPr>
                <w:bCs/>
                <w:sz w:val="22"/>
                <w:szCs w:val="22"/>
              </w:rPr>
              <w:t>индивидуальным предпринимателем,</w:t>
            </w:r>
            <w:r w:rsidRPr="000F4F8C">
              <w:rPr>
                <w:sz w:val="22"/>
                <w:szCs w:val="22"/>
              </w:rPr>
              <w:t xml:space="preserve"> выдавшей письмо, должны быть присвоены на письме регистрационный (исходящий) номер и дата.</w:t>
            </w:r>
          </w:p>
          <w:p w14:paraId="334E385C" w14:textId="3E780634" w:rsidR="00B24CB9" w:rsidRPr="000F4F8C" w:rsidRDefault="00B24CB9" w:rsidP="00B24CB9">
            <w:pPr>
              <w:spacing w:after="0"/>
              <w:ind w:firstLine="567"/>
              <w:rPr>
                <w:szCs w:val="22"/>
              </w:rPr>
            </w:pPr>
            <w:r w:rsidRPr="000F4F8C">
              <w:rPr>
                <w:sz w:val="22"/>
                <w:szCs w:val="22"/>
              </w:rPr>
              <w:t>Непредставление в составе заявки на участие в закупке указанных выше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закупке и соответствуют вышеуказанным требованиям.</w:t>
            </w:r>
          </w:p>
          <w:p w14:paraId="5AD4F797" w14:textId="77777777" w:rsidR="00B24CB9" w:rsidRPr="000F4F8C" w:rsidRDefault="00B24CB9" w:rsidP="00B24CB9">
            <w:pPr>
              <w:spacing w:after="0"/>
              <w:ind w:firstLine="567"/>
              <w:rPr>
                <w:i/>
                <w:szCs w:val="22"/>
              </w:rPr>
            </w:pPr>
            <w:r w:rsidRPr="000F4F8C">
              <w:rPr>
                <w:bCs/>
                <w:i/>
                <w:sz w:val="22"/>
                <w:szCs w:val="22"/>
              </w:rPr>
              <w:t>Примечание:</w:t>
            </w:r>
            <w:r w:rsidRPr="000F4F8C">
              <w:rPr>
                <w:i/>
                <w:sz w:val="22"/>
                <w:szCs w:val="22"/>
              </w:rPr>
              <w:t xml:space="preserve"> Работами (услугами) сопоставимого характера являются работы (услуги), выполненные (оказанные) участником закупки по аналогичному виду работ (услуг), являющемуся предметом закупки.</w:t>
            </w:r>
          </w:p>
          <w:p w14:paraId="372B3159" w14:textId="77777777" w:rsidR="00B24CB9" w:rsidRPr="000F4F8C" w:rsidRDefault="00B24CB9" w:rsidP="00B24CB9">
            <w:pPr>
              <w:spacing w:after="0"/>
              <w:ind w:firstLine="567"/>
              <w:rPr>
                <w:i/>
                <w:szCs w:val="22"/>
              </w:rPr>
            </w:pPr>
          </w:p>
          <w:p w14:paraId="0F1106D7" w14:textId="77777777" w:rsidR="00B24CB9" w:rsidRPr="000F4F8C" w:rsidRDefault="00B24CB9" w:rsidP="00B24CB9">
            <w:pPr>
              <w:spacing w:after="0"/>
              <w:ind w:firstLine="567"/>
              <w:rPr>
                <w:b/>
                <w:bCs/>
                <w:szCs w:val="22"/>
              </w:rPr>
            </w:pPr>
            <w:r w:rsidRPr="000F4F8C">
              <w:rPr>
                <w:b/>
                <w:bCs/>
                <w:sz w:val="22"/>
                <w:szCs w:val="22"/>
              </w:rPr>
              <w:t>Баллы присуждаются:</w:t>
            </w:r>
          </w:p>
          <w:p w14:paraId="1B4021FA" w14:textId="77777777" w:rsidR="00B24CB9" w:rsidRPr="000F4F8C" w:rsidRDefault="00B24CB9" w:rsidP="00B24CB9">
            <w:pPr>
              <w:spacing w:after="0"/>
              <w:rPr>
                <w:i/>
                <w:szCs w:val="22"/>
              </w:rPr>
            </w:pPr>
            <w:r w:rsidRPr="000F4F8C">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06642C52" w14:textId="77777777" w:rsidR="00B24CB9" w:rsidRPr="000F4F8C" w:rsidRDefault="00B24CB9" w:rsidP="00B24CB9">
            <w:pPr>
              <w:spacing w:after="0"/>
              <w:rPr>
                <w:i/>
                <w:szCs w:val="22"/>
              </w:rPr>
            </w:pPr>
            <w:r w:rsidRPr="000F4F8C">
              <w:rPr>
                <w:i/>
                <w:sz w:val="22"/>
                <w:szCs w:val="22"/>
              </w:rPr>
              <w:t>-предоставлены от 1 до 4 включительно копий писем с копиями контрактов от организаций/ИП</w:t>
            </w:r>
            <w:r w:rsidRPr="000F4F8C" w:rsidDel="00524763">
              <w:rPr>
                <w:i/>
                <w:sz w:val="22"/>
                <w:szCs w:val="22"/>
              </w:rPr>
              <w:t xml:space="preserve"> </w:t>
            </w:r>
            <w:r w:rsidRPr="000F4F8C">
              <w:rPr>
                <w:i/>
                <w:sz w:val="22"/>
                <w:szCs w:val="22"/>
              </w:rPr>
              <w:t>-10 баллов,</w:t>
            </w:r>
          </w:p>
          <w:p w14:paraId="4C04F79E" w14:textId="77777777" w:rsidR="00B24CB9" w:rsidRPr="000F4F8C" w:rsidRDefault="00B24CB9" w:rsidP="00B24CB9">
            <w:pPr>
              <w:spacing w:after="0"/>
              <w:rPr>
                <w:i/>
                <w:szCs w:val="22"/>
              </w:rPr>
            </w:pPr>
            <w:r w:rsidRPr="000F4F8C">
              <w:rPr>
                <w:i/>
                <w:sz w:val="22"/>
                <w:szCs w:val="22"/>
              </w:rPr>
              <w:t>- предоставлены от 5 до 8 включительно копий писем с копиями контрактов от организаций/ИП– 15 баллов;</w:t>
            </w:r>
          </w:p>
          <w:p w14:paraId="759C3A38" w14:textId="77777777" w:rsidR="00B24CB9" w:rsidRPr="000F4F8C" w:rsidRDefault="00B24CB9" w:rsidP="00B24CB9">
            <w:pPr>
              <w:spacing w:after="0"/>
              <w:rPr>
                <w:i/>
                <w:szCs w:val="22"/>
              </w:rPr>
            </w:pPr>
            <w:r w:rsidRPr="000F4F8C">
              <w:rPr>
                <w:i/>
                <w:sz w:val="22"/>
                <w:szCs w:val="22"/>
              </w:rPr>
              <w:t>- предоставлены от 9 и более копий писем с копиями контрактов от организаций/ИП– 25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5725DAC" w14:textId="77777777" w:rsidR="00B24CB9" w:rsidRPr="00B24CB9" w:rsidRDefault="00B24CB9" w:rsidP="00B24CB9">
            <w:pPr>
              <w:spacing w:after="0"/>
              <w:ind w:firstLine="567"/>
              <w:rPr>
                <w:b/>
                <w:szCs w:val="22"/>
              </w:rPr>
            </w:pPr>
            <w:r w:rsidRPr="000F4F8C">
              <w:rPr>
                <w:b/>
                <w:sz w:val="22"/>
                <w:szCs w:val="22"/>
              </w:rPr>
              <w:t>25</w:t>
            </w:r>
          </w:p>
        </w:tc>
      </w:tr>
      <w:tr w:rsidR="00B24CB9" w:rsidRPr="00B24CB9" w14:paraId="0E41DD30" w14:textId="77777777" w:rsidTr="002F389B">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495E88F7" w14:textId="77777777" w:rsidR="00B24CB9" w:rsidRPr="00B24CB9" w:rsidRDefault="00B24CB9" w:rsidP="00B24CB9">
            <w:pPr>
              <w:spacing w:after="0"/>
              <w:rPr>
                <w:szCs w:val="22"/>
              </w:rPr>
            </w:pPr>
            <w:r w:rsidRPr="00B24CB9">
              <w:rPr>
                <w:sz w:val="22"/>
                <w:szCs w:val="22"/>
              </w:rPr>
              <w:t>3.</w:t>
            </w:r>
          </w:p>
        </w:tc>
        <w:tc>
          <w:tcPr>
            <w:tcW w:w="8237" w:type="dxa"/>
            <w:tcBorders>
              <w:top w:val="single" w:sz="4" w:space="0" w:color="auto"/>
              <w:left w:val="single" w:sz="4" w:space="0" w:color="auto"/>
              <w:bottom w:val="single" w:sz="4" w:space="0" w:color="auto"/>
              <w:right w:val="single" w:sz="4" w:space="0" w:color="auto"/>
            </w:tcBorders>
            <w:vAlign w:val="center"/>
          </w:tcPr>
          <w:p w14:paraId="4AB952E8" w14:textId="77777777" w:rsidR="00B24CB9" w:rsidRPr="000F4F8C" w:rsidRDefault="00B24CB9" w:rsidP="00B24CB9">
            <w:pPr>
              <w:spacing w:after="0"/>
              <w:ind w:firstLine="567"/>
              <w:rPr>
                <w:b/>
                <w:bCs/>
                <w:szCs w:val="22"/>
              </w:rPr>
            </w:pPr>
            <w:r w:rsidRPr="00B24CB9">
              <w:rPr>
                <w:b/>
                <w:bCs/>
                <w:sz w:val="22"/>
                <w:szCs w:val="22"/>
              </w:rPr>
              <w:t xml:space="preserve">Опыт участника закупки по успешным выполненным работам (оказанным услугам) сопоставимого характера и сопоставимого объема за период с 01.01.2024 до </w:t>
            </w:r>
            <w:r w:rsidRPr="000F4F8C">
              <w:rPr>
                <w:b/>
                <w:bCs/>
                <w:sz w:val="22"/>
                <w:szCs w:val="22"/>
              </w:rPr>
              <w:t>момента подачи заявки на участие в закупке.</w:t>
            </w:r>
          </w:p>
          <w:p w14:paraId="42AE6CB1" w14:textId="77777777" w:rsidR="00B24CB9" w:rsidRPr="00B24CB9" w:rsidRDefault="00B24CB9" w:rsidP="00B24CB9">
            <w:pPr>
              <w:spacing w:after="0"/>
              <w:ind w:firstLine="567"/>
              <w:rPr>
                <w:szCs w:val="22"/>
              </w:rPr>
            </w:pPr>
            <w:r w:rsidRPr="000F4F8C">
              <w:rPr>
                <w:sz w:val="22"/>
                <w:szCs w:val="22"/>
              </w:rPr>
              <w:t xml:space="preserve">В расчет принимаются предоставленная участником закупки информация, заполненная по форме, согласно </w:t>
            </w:r>
            <w:r w:rsidRPr="000F4F8C">
              <w:rPr>
                <w:b/>
                <w:i/>
                <w:sz w:val="22"/>
                <w:szCs w:val="22"/>
              </w:rPr>
              <w:t>приложению №4</w:t>
            </w:r>
            <w:r w:rsidRPr="000F4F8C">
              <w:rPr>
                <w:sz w:val="22"/>
                <w:szCs w:val="22"/>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w:t>
            </w:r>
            <w:r w:rsidRPr="00B24CB9">
              <w:rPr>
                <w:sz w:val="22"/>
                <w:szCs w:val="22"/>
              </w:rPr>
              <w:t xml:space="preserve"> весь период его действия (без учета НДС) (копия контракта (договора)+копии актов выполненных работ (оказанных услуг).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388C970C" w14:textId="5DA31D45" w:rsidR="00B24CB9" w:rsidRPr="00B24CB9" w:rsidRDefault="00B24CB9" w:rsidP="00B24CB9">
            <w:pPr>
              <w:spacing w:after="0"/>
              <w:ind w:firstLine="567"/>
              <w:rPr>
                <w:szCs w:val="22"/>
              </w:rPr>
            </w:pPr>
            <w:r w:rsidRPr="00B24CB9">
              <w:rPr>
                <w:sz w:val="22"/>
                <w:szCs w:val="22"/>
              </w:rPr>
              <w:t xml:space="preserve">Не представление в составе заявки на участие в </w:t>
            </w:r>
            <w:r>
              <w:rPr>
                <w:sz w:val="22"/>
                <w:szCs w:val="22"/>
              </w:rPr>
              <w:t>закупке</w:t>
            </w:r>
            <w:r w:rsidRPr="00B24CB9">
              <w:rPr>
                <w:sz w:val="22"/>
                <w:szCs w:val="22"/>
              </w:rPr>
              <w:t xml:space="preserve">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w:t>
            </w:r>
            <w:r>
              <w:rPr>
                <w:sz w:val="22"/>
                <w:szCs w:val="22"/>
              </w:rPr>
              <w:t>закупке</w:t>
            </w:r>
            <w:r w:rsidRPr="00B24CB9">
              <w:rPr>
                <w:sz w:val="22"/>
                <w:szCs w:val="22"/>
              </w:rPr>
              <w:t>. В случае непредоставления документов (информации), непредоставления копий контрактов (договоров), непредоставления копий актов выполненных работ, несоответствия копий контрактов (договоров) копиям актам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048B6B8C" w14:textId="77777777" w:rsidR="00B24CB9" w:rsidRPr="00B24CB9" w:rsidRDefault="00B24CB9" w:rsidP="00B24CB9">
            <w:pPr>
              <w:spacing w:after="0"/>
              <w:ind w:firstLine="567"/>
              <w:rPr>
                <w:sz w:val="22"/>
                <w:szCs w:val="22"/>
              </w:rPr>
            </w:pPr>
            <w:r w:rsidRPr="00B24CB9">
              <w:rPr>
                <w:b/>
                <w:bCs/>
                <w:sz w:val="22"/>
                <w:szCs w:val="22"/>
              </w:rPr>
              <w:t>Примечание:</w:t>
            </w:r>
            <w:r w:rsidRPr="00B24CB9">
              <w:rPr>
                <w:sz w:val="22"/>
                <w:szCs w:val="22"/>
              </w:rPr>
              <w:t xml:space="preserve"> Выполненные работы (оказанные услуги) сопоставимого характера являются выполненные работы (оказанные услуги) аналогичные предмету закупки. </w:t>
            </w:r>
          </w:p>
          <w:p w14:paraId="73A99892" w14:textId="77777777" w:rsidR="00B24CB9" w:rsidRPr="00B24CB9" w:rsidRDefault="00B24CB9" w:rsidP="00B24CB9">
            <w:pPr>
              <w:spacing w:after="0"/>
              <w:ind w:firstLine="567"/>
              <w:rPr>
                <w:i/>
                <w:szCs w:val="22"/>
              </w:rPr>
            </w:pPr>
            <w:r w:rsidRPr="00B24CB9">
              <w:rPr>
                <w:sz w:val="22"/>
                <w:szCs w:val="22"/>
              </w:rPr>
              <w:t xml:space="preserve">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(т.е. закупки, объявленной </w:t>
            </w:r>
            <w:proofErr w:type="gramStart"/>
            <w:r w:rsidRPr="00B24CB9">
              <w:rPr>
                <w:sz w:val="22"/>
                <w:szCs w:val="22"/>
              </w:rPr>
              <w:t>АО</w:t>
            </w:r>
            <w:proofErr w:type="gramEnd"/>
            <w:r w:rsidRPr="00B24CB9">
              <w:rPr>
                <w:sz w:val="22"/>
                <w:szCs w:val="22"/>
              </w:rPr>
              <w:t xml:space="preserve"> «Аэропорт Сургут» в соответствии с настоящей Документацией</w:t>
            </w:r>
            <w:r w:rsidRPr="00B24CB9">
              <w:rPr>
                <w:i/>
                <w:sz w:val="22"/>
                <w:szCs w:val="22"/>
              </w:rPr>
              <w:t>).</w:t>
            </w:r>
          </w:p>
          <w:p w14:paraId="4C4F1A84" w14:textId="77777777" w:rsidR="00B24CB9" w:rsidRPr="00B24CB9" w:rsidRDefault="00B24CB9" w:rsidP="00B24CB9">
            <w:pPr>
              <w:spacing w:after="0"/>
              <w:ind w:firstLine="567"/>
              <w:rPr>
                <w:b/>
                <w:bCs/>
                <w:szCs w:val="22"/>
              </w:rPr>
            </w:pPr>
            <w:r w:rsidRPr="00B24CB9">
              <w:rPr>
                <w:b/>
                <w:bCs/>
                <w:sz w:val="22"/>
                <w:szCs w:val="22"/>
              </w:rPr>
              <w:t>Баллы присуждаются:</w:t>
            </w:r>
          </w:p>
          <w:p w14:paraId="11B90F00" w14:textId="77777777" w:rsidR="00B24CB9" w:rsidRPr="00B24CB9" w:rsidRDefault="00B24CB9" w:rsidP="00B24CB9">
            <w:pPr>
              <w:spacing w:after="0"/>
              <w:rPr>
                <w:i/>
                <w:szCs w:val="22"/>
              </w:rPr>
            </w:pPr>
            <w:r w:rsidRPr="00B24CB9">
              <w:rPr>
                <w:i/>
                <w:sz w:val="22"/>
                <w:szCs w:val="22"/>
              </w:rPr>
              <w:t>- не предоставлены копии контрактов (договоров) с копиями актов выполненных работ, либо предоставлены копии контрактов (договоров) без копий актов выполненных работ – 0 баллов;</w:t>
            </w:r>
          </w:p>
          <w:p w14:paraId="03812CB3" w14:textId="77777777" w:rsidR="00B24CB9" w:rsidRPr="00B24CB9" w:rsidRDefault="00B24CB9" w:rsidP="00B24CB9">
            <w:pPr>
              <w:spacing w:after="0"/>
              <w:rPr>
                <w:i/>
                <w:szCs w:val="22"/>
              </w:rPr>
            </w:pPr>
            <w:r w:rsidRPr="00B24CB9">
              <w:rPr>
                <w:i/>
                <w:sz w:val="22"/>
                <w:szCs w:val="22"/>
              </w:rPr>
              <w:t>- предоставлены от 1-3 включительно копий контрактов (договоров) с копиями актов выполненных работ (оказанных услуг) от организаций/ИП – 10 баллов;</w:t>
            </w:r>
          </w:p>
          <w:p w14:paraId="0D9C7D43" w14:textId="77777777" w:rsidR="00B24CB9" w:rsidRPr="00B24CB9" w:rsidRDefault="00B24CB9" w:rsidP="00B24CB9">
            <w:pPr>
              <w:spacing w:after="0"/>
              <w:rPr>
                <w:i/>
                <w:szCs w:val="22"/>
              </w:rPr>
            </w:pPr>
            <w:r w:rsidRPr="00B24CB9">
              <w:rPr>
                <w:i/>
                <w:sz w:val="22"/>
                <w:szCs w:val="22"/>
              </w:rPr>
              <w:t>- предоставлены от 4-7 включительно копий контрактов (договоров) с копиями актов выполненных работ (оказанных услуг) от организаций/ИП – 20 баллов;</w:t>
            </w:r>
          </w:p>
          <w:p w14:paraId="477E2996" w14:textId="77777777" w:rsidR="00B24CB9" w:rsidRPr="00B24CB9" w:rsidRDefault="00B24CB9" w:rsidP="00B24CB9">
            <w:pPr>
              <w:spacing w:after="0"/>
              <w:rPr>
                <w:i/>
                <w:szCs w:val="22"/>
              </w:rPr>
            </w:pPr>
            <w:r w:rsidRPr="00B24CB9">
              <w:rPr>
                <w:i/>
                <w:sz w:val="22"/>
                <w:szCs w:val="22"/>
              </w:rPr>
              <w:t>- предоставлены от 8-10 включительно копий контрактов (договоров) с копиями актов выполненных работ (оказанных услуг) от организаций/ИП – 35 баллов;</w:t>
            </w:r>
          </w:p>
          <w:p w14:paraId="4E0E4CD0" w14:textId="77777777" w:rsidR="00B24CB9" w:rsidRPr="00B24CB9" w:rsidRDefault="00B24CB9" w:rsidP="00B24CB9">
            <w:pPr>
              <w:spacing w:after="0"/>
              <w:rPr>
                <w:szCs w:val="22"/>
              </w:rPr>
            </w:pPr>
            <w:r w:rsidRPr="00B24CB9">
              <w:rPr>
                <w:i/>
                <w:sz w:val="22"/>
                <w:szCs w:val="22"/>
              </w:rPr>
              <w:t>- предоставлены от 11 и более контрактов (договоров) с копиями актов выполненных работ (оказанных услуг) от организаций/ИП –50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15A5A1EE" w14:textId="77777777" w:rsidR="00B24CB9" w:rsidRPr="00B24CB9" w:rsidRDefault="00B24CB9" w:rsidP="00B24CB9">
            <w:pPr>
              <w:spacing w:after="0"/>
              <w:ind w:firstLine="567"/>
              <w:rPr>
                <w:b/>
                <w:szCs w:val="22"/>
              </w:rPr>
            </w:pPr>
            <w:r w:rsidRPr="00B24CB9">
              <w:rPr>
                <w:b/>
                <w:sz w:val="22"/>
                <w:szCs w:val="22"/>
              </w:rPr>
              <w:t>50</w:t>
            </w:r>
          </w:p>
        </w:tc>
      </w:tr>
      <w:tr w:rsidR="00B24CB9" w:rsidRPr="00B24CB9" w14:paraId="6007D9B4" w14:textId="77777777" w:rsidTr="002F389B">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0FCF36FC" w14:textId="77777777" w:rsidR="00B24CB9" w:rsidRPr="00B24CB9" w:rsidRDefault="00B24CB9" w:rsidP="00B24CB9">
            <w:pPr>
              <w:spacing w:after="0"/>
              <w:ind w:firstLine="567"/>
              <w:rPr>
                <w:szCs w:val="22"/>
              </w:rPr>
            </w:pPr>
          </w:p>
        </w:tc>
        <w:tc>
          <w:tcPr>
            <w:tcW w:w="8237" w:type="dxa"/>
            <w:tcBorders>
              <w:top w:val="single" w:sz="4" w:space="0" w:color="auto"/>
              <w:left w:val="single" w:sz="4" w:space="0" w:color="auto"/>
              <w:bottom w:val="single" w:sz="4" w:space="0" w:color="auto"/>
              <w:right w:val="single" w:sz="4" w:space="0" w:color="auto"/>
            </w:tcBorders>
            <w:vAlign w:val="center"/>
          </w:tcPr>
          <w:p w14:paraId="1B7D0C09" w14:textId="77777777" w:rsidR="00B24CB9" w:rsidRPr="00B24CB9" w:rsidRDefault="00B24CB9" w:rsidP="00B24CB9">
            <w:pPr>
              <w:spacing w:after="0"/>
              <w:ind w:firstLine="567"/>
              <w:rPr>
                <w:szCs w:val="22"/>
              </w:rPr>
            </w:pPr>
            <w:r w:rsidRPr="00B24CB9">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14:paraId="2743685F" w14:textId="77777777" w:rsidR="00B24CB9" w:rsidRPr="00B24CB9" w:rsidRDefault="00B24CB9" w:rsidP="00B24CB9">
            <w:pPr>
              <w:spacing w:after="0"/>
              <w:ind w:firstLine="567"/>
              <w:rPr>
                <w:b/>
                <w:szCs w:val="22"/>
              </w:rPr>
            </w:pPr>
            <w:r w:rsidRPr="00B24CB9">
              <w:rPr>
                <w:b/>
                <w:sz w:val="22"/>
                <w:szCs w:val="22"/>
              </w:rPr>
              <w:t>100</w:t>
            </w:r>
          </w:p>
        </w:tc>
      </w:tr>
    </w:tbl>
    <w:p w14:paraId="2837BC63" w14:textId="77777777" w:rsidR="00B24CB9" w:rsidRPr="00B24CB9" w:rsidRDefault="00B24CB9" w:rsidP="00B24CB9">
      <w:pPr>
        <w:spacing w:after="0"/>
        <w:rPr>
          <w:sz w:val="22"/>
          <w:szCs w:val="22"/>
        </w:rPr>
      </w:pPr>
      <w:r w:rsidRPr="00B24CB9">
        <w:rPr>
          <w:sz w:val="22"/>
          <w:szCs w:val="22"/>
        </w:rPr>
        <w:t xml:space="preserve">Баллы по </w:t>
      </w:r>
      <w:proofErr w:type="spellStart"/>
      <w:r w:rsidRPr="00B24CB9">
        <w:rPr>
          <w:sz w:val="22"/>
          <w:szCs w:val="22"/>
        </w:rPr>
        <w:t>нестоимостному</w:t>
      </w:r>
      <w:proofErr w:type="spellEnd"/>
      <w:r w:rsidRPr="00B24CB9">
        <w:rPr>
          <w:sz w:val="22"/>
          <w:szCs w:val="22"/>
        </w:rPr>
        <w:t xml:space="preserve"> критерию</w:t>
      </w:r>
      <w:r w:rsidRPr="00B24CB9">
        <w:rPr>
          <w:b/>
          <w:sz w:val="22"/>
          <w:szCs w:val="22"/>
        </w:rPr>
        <w:t xml:space="preserve"> </w:t>
      </w:r>
      <w:r w:rsidRPr="00B24CB9">
        <w:rPr>
          <w:sz w:val="22"/>
          <w:szCs w:val="22"/>
        </w:rPr>
        <w:t>рассчитываются для каждого предложения участника отдельно по формуле:</w:t>
      </w:r>
    </w:p>
    <w:p w14:paraId="7D42EE50" w14:textId="77777777" w:rsidR="00B24CB9" w:rsidRPr="00B24CB9" w:rsidRDefault="00B24CB9" w:rsidP="00B24CB9">
      <w:pPr>
        <w:spacing w:after="0"/>
        <w:ind w:firstLine="567"/>
        <w:rPr>
          <w:sz w:val="22"/>
          <w:szCs w:val="22"/>
        </w:rPr>
      </w:pPr>
      <m:oMath>
        <m:r>
          <m:rPr>
            <m:sty m:val="p"/>
          </m:rPr>
          <w:rPr>
            <w:rFonts w:ascii="Cambria Math"/>
            <w:sz w:val="22"/>
            <w:szCs w:val="22"/>
          </w:rPr>
          <m:t>БП</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m:t>
            </m:r>
            <m:r>
              <m:rPr>
                <m:sty m:val="p"/>
              </m:rPr>
              <w:rPr>
                <w:rFonts w:ascii="Cambria Math"/>
                <w:sz w:val="22"/>
                <w:szCs w:val="22"/>
                <w:lang w:val="en-US"/>
              </w:rPr>
              <m:t>i</m:t>
            </m:r>
            <m:r>
              <m:rPr>
                <m:sty m:val="p"/>
              </m:rPr>
              <w:rPr>
                <w:rFonts w:ascii="Cambria Math"/>
                <w:sz w:val="22"/>
                <w:szCs w:val="22"/>
              </w:rPr>
              <m:t xml:space="preserve"> </m:t>
            </m:r>
          </m:num>
          <m:den>
            <m:r>
              <m:rPr>
                <m:sty m:val="p"/>
              </m:rPr>
              <w:rPr>
                <w:rFonts w:ascii="Cambria Math"/>
                <w:sz w:val="22"/>
                <w:szCs w:val="22"/>
              </w:rPr>
              <m:t>П</m:t>
            </m:r>
            <m:r>
              <m:rPr>
                <m:sty m:val="p"/>
              </m:rPr>
              <w:rPr>
                <w:rFonts w:ascii="Cambria Math"/>
                <w:sz w:val="22"/>
                <w:szCs w:val="22"/>
                <w:lang w:val="en-US"/>
              </w:rPr>
              <m:t>max</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КЗп</m:t>
        </m:r>
      </m:oMath>
      <w:r w:rsidRPr="00B24CB9">
        <w:rPr>
          <w:sz w:val="22"/>
          <w:szCs w:val="22"/>
        </w:rPr>
        <w:tab/>
      </w:r>
      <w:r w:rsidRPr="00B24CB9">
        <w:rPr>
          <w:sz w:val="22"/>
          <w:szCs w:val="22"/>
        </w:rPr>
        <w:tab/>
      </w:r>
      <w:r w:rsidRPr="00B24CB9">
        <w:rPr>
          <w:sz w:val="22"/>
          <w:szCs w:val="22"/>
        </w:rPr>
        <w:tab/>
      </w:r>
      <w:r w:rsidRPr="00B24CB9">
        <w:rPr>
          <w:sz w:val="22"/>
          <w:szCs w:val="22"/>
        </w:rPr>
        <w:tab/>
      </w:r>
      <w:r w:rsidRPr="00B24CB9">
        <w:rPr>
          <w:sz w:val="22"/>
          <w:szCs w:val="22"/>
        </w:rPr>
        <w:tab/>
        <w:t xml:space="preserve">    </w:t>
      </w:r>
    </w:p>
    <w:p w14:paraId="0BBD76CA" w14:textId="77777777" w:rsidR="00B24CB9" w:rsidRPr="00B24CB9" w:rsidRDefault="00B24CB9" w:rsidP="00B24CB9">
      <w:pPr>
        <w:spacing w:after="0"/>
        <w:rPr>
          <w:sz w:val="22"/>
          <w:szCs w:val="22"/>
        </w:rPr>
      </w:pPr>
      <w:r w:rsidRPr="00B24CB9">
        <w:rPr>
          <w:sz w:val="22"/>
          <w:szCs w:val="22"/>
        </w:rPr>
        <w:t>где:</w:t>
      </w:r>
    </w:p>
    <w:p w14:paraId="7E82E371" w14:textId="77777777" w:rsidR="00B24CB9" w:rsidRPr="00B24CB9" w:rsidRDefault="00B24CB9" w:rsidP="00B24CB9">
      <w:pPr>
        <w:spacing w:after="0"/>
        <w:ind w:firstLine="567"/>
        <w:rPr>
          <w:sz w:val="22"/>
          <w:szCs w:val="22"/>
        </w:rPr>
      </w:pPr>
      <w:r w:rsidRPr="00B24CB9">
        <w:rPr>
          <w:sz w:val="22"/>
          <w:szCs w:val="22"/>
        </w:rPr>
        <w:t>БП</w:t>
      </w:r>
      <w:proofErr w:type="spellStart"/>
      <w:r w:rsidRPr="00B24CB9">
        <w:rPr>
          <w:sz w:val="22"/>
          <w:szCs w:val="22"/>
          <w:vertAlign w:val="subscript"/>
          <w:lang w:val="en-US"/>
        </w:rPr>
        <w:t>i</w:t>
      </w:r>
      <w:proofErr w:type="spellEnd"/>
      <w:r w:rsidRPr="00B24CB9">
        <w:rPr>
          <w:sz w:val="22"/>
          <w:szCs w:val="22"/>
        </w:rPr>
        <w:t xml:space="preserve"> – балл, рассчитанный для предложения </w:t>
      </w:r>
      <w:proofErr w:type="spellStart"/>
      <w:r w:rsidRPr="00B24CB9">
        <w:rPr>
          <w:sz w:val="22"/>
          <w:szCs w:val="22"/>
          <w:lang w:val="en-US"/>
        </w:rPr>
        <w:t>i</w:t>
      </w:r>
      <w:proofErr w:type="spellEnd"/>
      <w:r w:rsidRPr="00B24CB9">
        <w:rPr>
          <w:sz w:val="22"/>
          <w:szCs w:val="22"/>
        </w:rPr>
        <w:t xml:space="preserve">-го участника по </w:t>
      </w:r>
      <w:proofErr w:type="spellStart"/>
      <w:r w:rsidRPr="00B24CB9">
        <w:rPr>
          <w:sz w:val="22"/>
          <w:szCs w:val="22"/>
        </w:rPr>
        <w:t>нестоимостному</w:t>
      </w:r>
      <w:proofErr w:type="spellEnd"/>
      <w:r w:rsidRPr="00B24CB9">
        <w:rPr>
          <w:sz w:val="22"/>
          <w:szCs w:val="22"/>
        </w:rPr>
        <w:t xml:space="preserve"> критерию;</w:t>
      </w:r>
    </w:p>
    <w:p w14:paraId="7E5C71DD" w14:textId="77777777" w:rsidR="00B24CB9" w:rsidRPr="00B24CB9" w:rsidRDefault="00B24CB9" w:rsidP="00B24CB9">
      <w:pPr>
        <w:spacing w:after="0"/>
        <w:ind w:firstLine="567"/>
        <w:rPr>
          <w:sz w:val="22"/>
          <w:szCs w:val="22"/>
        </w:rPr>
      </w:pPr>
      <w:r w:rsidRPr="00B24CB9">
        <w:rPr>
          <w:sz w:val="22"/>
          <w:szCs w:val="22"/>
        </w:rPr>
        <w:t>П</w:t>
      </w:r>
      <w:proofErr w:type="spellStart"/>
      <w:r w:rsidRPr="00B24CB9">
        <w:rPr>
          <w:sz w:val="22"/>
          <w:szCs w:val="22"/>
          <w:vertAlign w:val="subscript"/>
          <w:lang w:val="en-US"/>
        </w:rPr>
        <w:t>i</w:t>
      </w:r>
      <w:proofErr w:type="spellEnd"/>
      <w:r w:rsidRPr="00B24CB9">
        <w:rPr>
          <w:sz w:val="22"/>
          <w:szCs w:val="22"/>
        </w:rPr>
        <w:t xml:space="preserve"> – предложение </w:t>
      </w:r>
      <w:proofErr w:type="spellStart"/>
      <w:r w:rsidRPr="00B24CB9">
        <w:rPr>
          <w:sz w:val="22"/>
          <w:szCs w:val="22"/>
          <w:lang w:val="en-US"/>
        </w:rPr>
        <w:t>i</w:t>
      </w:r>
      <w:proofErr w:type="spellEnd"/>
      <w:r w:rsidRPr="00B24CB9">
        <w:rPr>
          <w:sz w:val="22"/>
          <w:szCs w:val="22"/>
        </w:rPr>
        <w:t xml:space="preserve">-го участника по критерию (сумма баллов </w:t>
      </w:r>
      <w:proofErr w:type="spellStart"/>
      <w:r w:rsidRPr="00B24CB9">
        <w:rPr>
          <w:sz w:val="22"/>
          <w:szCs w:val="22"/>
          <w:lang w:val="en-US"/>
        </w:rPr>
        <w:t>i</w:t>
      </w:r>
      <w:proofErr w:type="spellEnd"/>
      <w:r w:rsidRPr="00B24CB9">
        <w:rPr>
          <w:sz w:val="22"/>
          <w:szCs w:val="22"/>
        </w:rPr>
        <w:t xml:space="preserve">-го участника по </w:t>
      </w:r>
      <w:proofErr w:type="spellStart"/>
      <w:r w:rsidRPr="00B24CB9">
        <w:rPr>
          <w:sz w:val="22"/>
          <w:szCs w:val="22"/>
        </w:rPr>
        <w:t>нестоимостным</w:t>
      </w:r>
      <w:proofErr w:type="spellEnd"/>
      <w:r w:rsidRPr="00B24CB9">
        <w:rPr>
          <w:sz w:val="22"/>
          <w:szCs w:val="22"/>
        </w:rPr>
        <w:t xml:space="preserve"> критериям);</w:t>
      </w:r>
    </w:p>
    <w:p w14:paraId="3B892964" w14:textId="77777777" w:rsidR="00B24CB9" w:rsidRPr="00B24CB9" w:rsidRDefault="00B24CB9" w:rsidP="00B24CB9">
      <w:pPr>
        <w:spacing w:after="0"/>
        <w:ind w:firstLine="567"/>
        <w:rPr>
          <w:sz w:val="22"/>
          <w:szCs w:val="22"/>
        </w:rPr>
      </w:pPr>
      <w:r w:rsidRPr="00B24CB9">
        <w:rPr>
          <w:sz w:val="22"/>
          <w:szCs w:val="22"/>
        </w:rPr>
        <w:t>П</w:t>
      </w:r>
      <w:r w:rsidRPr="00B24CB9">
        <w:rPr>
          <w:sz w:val="22"/>
          <w:szCs w:val="22"/>
          <w:vertAlign w:val="subscript"/>
          <w:lang w:val="en-US"/>
        </w:rPr>
        <w:t>max</w:t>
      </w:r>
      <w:r w:rsidRPr="00B24CB9">
        <w:rPr>
          <w:sz w:val="22"/>
          <w:szCs w:val="22"/>
        </w:rPr>
        <w:t xml:space="preserve"> – максимальное предложение участника по критерию (сумма баллов по </w:t>
      </w:r>
      <w:proofErr w:type="spellStart"/>
      <w:r w:rsidRPr="00B24CB9">
        <w:rPr>
          <w:sz w:val="22"/>
          <w:szCs w:val="22"/>
        </w:rPr>
        <w:t>нестоимостным</w:t>
      </w:r>
      <w:proofErr w:type="spellEnd"/>
      <w:r w:rsidRPr="00B24CB9">
        <w:rPr>
          <w:sz w:val="22"/>
          <w:szCs w:val="22"/>
        </w:rPr>
        <w:t xml:space="preserve"> критериям);</w:t>
      </w:r>
    </w:p>
    <w:p w14:paraId="1805AFC8" w14:textId="77777777" w:rsidR="00B24CB9" w:rsidRPr="00B24CB9" w:rsidRDefault="00B24CB9" w:rsidP="00B24CB9">
      <w:pPr>
        <w:spacing w:after="0"/>
        <w:ind w:firstLine="567"/>
        <w:rPr>
          <w:sz w:val="22"/>
          <w:szCs w:val="22"/>
        </w:rPr>
      </w:pPr>
      <w:proofErr w:type="spellStart"/>
      <w:r w:rsidRPr="00B24CB9">
        <w:rPr>
          <w:sz w:val="22"/>
          <w:szCs w:val="22"/>
        </w:rPr>
        <w:t>КЗп</w:t>
      </w:r>
      <w:proofErr w:type="spellEnd"/>
      <w:r w:rsidRPr="00B24CB9">
        <w:rPr>
          <w:sz w:val="22"/>
          <w:szCs w:val="22"/>
        </w:rPr>
        <w:t xml:space="preserve"> - коэффициент значимости критерия в соответствии с документацией о закупке.</w:t>
      </w:r>
    </w:p>
    <w:p w14:paraId="2D3545F4" w14:textId="77777777" w:rsidR="00B24CB9" w:rsidRPr="00B24CB9" w:rsidRDefault="00B24CB9" w:rsidP="00B24CB9">
      <w:pPr>
        <w:spacing w:after="0"/>
        <w:rPr>
          <w:sz w:val="22"/>
          <w:szCs w:val="22"/>
        </w:rPr>
      </w:pPr>
    </w:p>
    <w:p w14:paraId="6FC96141" w14:textId="77777777" w:rsidR="00B24CB9" w:rsidRPr="00B24CB9" w:rsidRDefault="00B24CB9" w:rsidP="00B24CB9">
      <w:pPr>
        <w:spacing w:after="0"/>
        <w:rPr>
          <w:sz w:val="22"/>
          <w:szCs w:val="22"/>
        </w:rPr>
      </w:pPr>
      <w:r w:rsidRPr="00B24CB9">
        <w:rPr>
          <w:sz w:val="22"/>
          <w:szCs w:val="22"/>
        </w:rPr>
        <w:t>4.3. Итоговый балл предложения (заявки) участника рассчитывается путем сложения баллов по всем критериям по формуле:</w:t>
      </w:r>
    </w:p>
    <w:p w14:paraId="1BA4DC9F" w14:textId="77777777" w:rsidR="00B24CB9" w:rsidRPr="00B24CB9" w:rsidRDefault="00B24CB9" w:rsidP="00B24CB9">
      <w:pPr>
        <w:spacing w:after="0"/>
        <w:ind w:firstLine="567"/>
        <w:rPr>
          <w:sz w:val="22"/>
          <w:szCs w:val="22"/>
        </w:rPr>
      </w:pPr>
      <m:oMath>
        <m:r>
          <m:rPr>
            <m:sty m:val="p"/>
          </m:rPr>
          <w:rPr>
            <w:rFonts w:ascii="Cambria Math"/>
            <w:sz w:val="22"/>
            <w:szCs w:val="22"/>
          </w:rPr>
          <m:t>ИБ</m:t>
        </m:r>
        <m:r>
          <w:rPr>
            <w:rFonts w:ascii="Cambria Math" w:hAnsi="Cambria Math"/>
            <w:sz w:val="22"/>
            <w:szCs w:val="22"/>
            <w:lang w:val="en-US"/>
          </w:rPr>
          <m:t>i</m:t>
        </m:r>
        <m:r>
          <m:rPr>
            <m:sty m:val="p"/>
          </m:rPr>
          <w:rPr>
            <w:rFonts w:ascii="Cambria Math"/>
            <w:sz w:val="22"/>
            <w:szCs w:val="22"/>
          </w:rPr>
          <m:t>=</m:t>
        </m:r>
        <m:r>
          <m:rPr>
            <m:sty m:val="p"/>
          </m:rPr>
          <w:rPr>
            <w:rFonts w:ascii="Cambria Math"/>
            <w:sz w:val="22"/>
            <w:szCs w:val="22"/>
          </w:rPr>
          <m:t>БЦ</m:t>
        </m:r>
        <m:r>
          <w:rPr>
            <w:rFonts w:ascii="Cambria Math" w:hAnsi="Cambria Math"/>
            <w:sz w:val="22"/>
            <w:szCs w:val="22"/>
            <w:lang w:val="en-US"/>
          </w:rPr>
          <m:t>i</m:t>
        </m:r>
        <m:r>
          <m:rPr>
            <m:sty m:val="p"/>
          </m:rPr>
          <w:rPr>
            <w:rFonts w:ascii="Cambria Math"/>
            <w:sz w:val="22"/>
            <w:szCs w:val="22"/>
          </w:rPr>
          <m:t xml:space="preserve"> </m:t>
        </m:r>
        <m:r>
          <w:rPr>
            <w:rFonts w:ascii="Cambria Math"/>
            <w:sz w:val="22"/>
            <w:szCs w:val="22"/>
          </w:rPr>
          <m:t>+</m:t>
        </m:r>
        <m:r>
          <m:rPr>
            <m:sty m:val="p"/>
          </m:rPr>
          <w:rPr>
            <w:rFonts w:ascii="Cambria Math"/>
            <w:sz w:val="22"/>
            <w:szCs w:val="22"/>
          </w:rPr>
          <m:t>БП</m:t>
        </m:r>
        <m:r>
          <w:rPr>
            <w:rFonts w:ascii="Cambria Math" w:hAnsi="Cambria Math"/>
            <w:sz w:val="22"/>
            <w:szCs w:val="22"/>
            <w:lang w:val="en-US"/>
          </w:rPr>
          <m:t>i</m:t>
        </m:r>
        <m:r>
          <m:rPr>
            <m:sty m:val="p"/>
          </m:rPr>
          <w:rPr>
            <w:rFonts w:ascii="Cambria Math"/>
            <w:sz w:val="22"/>
            <w:szCs w:val="22"/>
          </w:rPr>
          <m:t xml:space="preserve"> </m:t>
        </m:r>
      </m:oMath>
      <w:r w:rsidRPr="00B24CB9">
        <w:rPr>
          <w:sz w:val="22"/>
          <w:szCs w:val="22"/>
        </w:rPr>
        <w:t xml:space="preserve"> </w:t>
      </w:r>
      <w:r w:rsidRPr="00B24CB9">
        <w:rPr>
          <w:sz w:val="22"/>
          <w:szCs w:val="22"/>
        </w:rPr>
        <w:tab/>
      </w:r>
      <w:r w:rsidRPr="00B24CB9">
        <w:rPr>
          <w:sz w:val="22"/>
          <w:szCs w:val="22"/>
        </w:rPr>
        <w:tab/>
      </w:r>
      <w:r w:rsidRPr="00B24CB9">
        <w:rPr>
          <w:sz w:val="22"/>
          <w:szCs w:val="22"/>
        </w:rPr>
        <w:tab/>
      </w:r>
      <w:r w:rsidRPr="00B24CB9">
        <w:rPr>
          <w:sz w:val="22"/>
          <w:szCs w:val="22"/>
        </w:rPr>
        <w:tab/>
        <w:t xml:space="preserve">    </w:t>
      </w:r>
    </w:p>
    <w:p w14:paraId="1EB089B8" w14:textId="77777777" w:rsidR="00B24CB9" w:rsidRPr="00B24CB9" w:rsidRDefault="00B24CB9" w:rsidP="00B24CB9">
      <w:pPr>
        <w:spacing w:after="0"/>
        <w:rPr>
          <w:sz w:val="22"/>
          <w:szCs w:val="22"/>
        </w:rPr>
      </w:pPr>
      <w:r w:rsidRPr="00B24CB9">
        <w:rPr>
          <w:sz w:val="22"/>
          <w:szCs w:val="22"/>
        </w:rPr>
        <w:t xml:space="preserve">где: </w:t>
      </w:r>
    </w:p>
    <w:p w14:paraId="75A01608" w14:textId="77777777" w:rsidR="00B24CB9" w:rsidRPr="00B24CB9" w:rsidRDefault="00B24CB9" w:rsidP="00B24CB9">
      <w:pPr>
        <w:spacing w:after="0"/>
        <w:ind w:firstLine="567"/>
        <w:rPr>
          <w:sz w:val="22"/>
          <w:szCs w:val="22"/>
        </w:rPr>
      </w:pPr>
      <w:r w:rsidRPr="00B24CB9">
        <w:rPr>
          <w:sz w:val="22"/>
          <w:szCs w:val="22"/>
        </w:rPr>
        <w:t>ИБ</w:t>
      </w:r>
      <w:proofErr w:type="spellStart"/>
      <w:r w:rsidRPr="00B24CB9">
        <w:rPr>
          <w:sz w:val="22"/>
          <w:szCs w:val="22"/>
          <w:vertAlign w:val="subscript"/>
          <w:lang w:val="en-US"/>
        </w:rPr>
        <w:t>i</w:t>
      </w:r>
      <w:proofErr w:type="spellEnd"/>
      <w:r w:rsidRPr="00B24CB9">
        <w:rPr>
          <w:sz w:val="22"/>
          <w:szCs w:val="22"/>
        </w:rPr>
        <w:t xml:space="preserve"> – итоговый балл предложения </w:t>
      </w:r>
      <w:proofErr w:type="spellStart"/>
      <w:r w:rsidRPr="00B24CB9">
        <w:rPr>
          <w:sz w:val="22"/>
          <w:szCs w:val="22"/>
          <w:lang w:val="en-US"/>
        </w:rPr>
        <w:t>i</w:t>
      </w:r>
      <w:proofErr w:type="spellEnd"/>
      <w:r w:rsidRPr="00B24CB9">
        <w:rPr>
          <w:sz w:val="22"/>
          <w:szCs w:val="22"/>
        </w:rPr>
        <w:t>-го участника;</w:t>
      </w:r>
    </w:p>
    <w:p w14:paraId="197A27F8" w14:textId="77777777" w:rsidR="00B24CB9" w:rsidRPr="00B24CB9" w:rsidRDefault="00B24CB9" w:rsidP="00B24CB9">
      <w:pPr>
        <w:spacing w:after="0"/>
        <w:ind w:firstLine="567"/>
        <w:rPr>
          <w:sz w:val="22"/>
          <w:szCs w:val="22"/>
        </w:rPr>
      </w:pPr>
      <w:r w:rsidRPr="00B24CB9">
        <w:rPr>
          <w:sz w:val="22"/>
          <w:szCs w:val="22"/>
        </w:rPr>
        <w:t>БЦ</w:t>
      </w:r>
      <w:proofErr w:type="spellStart"/>
      <w:r w:rsidRPr="00B24CB9">
        <w:rPr>
          <w:sz w:val="22"/>
          <w:szCs w:val="22"/>
          <w:vertAlign w:val="subscript"/>
          <w:lang w:val="en-US"/>
        </w:rPr>
        <w:t>i</w:t>
      </w:r>
      <w:proofErr w:type="spellEnd"/>
      <w:r w:rsidRPr="00B24CB9">
        <w:rPr>
          <w:sz w:val="22"/>
          <w:szCs w:val="22"/>
        </w:rPr>
        <w:t xml:space="preserve"> – балл, рассчитанный для предложения </w:t>
      </w:r>
      <w:proofErr w:type="spellStart"/>
      <w:r w:rsidRPr="00B24CB9">
        <w:rPr>
          <w:sz w:val="22"/>
          <w:szCs w:val="22"/>
          <w:lang w:val="en-US"/>
        </w:rPr>
        <w:t>i</w:t>
      </w:r>
      <w:proofErr w:type="spellEnd"/>
      <w:r w:rsidRPr="00B24CB9">
        <w:rPr>
          <w:sz w:val="22"/>
          <w:szCs w:val="22"/>
        </w:rPr>
        <w:t xml:space="preserve">-го участника по стоимостному критерию; </w:t>
      </w:r>
    </w:p>
    <w:p w14:paraId="7E5C20B1" w14:textId="77777777" w:rsidR="00B24CB9" w:rsidRPr="00B24CB9" w:rsidRDefault="00B24CB9" w:rsidP="00B24CB9">
      <w:pPr>
        <w:spacing w:after="0"/>
        <w:ind w:firstLine="567"/>
        <w:rPr>
          <w:sz w:val="22"/>
          <w:szCs w:val="22"/>
        </w:rPr>
      </w:pPr>
      <w:r w:rsidRPr="00B24CB9">
        <w:rPr>
          <w:sz w:val="22"/>
          <w:szCs w:val="22"/>
        </w:rPr>
        <w:t>БП</w:t>
      </w:r>
      <w:proofErr w:type="spellStart"/>
      <w:r w:rsidRPr="00B24CB9">
        <w:rPr>
          <w:sz w:val="22"/>
          <w:szCs w:val="22"/>
          <w:vertAlign w:val="subscript"/>
          <w:lang w:val="en-US"/>
        </w:rPr>
        <w:t>i</w:t>
      </w:r>
      <w:proofErr w:type="spellEnd"/>
      <w:r w:rsidRPr="00B24CB9">
        <w:rPr>
          <w:sz w:val="22"/>
          <w:szCs w:val="22"/>
        </w:rPr>
        <w:t xml:space="preserve"> – балл, рассчитанный для предложения </w:t>
      </w:r>
      <w:proofErr w:type="spellStart"/>
      <w:r w:rsidRPr="00B24CB9">
        <w:rPr>
          <w:sz w:val="22"/>
          <w:szCs w:val="22"/>
          <w:lang w:val="en-US"/>
        </w:rPr>
        <w:t>i</w:t>
      </w:r>
      <w:proofErr w:type="spellEnd"/>
      <w:r w:rsidRPr="00B24CB9">
        <w:rPr>
          <w:sz w:val="22"/>
          <w:szCs w:val="22"/>
        </w:rPr>
        <w:t xml:space="preserve">-го участника по </w:t>
      </w:r>
      <w:proofErr w:type="spellStart"/>
      <w:r w:rsidRPr="00B24CB9">
        <w:rPr>
          <w:sz w:val="22"/>
          <w:szCs w:val="22"/>
        </w:rPr>
        <w:t>нестоимостному</w:t>
      </w:r>
      <w:proofErr w:type="spellEnd"/>
      <w:r w:rsidRPr="00B24CB9">
        <w:rPr>
          <w:sz w:val="22"/>
          <w:szCs w:val="22"/>
        </w:rPr>
        <w:t xml:space="preserve"> критерию.</w:t>
      </w:r>
    </w:p>
    <w:p w14:paraId="2F5F3112" w14:textId="77777777" w:rsidR="00B24CB9" w:rsidRPr="00B24CB9" w:rsidRDefault="00B24CB9" w:rsidP="00B24CB9">
      <w:pPr>
        <w:spacing w:after="0"/>
        <w:ind w:firstLine="567"/>
        <w:rPr>
          <w:bCs/>
          <w:sz w:val="22"/>
          <w:szCs w:val="22"/>
        </w:rPr>
      </w:pPr>
    </w:p>
    <w:p w14:paraId="71EA424C" w14:textId="77777777" w:rsidR="00B24CB9" w:rsidRPr="00B24CB9" w:rsidRDefault="00B24CB9" w:rsidP="00B24CB9">
      <w:pPr>
        <w:spacing w:after="0"/>
        <w:ind w:firstLine="567"/>
        <w:rPr>
          <w:b/>
          <w:sz w:val="22"/>
          <w:szCs w:val="22"/>
        </w:rPr>
      </w:pPr>
      <w:r w:rsidRPr="00B24CB9">
        <w:rPr>
          <w:sz w:val="22"/>
          <w:szCs w:val="22"/>
        </w:rPr>
        <w:t>Общий итоговый балл по предложению (заявке) участника закупки указывается в приложении к протоколу «Конкурентный лист».</w:t>
      </w:r>
    </w:p>
    <w:p w14:paraId="42FE57BE" w14:textId="77777777" w:rsidR="00B24CB9" w:rsidRPr="00B24CB9" w:rsidRDefault="00B24CB9" w:rsidP="00B24CB9">
      <w:pPr>
        <w:autoSpaceDE w:val="0"/>
        <w:autoSpaceDN w:val="0"/>
        <w:adjustRightInd w:val="0"/>
        <w:spacing w:after="0"/>
        <w:ind w:firstLine="567"/>
        <w:rPr>
          <w:sz w:val="22"/>
          <w:szCs w:val="22"/>
        </w:rPr>
      </w:pPr>
      <w:r w:rsidRPr="00B24CB9">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3278F0DC" w14:textId="77777777" w:rsidR="00B24CB9" w:rsidRPr="00B24CB9" w:rsidRDefault="00B24CB9" w:rsidP="00B24CB9">
      <w:pPr>
        <w:autoSpaceDE w:val="0"/>
        <w:autoSpaceDN w:val="0"/>
        <w:adjustRightInd w:val="0"/>
        <w:spacing w:after="0"/>
        <w:ind w:firstLine="567"/>
        <w:rPr>
          <w:sz w:val="22"/>
          <w:szCs w:val="22"/>
        </w:rPr>
      </w:pPr>
      <w:r w:rsidRPr="00B24CB9">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64BD03C8" w14:textId="77777777" w:rsidR="00B24CB9" w:rsidRPr="00B24CB9" w:rsidRDefault="00B24CB9" w:rsidP="00B24CB9">
      <w:pPr>
        <w:autoSpaceDE w:val="0"/>
        <w:autoSpaceDN w:val="0"/>
        <w:adjustRightInd w:val="0"/>
        <w:spacing w:after="0"/>
        <w:ind w:firstLine="567"/>
        <w:rPr>
          <w:sz w:val="22"/>
          <w:szCs w:val="22"/>
        </w:rPr>
      </w:pPr>
      <w:r w:rsidRPr="00B24CB9">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42470405" w14:textId="6C8A15A5" w:rsidR="00B24CB9" w:rsidRPr="00B24CB9" w:rsidRDefault="00B24CB9" w:rsidP="00B24CB9">
      <w:pPr>
        <w:tabs>
          <w:tab w:val="left" w:pos="0"/>
          <w:tab w:val="left" w:pos="984"/>
        </w:tabs>
        <w:spacing w:after="0"/>
        <w:ind w:firstLine="567"/>
        <w:rPr>
          <w:sz w:val="22"/>
          <w:szCs w:val="22"/>
        </w:rPr>
      </w:pPr>
      <w:r w:rsidRPr="00B24CB9">
        <w:rPr>
          <w:sz w:val="22"/>
          <w:szCs w:val="22"/>
        </w:rPr>
        <w:t xml:space="preserve">Комиссия по закупкам также в итоговом протоколе указывает участников, занявших второе и третье место в </w:t>
      </w:r>
      <w:r>
        <w:rPr>
          <w:sz w:val="22"/>
          <w:szCs w:val="22"/>
        </w:rPr>
        <w:t>конкурсе</w:t>
      </w:r>
      <w:r w:rsidRPr="00B24CB9">
        <w:rPr>
          <w:sz w:val="22"/>
          <w:szCs w:val="22"/>
        </w:rPr>
        <w:t>.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39721107" w14:textId="77777777" w:rsidR="00B24CB9" w:rsidRPr="00B24CB9" w:rsidRDefault="00B24CB9" w:rsidP="00B24CB9">
      <w:pPr>
        <w:spacing w:after="0"/>
        <w:ind w:firstLine="567"/>
        <w:rPr>
          <w:b/>
          <w:bCs/>
          <w:iCs/>
          <w:caps/>
          <w:sz w:val="22"/>
          <w:szCs w:val="22"/>
        </w:rPr>
      </w:pPr>
      <w:r w:rsidRPr="00B24CB9">
        <w:rPr>
          <w:sz w:val="22"/>
          <w:szCs w:val="22"/>
        </w:rPr>
        <w:t xml:space="preserve">Протоколы доводятся до сведения победителя закупки и всех заинтересованных лиц путем его размещения в ЕИС, на сайте электронной торговой площадки и официальном сайте Общества </w:t>
      </w:r>
      <w:hyperlink r:id="rId55" w:history="1">
        <w:r w:rsidRPr="00B24CB9">
          <w:rPr>
            <w:sz w:val="22"/>
            <w:szCs w:val="22"/>
          </w:rPr>
          <w:t>airport-surgut.ru</w:t>
        </w:r>
      </w:hyperlink>
      <w:r w:rsidRPr="00B24CB9">
        <w:rPr>
          <w:sz w:val="22"/>
          <w:szCs w:val="22"/>
        </w:rPr>
        <w:t xml:space="preserve"> (информационно) не позднее чем через 3 (три) календарных дня со дня его подписания Комиссией по закупкам. </w:t>
      </w:r>
    </w:p>
    <w:p w14:paraId="680411E2" w14:textId="77777777" w:rsidR="00B24CB9" w:rsidRPr="00B24CB9" w:rsidRDefault="00B24CB9" w:rsidP="00B24CB9">
      <w:pPr>
        <w:spacing w:after="0"/>
        <w:ind w:firstLine="567"/>
        <w:jc w:val="left"/>
        <w:rPr>
          <w:rFonts w:eastAsia="Calibri"/>
          <w:b/>
          <w:sz w:val="22"/>
          <w:szCs w:val="22"/>
          <w:lang w:eastAsia="en-US"/>
        </w:rPr>
      </w:pPr>
    </w:p>
    <w:p w14:paraId="7F2EEADB" w14:textId="77777777" w:rsidR="00B24CB9" w:rsidRPr="00B24CB9" w:rsidRDefault="00B24CB9" w:rsidP="00B24CB9">
      <w:pPr>
        <w:spacing w:after="0"/>
        <w:ind w:firstLine="567"/>
        <w:jc w:val="left"/>
        <w:rPr>
          <w:rFonts w:eastAsia="Calibri"/>
          <w:b/>
          <w:sz w:val="22"/>
          <w:szCs w:val="22"/>
          <w:lang w:eastAsia="en-US"/>
        </w:rPr>
      </w:pPr>
    </w:p>
    <w:p w14:paraId="45F4D901" w14:textId="77777777" w:rsidR="00B24CB9" w:rsidRPr="00B24CB9" w:rsidRDefault="00B24CB9" w:rsidP="00B24CB9">
      <w:pPr>
        <w:spacing w:after="0"/>
        <w:ind w:firstLine="567"/>
        <w:jc w:val="left"/>
        <w:rPr>
          <w:rFonts w:eastAsia="Calibri"/>
          <w:b/>
          <w:sz w:val="22"/>
          <w:szCs w:val="22"/>
          <w:lang w:eastAsia="en-US"/>
        </w:rPr>
      </w:pPr>
    </w:p>
    <w:p w14:paraId="5D35E888" w14:textId="77777777" w:rsidR="00B24CB9" w:rsidRPr="00B24CB9" w:rsidRDefault="00B24CB9" w:rsidP="00B24CB9">
      <w:pPr>
        <w:spacing w:after="0"/>
        <w:ind w:firstLine="567"/>
        <w:jc w:val="left"/>
        <w:rPr>
          <w:rFonts w:eastAsia="Calibri"/>
          <w:b/>
          <w:sz w:val="22"/>
          <w:szCs w:val="22"/>
          <w:lang w:eastAsia="en-US"/>
        </w:rPr>
      </w:pPr>
    </w:p>
    <w:p w14:paraId="7AD4DDCE" w14:textId="77777777" w:rsidR="007032CB" w:rsidRPr="00012A4F" w:rsidRDefault="007032CB" w:rsidP="007032CB">
      <w:pPr>
        <w:spacing w:after="0"/>
        <w:rPr>
          <w:rFonts w:eastAsia="Calibri"/>
          <w:b/>
          <w:sz w:val="22"/>
          <w:szCs w:val="22"/>
          <w:lang w:eastAsia="en-US"/>
        </w:rPr>
      </w:pPr>
    </w:p>
    <w:p w14:paraId="534E0F89" w14:textId="77777777" w:rsidR="007032CB" w:rsidRPr="00012A4F" w:rsidRDefault="007032CB" w:rsidP="007032CB">
      <w:pPr>
        <w:spacing w:after="0"/>
        <w:rPr>
          <w:rFonts w:eastAsia="Calibri"/>
          <w:b/>
          <w:sz w:val="22"/>
          <w:szCs w:val="22"/>
          <w:lang w:eastAsia="en-US"/>
        </w:rPr>
      </w:pPr>
    </w:p>
    <w:p w14:paraId="74B6E397" w14:textId="77777777" w:rsidR="007032CB" w:rsidRPr="00012A4F" w:rsidRDefault="007032CB" w:rsidP="007032CB">
      <w:pPr>
        <w:spacing w:after="0"/>
        <w:rPr>
          <w:rFonts w:eastAsia="Calibri"/>
          <w:b/>
          <w:sz w:val="22"/>
          <w:szCs w:val="22"/>
          <w:lang w:eastAsia="en-US"/>
        </w:rPr>
      </w:pPr>
    </w:p>
    <w:p w14:paraId="27461C7B" w14:textId="77777777" w:rsidR="007032CB" w:rsidRPr="00012A4F" w:rsidRDefault="007032CB" w:rsidP="007032CB">
      <w:pPr>
        <w:spacing w:after="0"/>
        <w:rPr>
          <w:rFonts w:eastAsia="Calibri"/>
          <w:b/>
          <w:sz w:val="22"/>
          <w:szCs w:val="22"/>
          <w:lang w:eastAsia="en-US"/>
        </w:rPr>
      </w:pPr>
    </w:p>
    <w:p w14:paraId="47BF61A4" w14:textId="77777777" w:rsidR="007032CB" w:rsidRPr="00012A4F" w:rsidRDefault="007032CB" w:rsidP="007032CB">
      <w:pPr>
        <w:spacing w:after="0"/>
        <w:rPr>
          <w:rFonts w:eastAsia="Calibri"/>
          <w:b/>
          <w:sz w:val="22"/>
          <w:szCs w:val="22"/>
          <w:lang w:eastAsia="en-US"/>
        </w:rPr>
      </w:pPr>
    </w:p>
    <w:p w14:paraId="1411AAF2" w14:textId="77777777" w:rsidR="007032CB" w:rsidRPr="00012A4F" w:rsidRDefault="007032CB" w:rsidP="007032CB">
      <w:pPr>
        <w:spacing w:after="0"/>
        <w:rPr>
          <w:rFonts w:eastAsia="Calibri"/>
          <w:b/>
          <w:sz w:val="22"/>
          <w:szCs w:val="22"/>
          <w:lang w:eastAsia="en-US"/>
        </w:rPr>
      </w:pPr>
    </w:p>
    <w:p w14:paraId="04D7BBA4" w14:textId="77777777" w:rsidR="007032CB" w:rsidRPr="00012A4F" w:rsidRDefault="007032CB" w:rsidP="007032CB">
      <w:pPr>
        <w:spacing w:after="0"/>
        <w:rPr>
          <w:rFonts w:eastAsia="Calibri"/>
          <w:b/>
          <w:sz w:val="22"/>
          <w:szCs w:val="22"/>
          <w:lang w:eastAsia="en-US"/>
        </w:rPr>
      </w:pPr>
    </w:p>
    <w:p w14:paraId="63463F1E" w14:textId="77777777" w:rsidR="007032CB" w:rsidRPr="00012A4F" w:rsidRDefault="007032CB" w:rsidP="007032CB">
      <w:pPr>
        <w:spacing w:after="0"/>
        <w:rPr>
          <w:rFonts w:eastAsia="Calibri"/>
          <w:b/>
          <w:sz w:val="22"/>
          <w:szCs w:val="22"/>
          <w:lang w:eastAsia="en-US"/>
        </w:rPr>
      </w:pPr>
    </w:p>
    <w:p w14:paraId="18F0591D" w14:textId="77777777" w:rsidR="007032CB" w:rsidRDefault="007032CB" w:rsidP="007032CB">
      <w:pPr>
        <w:spacing w:after="0"/>
        <w:rPr>
          <w:rFonts w:eastAsia="Calibri"/>
          <w:b/>
          <w:sz w:val="22"/>
          <w:szCs w:val="22"/>
          <w:lang w:eastAsia="en-US"/>
        </w:rPr>
      </w:pPr>
    </w:p>
    <w:p w14:paraId="4D18B179" w14:textId="77777777" w:rsidR="002F389B" w:rsidRDefault="002F389B" w:rsidP="007032CB">
      <w:pPr>
        <w:spacing w:after="0"/>
        <w:rPr>
          <w:rFonts w:eastAsia="Calibri"/>
          <w:b/>
          <w:sz w:val="22"/>
          <w:szCs w:val="22"/>
          <w:lang w:eastAsia="en-US"/>
        </w:rPr>
      </w:pPr>
    </w:p>
    <w:p w14:paraId="61796360" w14:textId="77777777" w:rsidR="002F389B" w:rsidRDefault="002F389B" w:rsidP="007032CB">
      <w:pPr>
        <w:spacing w:after="0"/>
        <w:rPr>
          <w:rFonts w:eastAsia="Calibri"/>
          <w:b/>
          <w:sz w:val="22"/>
          <w:szCs w:val="22"/>
          <w:lang w:eastAsia="en-US"/>
        </w:rPr>
      </w:pPr>
    </w:p>
    <w:p w14:paraId="026364C5" w14:textId="77777777" w:rsidR="002F389B" w:rsidRDefault="002F389B" w:rsidP="007032CB">
      <w:pPr>
        <w:spacing w:after="0"/>
        <w:rPr>
          <w:rFonts w:eastAsia="Calibri"/>
          <w:b/>
          <w:sz w:val="22"/>
          <w:szCs w:val="22"/>
          <w:lang w:eastAsia="en-US"/>
        </w:rPr>
      </w:pPr>
    </w:p>
    <w:p w14:paraId="18CD26CA" w14:textId="77777777" w:rsidR="002F389B" w:rsidRDefault="002F389B" w:rsidP="007032CB">
      <w:pPr>
        <w:spacing w:after="0"/>
        <w:rPr>
          <w:rFonts w:eastAsia="Calibri"/>
          <w:b/>
          <w:sz w:val="22"/>
          <w:szCs w:val="22"/>
          <w:lang w:eastAsia="en-US"/>
        </w:rPr>
      </w:pPr>
    </w:p>
    <w:p w14:paraId="227B7A71" w14:textId="77777777" w:rsidR="002F389B" w:rsidRDefault="002F389B" w:rsidP="007032CB">
      <w:pPr>
        <w:spacing w:after="0"/>
        <w:rPr>
          <w:rFonts w:eastAsia="Calibri"/>
          <w:b/>
          <w:sz w:val="22"/>
          <w:szCs w:val="22"/>
          <w:lang w:eastAsia="en-US"/>
        </w:rPr>
      </w:pPr>
    </w:p>
    <w:p w14:paraId="1EFB1970" w14:textId="77777777" w:rsidR="002F389B" w:rsidRDefault="002F389B" w:rsidP="007032CB">
      <w:pPr>
        <w:spacing w:after="0"/>
        <w:rPr>
          <w:rFonts w:eastAsia="Calibri"/>
          <w:b/>
          <w:sz w:val="22"/>
          <w:szCs w:val="22"/>
          <w:lang w:eastAsia="en-US"/>
        </w:rPr>
      </w:pPr>
    </w:p>
    <w:p w14:paraId="34929E7A" w14:textId="77777777" w:rsidR="002F389B" w:rsidRDefault="002F389B" w:rsidP="007032CB">
      <w:pPr>
        <w:spacing w:after="0"/>
        <w:rPr>
          <w:rFonts w:eastAsia="Calibri"/>
          <w:b/>
          <w:sz w:val="22"/>
          <w:szCs w:val="22"/>
          <w:lang w:eastAsia="en-US"/>
        </w:rPr>
      </w:pPr>
    </w:p>
    <w:p w14:paraId="7B97258C" w14:textId="77777777" w:rsidR="002F389B" w:rsidRDefault="002F389B" w:rsidP="007032CB">
      <w:pPr>
        <w:spacing w:after="0"/>
        <w:rPr>
          <w:rFonts w:eastAsia="Calibri"/>
          <w:b/>
          <w:sz w:val="22"/>
          <w:szCs w:val="22"/>
          <w:lang w:eastAsia="en-US"/>
        </w:rPr>
      </w:pPr>
    </w:p>
    <w:p w14:paraId="3B700187" w14:textId="77777777" w:rsidR="002F389B" w:rsidRDefault="002F389B" w:rsidP="007032CB">
      <w:pPr>
        <w:spacing w:after="0"/>
        <w:rPr>
          <w:rFonts w:eastAsia="Calibri"/>
          <w:b/>
          <w:sz w:val="22"/>
          <w:szCs w:val="22"/>
          <w:lang w:eastAsia="en-US"/>
        </w:rPr>
      </w:pPr>
    </w:p>
    <w:p w14:paraId="788B4BC6" w14:textId="77777777" w:rsidR="002F389B" w:rsidRDefault="002F389B" w:rsidP="007032CB">
      <w:pPr>
        <w:spacing w:after="0"/>
        <w:rPr>
          <w:rFonts w:eastAsia="Calibri"/>
          <w:b/>
          <w:sz w:val="22"/>
          <w:szCs w:val="22"/>
          <w:lang w:eastAsia="en-US"/>
        </w:rPr>
      </w:pPr>
    </w:p>
    <w:p w14:paraId="3CACAD92" w14:textId="77777777" w:rsidR="002F389B" w:rsidRDefault="002F389B" w:rsidP="007032CB">
      <w:pPr>
        <w:spacing w:after="0"/>
        <w:rPr>
          <w:rFonts w:eastAsia="Calibri"/>
          <w:b/>
          <w:sz w:val="22"/>
          <w:szCs w:val="22"/>
          <w:lang w:eastAsia="en-US"/>
        </w:rPr>
      </w:pPr>
    </w:p>
    <w:p w14:paraId="4D9E73F9" w14:textId="77777777" w:rsidR="002F389B" w:rsidRDefault="002F389B" w:rsidP="007032CB">
      <w:pPr>
        <w:spacing w:after="0"/>
        <w:rPr>
          <w:rFonts w:eastAsia="Calibri"/>
          <w:b/>
          <w:sz w:val="22"/>
          <w:szCs w:val="22"/>
          <w:lang w:eastAsia="en-US"/>
        </w:rPr>
      </w:pPr>
    </w:p>
    <w:p w14:paraId="2AE7BF3C" w14:textId="77777777" w:rsidR="002F389B" w:rsidRDefault="002F389B" w:rsidP="007032CB">
      <w:pPr>
        <w:spacing w:after="0"/>
        <w:rPr>
          <w:rFonts w:eastAsia="Calibri"/>
          <w:b/>
          <w:sz w:val="22"/>
          <w:szCs w:val="22"/>
          <w:lang w:eastAsia="en-US"/>
        </w:rPr>
      </w:pPr>
    </w:p>
    <w:p w14:paraId="78413908" w14:textId="77777777" w:rsidR="002F389B" w:rsidRDefault="002F389B" w:rsidP="007032CB">
      <w:pPr>
        <w:spacing w:after="0"/>
        <w:rPr>
          <w:rFonts w:eastAsia="Calibri"/>
          <w:b/>
          <w:sz w:val="22"/>
          <w:szCs w:val="22"/>
          <w:lang w:eastAsia="en-US"/>
        </w:rPr>
      </w:pPr>
    </w:p>
    <w:p w14:paraId="22AEFC29" w14:textId="77777777" w:rsidR="002F389B" w:rsidRDefault="002F389B" w:rsidP="007032CB">
      <w:pPr>
        <w:spacing w:after="0"/>
        <w:rPr>
          <w:rFonts w:eastAsia="Calibri"/>
          <w:b/>
          <w:sz w:val="22"/>
          <w:szCs w:val="22"/>
          <w:lang w:eastAsia="en-US"/>
        </w:rPr>
      </w:pPr>
    </w:p>
    <w:p w14:paraId="30F12E74" w14:textId="77777777" w:rsidR="002F389B" w:rsidRDefault="002F389B" w:rsidP="007032CB">
      <w:pPr>
        <w:spacing w:after="0"/>
        <w:rPr>
          <w:rFonts w:eastAsia="Calibri"/>
          <w:b/>
          <w:sz w:val="22"/>
          <w:szCs w:val="22"/>
          <w:lang w:eastAsia="en-US"/>
        </w:rPr>
      </w:pPr>
    </w:p>
    <w:p w14:paraId="405FBA90" w14:textId="77777777" w:rsidR="002F389B" w:rsidRDefault="002F389B" w:rsidP="007032CB">
      <w:pPr>
        <w:spacing w:after="0"/>
        <w:rPr>
          <w:rFonts w:eastAsia="Calibri"/>
          <w:b/>
          <w:sz w:val="22"/>
          <w:szCs w:val="22"/>
          <w:lang w:eastAsia="en-US"/>
        </w:rPr>
      </w:pPr>
    </w:p>
    <w:p w14:paraId="0FE52F89" w14:textId="77777777" w:rsidR="002F389B" w:rsidRDefault="002F389B" w:rsidP="007032CB">
      <w:pPr>
        <w:spacing w:after="0"/>
        <w:rPr>
          <w:rFonts w:eastAsia="Calibri"/>
          <w:b/>
          <w:sz w:val="22"/>
          <w:szCs w:val="22"/>
          <w:lang w:eastAsia="en-US"/>
        </w:rPr>
      </w:pPr>
    </w:p>
    <w:p w14:paraId="22EBEB71" w14:textId="77777777" w:rsidR="002F389B" w:rsidRDefault="002F389B" w:rsidP="007032CB">
      <w:pPr>
        <w:spacing w:after="0"/>
        <w:rPr>
          <w:rFonts w:eastAsia="Calibri"/>
          <w:b/>
          <w:sz w:val="22"/>
          <w:szCs w:val="22"/>
          <w:lang w:eastAsia="en-US"/>
        </w:rPr>
      </w:pPr>
    </w:p>
    <w:p w14:paraId="4B883D3A" w14:textId="77777777" w:rsidR="002F389B" w:rsidRDefault="002F389B" w:rsidP="007032CB">
      <w:pPr>
        <w:spacing w:after="0"/>
        <w:rPr>
          <w:rFonts w:eastAsia="Calibri"/>
          <w:b/>
          <w:sz w:val="22"/>
          <w:szCs w:val="22"/>
          <w:lang w:eastAsia="en-US"/>
        </w:rPr>
      </w:pPr>
    </w:p>
    <w:p w14:paraId="0AB380FE" w14:textId="77777777" w:rsidR="002F389B" w:rsidRDefault="002F389B" w:rsidP="007032CB">
      <w:pPr>
        <w:spacing w:after="0"/>
        <w:rPr>
          <w:rFonts w:eastAsia="Calibri"/>
          <w:b/>
          <w:sz w:val="22"/>
          <w:szCs w:val="22"/>
          <w:lang w:eastAsia="en-US"/>
        </w:rPr>
      </w:pPr>
    </w:p>
    <w:p w14:paraId="724C6ACC" w14:textId="77777777" w:rsidR="002F389B" w:rsidRDefault="002F389B" w:rsidP="007032CB">
      <w:pPr>
        <w:spacing w:after="0"/>
        <w:rPr>
          <w:rFonts w:eastAsia="Calibri"/>
          <w:b/>
          <w:sz w:val="22"/>
          <w:szCs w:val="22"/>
          <w:lang w:eastAsia="en-US"/>
        </w:rPr>
      </w:pPr>
    </w:p>
    <w:p w14:paraId="2FBD541B" w14:textId="77777777" w:rsidR="002F389B" w:rsidRDefault="002F389B" w:rsidP="007032CB">
      <w:pPr>
        <w:spacing w:after="0"/>
        <w:rPr>
          <w:rFonts w:eastAsia="Calibri"/>
          <w:b/>
          <w:sz w:val="22"/>
          <w:szCs w:val="22"/>
          <w:lang w:eastAsia="en-US"/>
        </w:rPr>
      </w:pPr>
    </w:p>
    <w:p w14:paraId="5C9C48E5" w14:textId="77777777" w:rsidR="002F389B" w:rsidRDefault="002F389B" w:rsidP="007032CB">
      <w:pPr>
        <w:spacing w:after="0"/>
        <w:rPr>
          <w:rFonts w:eastAsia="Calibri"/>
          <w:b/>
          <w:sz w:val="22"/>
          <w:szCs w:val="22"/>
          <w:lang w:eastAsia="en-US"/>
        </w:rPr>
      </w:pPr>
    </w:p>
    <w:p w14:paraId="4E0A0D93" w14:textId="77777777" w:rsidR="002F389B" w:rsidRDefault="002F389B" w:rsidP="007032CB">
      <w:pPr>
        <w:spacing w:after="0"/>
        <w:rPr>
          <w:rFonts w:eastAsia="Calibri"/>
          <w:b/>
          <w:sz w:val="22"/>
          <w:szCs w:val="22"/>
          <w:lang w:eastAsia="en-US"/>
        </w:rPr>
      </w:pPr>
    </w:p>
    <w:p w14:paraId="090C898B" w14:textId="77777777" w:rsidR="002F389B" w:rsidRDefault="002F389B" w:rsidP="007032CB">
      <w:pPr>
        <w:spacing w:after="0"/>
        <w:rPr>
          <w:rFonts w:eastAsia="Calibri"/>
          <w:b/>
          <w:sz w:val="22"/>
          <w:szCs w:val="22"/>
          <w:lang w:eastAsia="en-US"/>
        </w:rPr>
      </w:pPr>
    </w:p>
    <w:p w14:paraId="041EB5DB" w14:textId="77777777" w:rsidR="002F389B" w:rsidRDefault="002F389B" w:rsidP="007032CB">
      <w:pPr>
        <w:spacing w:after="0"/>
        <w:rPr>
          <w:rFonts w:eastAsia="Calibri"/>
          <w:b/>
          <w:sz w:val="22"/>
          <w:szCs w:val="22"/>
          <w:lang w:eastAsia="en-US"/>
        </w:rPr>
      </w:pPr>
    </w:p>
    <w:p w14:paraId="2FB95171" w14:textId="77777777" w:rsidR="002F389B" w:rsidRDefault="002F389B" w:rsidP="007032CB">
      <w:pPr>
        <w:spacing w:after="0"/>
        <w:rPr>
          <w:rFonts w:eastAsia="Calibri"/>
          <w:b/>
          <w:sz w:val="22"/>
          <w:szCs w:val="22"/>
          <w:lang w:eastAsia="en-US"/>
        </w:rPr>
      </w:pPr>
    </w:p>
    <w:p w14:paraId="1799CD8A" w14:textId="77777777" w:rsidR="002F389B" w:rsidRDefault="002F389B" w:rsidP="007032CB">
      <w:pPr>
        <w:spacing w:after="0"/>
        <w:rPr>
          <w:rFonts w:eastAsia="Calibri"/>
          <w:b/>
          <w:sz w:val="22"/>
          <w:szCs w:val="22"/>
          <w:lang w:eastAsia="en-US"/>
        </w:rPr>
      </w:pPr>
    </w:p>
    <w:p w14:paraId="73914FA6" w14:textId="77777777" w:rsidR="002F389B" w:rsidRDefault="002F389B" w:rsidP="007032CB">
      <w:pPr>
        <w:spacing w:after="0"/>
        <w:rPr>
          <w:rFonts w:eastAsia="Calibri"/>
          <w:b/>
          <w:sz w:val="22"/>
          <w:szCs w:val="22"/>
          <w:lang w:eastAsia="en-US"/>
        </w:rPr>
      </w:pPr>
    </w:p>
    <w:p w14:paraId="0B679819" w14:textId="77777777" w:rsidR="002F389B" w:rsidRDefault="002F389B" w:rsidP="007032CB">
      <w:pPr>
        <w:spacing w:after="0"/>
        <w:rPr>
          <w:rFonts w:eastAsia="Calibri"/>
          <w:b/>
          <w:sz w:val="22"/>
          <w:szCs w:val="22"/>
          <w:lang w:eastAsia="en-US"/>
        </w:rPr>
      </w:pPr>
    </w:p>
    <w:p w14:paraId="36E9B4E4" w14:textId="77777777" w:rsidR="002F389B" w:rsidRDefault="002F389B" w:rsidP="007032CB">
      <w:pPr>
        <w:spacing w:after="0"/>
        <w:rPr>
          <w:rFonts w:eastAsia="Calibri"/>
          <w:b/>
          <w:sz w:val="22"/>
          <w:szCs w:val="22"/>
          <w:lang w:eastAsia="en-US"/>
        </w:rPr>
      </w:pPr>
    </w:p>
    <w:p w14:paraId="692C9A2E" w14:textId="77777777" w:rsidR="002F389B" w:rsidRDefault="002F389B" w:rsidP="007032CB">
      <w:pPr>
        <w:spacing w:after="0"/>
        <w:rPr>
          <w:rFonts w:eastAsia="Calibri"/>
          <w:b/>
          <w:sz w:val="22"/>
          <w:szCs w:val="22"/>
          <w:lang w:eastAsia="en-US"/>
        </w:rPr>
      </w:pPr>
    </w:p>
    <w:p w14:paraId="4901EE55" w14:textId="77777777" w:rsidR="002F389B" w:rsidRDefault="002F389B" w:rsidP="007032CB">
      <w:pPr>
        <w:spacing w:after="0"/>
        <w:rPr>
          <w:rFonts w:eastAsia="Calibri"/>
          <w:b/>
          <w:sz w:val="22"/>
          <w:szCs w:val="22"/>
          <w:lang w:eastAsia="en-US"/>
        </w:rPr>
      </w:pPr>
    </w:p>
    <w:p w14:paraId="106D8678" w14:textId="77777777" w:rsidR="002F389B" w:rsidRDefault="002F389B" w:rsidP="007032CB">
      <w:pPr>
        <w:spacing w:after="0"/>
        <w:rPr>
          <w:rFonts w:eastAsia="Calibri"/>
          <w:b/>
          <w:sz w:val="22"/>
          <w:szCs w:val="22"/>
          <w:lang w:eastAsia="en-US"/>
        </w:rPr>
      </w:pPr>
    </w:p>
    <w:p w14:paraId="3EB3D1DE" w14:textId="77777777" w:rsidR="002F389B" w:rsidRDefault="002F389B" w:rsidP="007032CB">
      <w:pPr>
        <w:spacing w:after="0"/>
        <w:rPr>
          <w:rFonts w:eastAsia="Calibri"/>
          <w:b/>
          <w:sz w:val="22"/>
          <w:szCs w:val="22"/>
          <w:lang w:eastAsia="en-US"/>
        </w:rPr>
      </w:pPr>
    </w:p>
    <w:p w14:paraId="3DFBD5A7" w14:textId="77777777" w:rsidR="002F389B" w:rsidRDefault="002F389B" w:rsidP="007032CB">
      <w:pPr>
        <w:spacing w:after="0"/>
        <w:rPr>
          <w:rFonts w:eastAsia="Calibri"/>
          <w:b/>
          <w:sz w:val="22"/>
          <w:szCs w:val="22"/>
          <w:lang w:eastAsia="en-US"/>
        </w:rPr>
      </w:pPr>
    </w:p>
    <w:p w14:paraId="18C1EE0A" w14:textId="77777777" w:rsidR="002F389B" w:rsidRDefault="002F389B" w:rsidP="007032CB">
      <w:pPr>
        <w:spacing w:after="0"/>
        <w:rPr>
          <w:rFonts w:eastAsia="Calibri"/>
          <w:b/>
          <w:sz w:val="22"/>
          <w:szCs w:val="22"/>
          <w:lang w:eastAsia="en-US"/>
        </w:rPr>
      </w:pPr>
    </w:p>
    <w:p w14:paraId="3C381827" w14:textId="77777777" w:rsidR="002F389B" w:rsidRPr="00012A4F" w:rsidRDefault="002F389B" w:rsidP="007032CB">
      <w:pPr>
        <w:spacing w:after="0"/>
        <w:rPr>
          <w:rFonts w:eastAsia="Calibri"/>
          <w:b/>
          <w:sz w:val="22"/>
          <w:szCs w:val="22"/>
          <w:lang w:eastAsia="en-US"/>
        </w:rPr>
      </w:pPr>
    </w:p>
    <w:p w14:paraId="579760A3" w14:textId="77777777" w:rsidR="007032CB" w:rsidRPr="00012A4F" w:rsidRDefault="007032CB" w:rsidP="007032CB">
      <w:pPr>
        <w:spacing w:after="0"/>
        <w:rPr>
          <w:rFonts w:eastAsia="Calibri"/>
          <w:b/>
          <w:sz w:val="22"/>
          <w:szCs w:val="22"/>
          <w:lang w:eastAsia="en-US"/>
        </w:rPr>
      </w:pPr>
    </w:p>
    <w:p w14:paraId="65632268" w14:textId="021D8394" w:rsidR="007032CB" w:rsidRPr="00012A4F" w:rsidRDefault="007032CB" w:rsidP="007032CB">
      <w:pPr>
        <w:spacing w:after="0"/>
        <w:rPr>
          <w:rFonts w:eastAsia="Calibri"/>
          <w:b/>
          <w:sz w:val="22"/>
          <w:szCs w:val="22"/>
          <w:lang w:eastAsia="en-US"/>
        </w:rPr>
      </w:pPr>
    </w:p>
    <w:p w14:paraId="3BC20C14" w14:textId="77777777" w:rsidR="00EE239F" w:rsidRPr="00012A4F" w:rsidRDefault="00EE239F" w:rsidP="00EE239F">
      <w:pPr>
        <w:spacing w:after="0"/>
        <w:jc w:val="center"/>
        <w:rPr>
          <w:rFonts w:eastAsia="Calibri"/>
          <w:b/>
          <w:sz w:val="22"/>
          <w:szCs w:val="22"/>
          <w:lang w:eastAsia="en-US"/>
        </w:rPr>
      </w:pPr>
      <w:r w:rsidRPr="00012A4F">
        <w:rPr>
          <w:b/>
          <w:sz w:val="22"/>
          <w:szCs w:val="22"/>
        </w:rPr>
        <w:t>РАЗДЕЛ 5. ФОРМА ЗАЯВКИ НА УЧАСТИЕ В ЗАКУПКЕ В ФОРМЕ КОНКУРСА</w:t>
      </w:r>
    </w:p>
    <w:p w14:paraId="1E561CD5" w14:textId="77777777" w:rsidR="00EE239F" w:rsidRPr="00012A4F" w:rsidRDefault="00EE239F" w:rsidP="00EE239F">
      <w:pPr>
        <w:spacing w:after="0"/>
        <w:ind w:firstLine="567"/>
        <w:jc w:val="center"/>
        <w:rPr>
          <w:b/>
          <w:sz w:val="22"/>
          <w:szCs w:val="22"/>
        </w:rPr>
      </w:pPr>
    </w:p>
    <w:p w14:paraId="689CC861" w14:textId="5B5854F9" w:rsidR="00EE239F" w:rsidRDefault="00EE239F" w:rsidP="00EE239F">
      <w:pPr>
        <w:spacing w:after="0"/>
        <w:ind w:firstLine="567"/>
        <w:jc w:val="center"/>
        <w:rPr>
          <w:b/>
          <w:sz w:val="22"/>
          <w:szCs w:val="22"/>
        </w:rPr>
      </w:pPr>
      <w:r w:rsidRPr="00012A4F">
        <w:rPr>
          <w:b/>
          <w:sz w:val="22"/>
          <w:szCs w:val="22"/>
        </w:rPr>
        <w:t>ПЕРВАЯ ЧАСТЬ ЗАЯВКИ</w:t>
      </w:r>
    </w:p>
    <w:p w14:paraId="5BE4663F" w14:textId="77777777" w:rsidR="00994DA3" w:rsidRDefault="00994DA3" w:rsidP="00EE239F">
      <w:pPr>
        <w:spacing w:after="0"/>
        <w:ind w:firstLine="567"/>
        <w:jc w:val="center"/>
        <w:rPr>
          <w:b/>
          <w:sz w:val="22"/>
          <w:szCs w:val="22"/>
        </w:rPr>
      </w:pPr>
    </w:p>
    <w:p w14:paraId="24F31A4D" w14:textId="77777777" w:rsidR="00994DA3" w:rsidRPr="00012A4F" w:rsidRDefault="00994DA3" w:rsidP="00EE239F">
      <w:pPr>
        <w:spacing w:after="0"/>
        <w:ind w:firstLine="567"/>
        <w:jc w:val="center"/>
        <w:rPr>
          <w:b/>
          <w:sz w:val="22"/>
          <w:szCs w:val="22"/>
        </w:rPr>
      </w:pPr>
    </w:p>
    <w:p w14:paraId="61C0297F" w14:textId="77777777" w:rsidR="00EE239F" w:rsidRPr="00012A4F" w:rsidRDefault="00EE239F" w:rsidP="00EE239F">
      <w:pPr>
        <w:spacing w:after="0"/>
        <w:ind w:firstLine="567"/>
        <w:jc w:val="right"/>
        <w:rPr>
          <w:sz w:val="22"/>
          <w:szCs w:val="22"/>
        </w:rPr>
      </w:pPr>
      <w:r w:rsidRPr="00012A4F">
        <w:rPr>
          <w:sz w:val="22"/>
          <w:szCs w:val="22"/>
        </w:rPr>
        <w:t>в Комиссию по закупкам</w:t>
      </w:r>
    </w:p>
    <w:p w14:paraId="2404DB6F" w14:textId="77777777" w:rsidR="00EE239F" w:rsidRPr="00012A4F" w:rsidRDefault="00EE239F" w:rsidP="00EE239F">
      <w:pPr>
        <w:spacing w:after="0"/>
        <w:ind w:firstLine="567"/>
        <w:jc w:val="right"/>
        <w:rPr>
          <w:sz w:val="22"/>
          <w:szCs w:val="22"/>
        </w:rPr>
      </w:pPr>
      <w:r w:rsidRPr="00012A4F">
        <w:rPr>
          <w:sz w:val="22"/>
          <w:szCs w:val="22"/>
        </w:rPr>
        <w:t>АО «Аэропорт Сургут»</w:t>
      </w:r>
    </w:p>
    <w:p w14:paraId="14184551" w14:textId="27289CC7" w:rsidR="00EE239F" w:rsidRPr="00012A4F" w:rsidRDefault="00EE239F" w:rsidP="00EE239F">
      <w:pPr>
        <w:tabs>
          <w:tab w:val="num" w:pos="0"/>
        </w:tabs>
        <w:spacing w:after="0"/>
        <w:ind w:firstLine="567"/>
        <w:jc w:val="right"/>
        <w:rPr>
          <w:sz w:val="22"/>
          <w:szCs w:val="22"/>
        </w:rPr>
      </w:pPr>
      <w:r w:rsidRPr="00012A4F">
        <w:rPr>
          <w:sz w:val="22"/>
          <w:szCs w:val="22"/>
        </w:rPr>
        <w:tab/>
      </w:r>
      <w:r w:rsidRPr="00012A4F">
        <w:rPr>
          <w:sz w:val="22"/>
          <w:szCs w:val="22"/>
        </w:rPr>
        <w:tab/>
      </w:r>
      <w:r w:rsidRPr="00012A4F">
        <w:rPr>
          <w:sz w:val="22"/>
          <w:szCs w:val="22"/>
        </w:rPr>
        <w:tab/>
      </w:r>
      <w:r w:rsidRPr="00012A4F">
        <w:rPr>
          <w:sz w:val="22"/>
          <w:szCs w:val="22"/>
        </w:rPr>
        <w:tab/>
      </w:r>
      <w:r w:rsidRPr="00012A4F">
        <w:rPr>
          <w:sz w:val="22"/>
          <w:szCs w:val="22"/>
        </w:rPr>
        <w:tab/>
        <w:t xml:space="preserve">№ закупки: _____/ </w:t>
      </w:r>
      <w:r w:rsidR="005E5AAA">
        <w:rPr>
          <w:sz w:val="22"/>
          <w:szCs w:val="22"/>
        </w:rPr>
        <w:t>2026</w:t>
      </w:r>
      <w:r w:rsidRPr="00012A4F">
        <w:rPr>
          <w:sz w:val="22"/>
          <w:szCs w:val="22"/>
        </w:rPr>
        <w:t>К</w:t>
      </w:r>
    </w:p>
    <w:p w14:paraId="0227F5D8" w14:textId="77777777" w:rsidR="00EE239F" w:rsidRPr="00012A4F" w:rsidRDefault="00EE239F" w:rsidP="00EE239F">
      <w:pPr>
        <w:spacing w:after="0"/>
        <w:rPr>
          <w:sz w:val="22"/>
          <w:szCs w:val="22"/>
        </w:rPr>
      </w:pPr>
      <w:r w:rsidRPr="00012A4F">
        <w:rPr>
          <w:b/>
          <w:sz w:val="22"/>
          <w:szCs w:val="22"/>
        </w:rPr>
        <w:t>Предмет закупки:</w:t>
      </w:r>
      <w:r w:rsidRPr="00012A4F">
        <w:rPr>
          <w:sz w:val="22"/>
          <w:szCs w:val="22"/>
        </w:rPr>
        <w:t xml:space="preserve"> ____________________________________________________________________</w:t>
      </w:r>
    </w:p>
    <w:p w14:paraId="520F0289" w14:textId="77777777" w:rsidR="00EE239F" w:rsidRPr="00012A4F" w:rsidRDefault="00EE239F" w:rsidP="00EE239F">
      <w:pPr>
        <w:spacing w:after="0"/>
        <w:rPr>
          <w:b/>
          <w:sz w:val="22"/>
          <w:szCs w:val="22"/>
        </w:rPr>
      </w:pPr>
    </w:p>
    <w:p w14:paraId="24E11BEA" w14:textId="77777777" w:rsidR="00EE239F" w:rsidRPr="00012A4F" w:rsidRDefault="00EE239F" w:rsidP="00EE239F">
      <w:pPr>
        <w:spacing w:after="0"/>
        <w:ind w:firstLine="567"/>
        <w:jc w:val="center"/>
        <w:rPr>
          <w:b/>
          <w:sz w:val="22"/>
          <w:szCs w:val="22"/>
        </w:rPr>
      </w:pPr>
      <w:r w:rsidRPr="00012A4F">
        <w:rPr>
          <w:b/>
          <w:sz w:val="22"/>
          <w:szCs w:val="22"/>
        </w:rPr>
        <w:t>Согласие на поставку товаров, выполнение работ, оказание услуг</w:t>
      </w:r>
    </w:p>
    <w:p w14:paraId="6AF897D4" w14:textId="77777777" w:rsidR="00EE239F" w:rsidRPr="00012A4F" w:rsidRDefault="00EE239F" w:rsidP="00EE239F">
      <w:pPr>
        <w:spacing w:after="0"/>
        <w:ind w:firstLine="567"/>
        <w:rPr>
          <w:rFonts w:eastAsia="Calibri"/>
          <w:sz w:val="22"/>
          <w:szCs w:val="22"/>
          <w:lang w:eastAsia="en-US"/>
        </w:rPr>
      </w:pPr>
      <w:r w:rsidRPr="00012A4F">
        <w:rPr>
          <w:rFonts w:eastAsia="Calibri"/>
          <w:sz w:val="22"/>
          <w:szCs w:val="22"/>
          <w:lang w:eastAsia="en-US"/>
        </w:rPr>
        <w:t>Изучив извещение о проведении настоящей процедуры, включая опубликованные изменения и документацию, настоящим удостоверяется, что мы (я), согласны (-</w:t>
      </w:r>
      <w:proofErr w:type="spellStart"/>
      <w:r w:rsidRPr="00012A4F">
        <w:rPr>
          <w:rFonts w:eastAsia="Calibri"/>
          <w:sz w:val="22"/>
          <w:szCs w:val="22"/>
          <w:lang w:eastAsia="en-US"/>
        </w:rPr>
        <w:t>ен</w:t>
      </w:r>
      <w:proofErr w:type="spellEnd"/>
      <w:r w:rsidRPr="00012A4F">
        <w:rPr>
          <w:rFonts w:eastAsia="Calibri"/>
          <w:sz w:val="22"/>
          <w:szCs w:val="22"/>
          <w:lang w:eastAsia="en-US"/>
        </w:rPr>
        <w:t>) поставить (выполнить, оказать, приобрести) указанный в документации предмет договора в соответствии с указанной документацией стоимостью (по цене) не выше начальной цены договора.</w:t>
      </w:r>
    </w:p>
    <w:p w14:paraId="5DE58637" w14:textId="77777777" w:rsidR="00EE239F" w:rsidRPr="00012A4F" w:rsidRDefault="00EE239F" w:rsidP="00EE239F">
      <w:pPr>
        <w:spacing w:after="0"/>
        <w:ind w:firstLine="567"/>
        <w:rPr>
          <w:rFonts w:eastAsia="Calibri"/>
          <w:sz w:val="22"/>
          <w:szCs w:val="22"/>
          <w:lang w:eastAsia="en-US"/>
        </w:rPr>
      </w:pPr>
      <w:r w:rsidRPr="00012A4F">
        <w:rPr>
          <w:rFonts w:eastAsia="Calibri"/>
          <w:sz w:val="22"/>
          <w:szCs w:val="22"/>
          <w:lang w:eastAsia="en-US"/>
        </w:rPr>
        <w:t>Настоящей заявкой подтверждаем(-ю), что внимательно ознакомились(-</w:t>
      </w:r>
      <w:proofErr w:type="spellStart"/>
      <w:r w:rsidRPr="00012A4F">
        <w:rPr>
          <w:rFonts w:eastAsia="Calibri"/>
          <w:sz w:val="22"/>
          <w:szCs w:val="22"/>
          <w:lang w:eastAsia="en-US"/>
        </w:rPr>
        <w:t>лся</w:t>
      </w:r>
      <w:proofErr w:type="spellEnd"/>
      <w:r w:rsidRPr="00012A4F">
        <w:rPr>
          <w:rFonts w:eastAsia="Calibri"/>
          <w:sz w:val="22"/>
          <w:szCs w:val="22"/>
          <w:lang w:eastAsia="en-US"/>
        </w:rPr>
        <w:t>):</w:t>
      </w:r>
    </w:p>
    <w:p w14:paraId="495AE2E4" w14:textId="77777777" w:rsidR="00EE239F" w:rsidRPr="00012A4F" w:rsidRDefault="00EE239F" w:rsidP="00EE239F">
      <w:pPr>
        <w:spacing w:after="0"/>
        <w:ind w:firstLine="567"/>
        <w:rPr>
          <w:rFonts w:eastAsia="Calibri"/>
          <w:sz w:val="22"/>
          <w:szCs w:val="22"/>
          <w:lang w:eastAsia="en-US"/>
        </w:rPr>
      </w:pPr>
      <w:r w:rsidRPr="00012A4F">
        <w:rPr>
          <w:rFonts w:eastAsia="Calibri"/>
          <w:sz w:val="22"/>
          <w:szCs w:val="22"/>
          <w:lang w:eastAsia="en-US"/>
        </w:rPr>
        <w:t>- с Техническим заданием (Раздел 3 Документации о закупке) и готов(ы) оказать услуги в полном его соответствии;</w:t>
      </w:r>
    </w:p>
    <w:p w14:paraId="3EBF28C8" w14:textId="77777777" w:rsidR="00EE239F" w:rsidRPr="00012A4F" w:rsidRDefault="00EE239F" w:rsidP="00EE239F">
      <w:pPr>
        <w:spacing w:after="0"/>
        <w:ind w:firstLine="567"/>
        <w:rPr>
          <w:rFonts w:eastAsia="Calibri"/>
          <w:sz w:val="22"/>
          <w:szCs w:val="22"/>
          <w:lang w:eastAsia="en-US"/>
        </w:rPr>
      </w:pPr>
      <w:r w:rsidRPr="00012A4F">
        <w:rPr>
          <w:rFonts w:eastAsia="Calibri"/>
          <w:sz w:val="22"/>
          <w:szCs w:val="22"/>
          <w:lang w:eastAsia="en-US"/>
        </w:rPr>
        <w:t xml:space="preserve">- с Проектом договора и согласны оказать услуги в соответствии с положениями данного проекта договора. </w:t>
      </w:r>
    </w:p>
    <w:p w14:paraId="4B5F0D5C" w14:textId="1A58CABC" w:rsidR="009019A8" w:rsidRPr="00341FA4" w:rsidRDefault="009019A8" w:rsidP="00341FA4">
      <w:pPr>
        <w:spacing w:after="0"/>
        <w:jc w:val="center"/>
        <w:rPr>
          <w:b/>
          <w:sz w:val="22"/>
          <w:szCs w:val="22"/>
        </w:rPr>
      </w:pPr>
      <w:r w:rsidRPr="00012A4F">
        <w:rPr>
          <w:b/>
          <w:sz w:val="22"/>
          <w:szCs w:val="22"/>
        </w:rPr>
        <w:t>Описание выполняемых работ (оказываемых услуг).</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441"/>
        <w:gridCol w:w="4536"/>
      </w:tblGrid>
      <w:tr w:rsidR="00B24CB9" w:rsidRPr="00B24CB9" w14:paraId="5D83AF26" w14:textId="77777777" w:rsidTr="002F389B">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9FE2E64" w14:textId="77777777" w:rsidR="00B24CB9" w:rsidRPr="00B24CB9" w:rsidRDefault="00B24CB9" w:rsidP="00B24CB9">
            <w:pPr>
              <w:spacing w:after="0"/>
              <w:jc w:val="center"/>
              <w:rPr>
                <w:szCs w:val="22"/>
              </w:rPr>
            </w:pPr>
            <w:r w:rsidRPr="00B24CB9">
              <w:rPr>
                <w:sz w:val="22"/>
                <w:szCs w:val="22"/>
              </w:rPr>
              <w:t>№ п/п</w:t>
            </w:r>
          </w:p>
        </w:tc>
        <w:tc>
          <w:tcPr>
            <w:tcW w:w="5441" w:type="dxa"/>
            <w:tcBorders>
              <w:top w:val="single" w:sz="4" w:space="0" w:color="auto"/>
              <w:left w:val="single" w:sz="4" w:space="0" w:color="auto"/>
              <w:bottom w:val="single" w:sz="4" w:space="0" w:color="auto"/>
              <w:right w:val="single" w:sz="4" w:space="0" w:color="auto"/>
            </w:tcBorders>
            <w:shd w:val="clear" w:color="auto" w:fill="F2F2F2"/>
            <w:vAlign w:val="center"/>
          </w:tcPr>
          <w:p w14:paraId="6746740A" w14:textId="77777777" w:rsidR="00B24CB9" w:rsidRPr="00B24CB9" w:rsidRDefault="00B24CB9" w:rsidP="00B24CB9">
            <w:pPr>
              <w:spacing w:after="0"/>
              <w:jc w:val="center"/>
              <w:rPr>
                <w:szCs w:val="22"/>
              </w:rPr>
            </w:pPr>
            <w:r w:rsidRPr="00B24CB9">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4DE88F0" w14:textId="77777777" w:rsidR="00B24CB9" w:rsidRPr="00B24CB9" w:rsidRDefault="00B24CB9" w:rsidP="00B24CB9">
            <w:pPr>
              <w:spacing w:after="0"/>
              <w:jc w:val="center"/>
              <w:rPr>
                <w:szCs w:val="22"/>
              </w:rPr>
            </w:pPr>
            <w:r w:rsidRPr="00B24CB9">
              <w:rPr>
                <w:sz w:val="22"/>
                <w:szCs w:val="22"/>
              </w:rPr>
              <w:t>ПРЕДЛОЖЕНИЕ УЧАСТНИКА ЗАКУПКИ</w:t>
            </w:r>
          </w:p>
          <w:p w14:paraId="383828D8" w14:textId="77777777" w:rsidR="00B24CB9" w:rsidRPr="0015640C" w:rsidRDefault="00B24CB9" w:rsidP="00B24CB9">
            <w:pPr>
              <w:spacing w:after="0"/>
              <w:jc w:val="center"/>
              <w:rPr>
                <w:i/>
                <w:sz w:val="20"/>
                <w:szCs w:val="20"/>
              </w:rPr>
            </w:pPr>
            <w:r w:rsidRPr="0015640C">
              <w:rPr>
                <w:i/>
                <w:sz w:val="20"/>
                <w:szCs w:val="20"/>
              </w:rPr>
              <w:t>(Информация заполняется участником закупки, либо оформляется в виде приложения к настоящему Описанию)</w:t>
            </w:r>
          </w:p>
        </w:tc>
      </w:tr>
      <w:tr w:rsidR="00B24CB9" w:rsidRPr="00B24CB9" w14:paraId="26C370B2" w14:textId="77777777" w:rsidTr="002F389B">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14:paraId="1FE325FD" w14:textId="77777777" w:rsidR="00B24CB9" w:rsidRPr="00B24CB9" w:rsidRDefault="00B24CB9" w:rsidP="00B24CB9">
            <w:pPr>
              <w:spacing w:after="0"/>
              <w:jc w:val="center"/>
              <w:rPr>
                <w:szCs w:val="22"/>
              </w:rPr>
            </w:pPr>
            <w:r w:rsidRPr="00B24CB9">
              <w:rPr>
                <w:sz w:val="22"/>
                <w:szCs w:val="22"/>
              </w:rPr>
              <w:t>1.</w:t>
            </w:r>
          </w:p>
        </w:tc>
        <w:tc>
          <w:tcPr>
            <w:tcW w:w="5441" w:type="dxa"/>
            <w:tcBorders>
              <w:top w:val="single" w:sz="4" w:space="0" w:color="auto"/>
              <w:left w:val="single" w:sz="4" w:space="0" w:color="auto"/>
              <w:bottom w:val="single" w:sz="4" w:space="0" w:color="auto"/>
              <w:right w:val="single" w:sz="4" w:space="0" w:color="auto"/>
            </w:tcBorders>
            <w:vAlign w:val="center"/>
            <w:hideMark/>
          </w:tcPr>
          <w:p w14:paraId="683524F0" w14:textId="77777777" w:rsidR="00B24CB9" w:rsidRPr="00B24CB9" w:rsidRDefault="00B24CB9" w:rsidP="00B24CB9">
            <w:pPr>
              <w:spacing w:after="0"/>
              <w:jc w:val="left"/>
              <w:rPr>
                <w:szCs w:val="22"/>
              </w:rPr>
            </w:pPr>
            <w:r w:rsidRPr="00B24CB9">
              <w:rPr>
                <w:sz w:val="22"/>
                <w:szCs w:val="22"/>
              </w:rPr>
              <w:t xml:space="preserve">Перечень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59D6F6B5" w14:textId="77777777" w:rsidR="00B24CB9" w:rsidRPr="00B24CB9" w:rsidRDefault="00B24CB9" w:rsidP="00B24CB9">
            <w:pPr>
              <w:spacing w:after="0"/>
              <w:jc w:val="center"/>
              <w:rPr>
                <w:szCs w:val="22"/>
              </w:rPr>
            </w:pPr>
            <w:r w:rsidRPr="00B24CB9">
              <w:rPr>
                <w:sz w:val="22"/>
                <w:szCs w:val="22"/>
              </w:rPr>
              <w:t xml:space="preserve"> </w:t>
            </w:r>
          </w:p>
        </w:tc>
      </w:tr>
      <w:tr w:rsidR="00B24CB9" w:rsidRPr="00B24CB9" w14:paraId="0986CE69" w14:textId="77777777" w:rsidTr="002F389B">
        <w:tc>
          <w:tcPr>
            <w:tcW w:w="513" w:type="dxa"/>
            <w:tcBorders>
              <w:top w:val="single" w:sz="4" w:space="0" w:color="auto"/>
              <w:left w:val="single" w:sz="4" w:space="0" w:color="auto"/>
              <w:bottom w:val="single" w:sz="4" w:space="0" w:color="auto"/>
              <w:right w:val="single" w:sz="4" w:space="0" w:color="auto"/>
            </w:tcBorders>
            <w:vAlign w:val="center"/>
            <w:hideMark/>
          </w:tcPr>
          <w:p w14:paraId="32C72891" w14:textId="77777777" w:rsidR="00B24CB9" w:rsidRPr="00B24CB9" w:rsidRDefault="00B24CB9" w:rsidP="00B24CB9">
            <w:pPr>
              <w:spacing w:after="0"/>
              <w:jc w:val="center"/>
              <w:rPr>
                <w:szCs w:val="22"/>
              </w:rPr>
            </w:pPr>
            <w:r w:rsidRPr="00B24CB9">
              <w:rPr>
                <w:sz w:val="22"/>
                <w:szCs w:val="22"/>
              </w:rPr>
              <w:t xml:space="preserve">2. </w:t>
            </w:r>
          </w:p>
        </w:tc>
        <w:tc>
          <w:tcPr>
            <w:tcW w:w="5441" w:type="dxa"/>
            <w:tcBorders>
              <w:top w:val="single" w:sz="4" w:space="0" w:color="auto"/>
              <w:left w:val="single" w:sz="4" w:space="0" w:color="auto"/>
              <w:bottom w:val="single" w:sz="4" w:space="0" w:color="auto"/>
              <w:right w:val="single" w:sz="4" w:space="0" w:color="auto"/>
            </w:tcBorders>
            <w:vAlign w:val="center"/>
            <w:hideMark/>
          </w:tcPr>
          <w:p w14:paraId="1D6C1C98" w14:textId="5B66425F" w:rsidR="00B24CB9" w:rsidRPr="00B24CB9" w:rsidRDefault="00B24CB9" w:rsidP="00B24CB9">
            <w:pPr>
              <w:spacing w:after="0"/>
              <w:jc w:val="left"/>
              <w:rPr>
                <w:szCs w:val="22"/>
              </w:rPr>
            </w:pPr>
            <w:r w:rsidRPr="00B24CB9">
              <w:rPr>
                <w:sz w:val="22"/>
                <w:szCs w:val="22"/>
              </w:rPr>
              <w:t xml:space="preserve">Объект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5791A57F" w14:textId="77777777" w:rsidR="00B24CB9" w:rsidRPr="00B24CB9" w:rsidRDefault="00B24CB9" w:rsidP="00B24CB9">
            <w:pPr>
              <w:spacing w:after="0"/>
              <w:jc w:val="center"/>
              <w:rPr>
                <w:szCs w:val="22"/>
              </w:rPr>
            </w:pPr>
          </w:p>
        </w:tc>
      </w:tr>
      <w:tr w:rsidR="00B24CB9" w:rsidRPr="00B24CB9" w14:paraId="5E35D14A" w14:textId="77777777" w:rsidTr="002F389B">
        <w:tc>
          <w:tcPr>
            <w:tcW w:w="513" w:type="dxa"/>
            <w:tcBorders>
              <w:top w:val="single" w:sz="4" w:space="0" w:color="auto"/>
              <w:left w:val="single" w:sz="4" w:space="0" w:color="auto"/>
              <w:bottom w:val="single" w:sz="4" w:space="0" w:color="auto"/>
              <w:right w:val="single" w:sz="4" w:space="0" w:color="auto"/>
            </w:tcBorders>
            <w:vAlign w:val="center"/>
            <w:hideMark/>
          </w:tcPr>
          <w:p w14:paraId="13A93A62" w14:textId="77777777" w:rsidR="00B24CB9" w:rsidRPr="00B24CB9" w:rsidRDefault="00B24CB9" w:rsidP="00B24CB9">
            <w:pPr>
              <w:spacing w:after="0"/>
              <w:jc w:val="center"/>
              <w:rPr>
                <w:szCs w:val="22"/>
              </w:rPr>
            </w:pPr>
            <w:r w:rsidRPr="00B24CB9">
              <w:rPr>
                <w:sz w:val="22"/>
                <w:szCs w:val="22"/>
              </w:rPr>
              <w:t xml:space="preserve">3. </w:t>
            </w:r>
          </w:p>
        </w:tc>
        <w:tc>
          <w:tcPr>
            <w:tcW w:w="5441" w:type="dxa"/>
            <w:tcBorders>
              <w:top w:val="single" w:sz="4" w:space="0" w:color="auto"/>
              <w:left w:val="single" w:sz="4" w:space="0" w:color="auto"/>
              <w:bottom w:val="single" w:sz="4" w:space="0" w:color="auto"/>
              <w:right w:val="single" w:sz="4" w:space="0" w:color="auto"/>
            </w:tcBorders>
            <w:vAlign w:val="center"/>
            <w:hideMark/>
          </w:tcPr>
          <w:p w14:paraId="5E3189D5" w14:textId="77777777" w:rsidR="00B24CB9" w:rsidRPr="00B24CB9" w:rsidRDefault="00B24CB9" w:rsidP="00B24CB9">
            <w:pPr>
              <w:spacing w:after="0"/>
              <w:jc w:val="left"/>
              <w:rPr>
                <w:szCs w:val="22"/>
              </w:rPr>
            </w:pPr>
            <w:r w:rsidRPr="00B24CB9">
              <w:rPr>
                <w:sz w:val="22"/>
                <w:szCs w:val="22"/>
              </w:rPr>
              <w:t xml:space="preserve">Место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2D818E1E" w14:textId="77777777" w:rsidR="00B24CB9" w:rsidRPr="00B24CB9" w:rsidRDefault="00B24CB9" w:rsidP="00B24CB9">
            <w:pPr>
              <w:spacing w:after="0"/>
              <w:jc w:val="center"/>
              <w:rPr>
                <w:szCs w:val="22"/>
              </w:rPr>
            </w:pPr>
          </w:p>
        </w:tc>
      </w:tr>
      <w:tr w:rsidR="00B24CB9" w:rsidRPr="00B24CB9" w14:paraId="7E9FA1FB" w14:textId="77777777" w:rsidTr="002F389B">
        <w:tc>
          <w:tcPr>
            <w:tcW w:w="513" w:type="dxa"/>
            <w:tcBorders>
              <w:top w:val="single" w:sz="4" w:space="0" w:color="auto"/>
              <w:left w:val="single" w:sz="4" w:space="0" w:color="auto"/>
              <w:bottom w:val="single" w:sz="4" w:space="0" w:color="auto"/>
              <w:right w:val="single" w:sz="4" w:space="0" w:color="auto"/>
            </w:tcBorders>
            <w:vAlign w:val="center"/>
            <w:hideMark/>
          </w:tcPr>
          <w:p w14:paraId="51AAED28" w14:textId="77777777" w:rsidR="00B24CB9" w:rsidRPr="00B24CB9" w:rsidRDefault="00B24CB9" w:rsidP="00B24CB9">
            <w:pPr>
              <w:spacing w:after="0"/>
              <w:jc w:val="center"/>
              <w:rPr>
                <w:szCs w:val="22"/>
              </w:rPr>
            </w:pPr>
            <w:r w:rsidRPr="00B24CB9">
              <w:rPr>
                <w:sz w:val="22"/>
                <w:szCs w:val="22"/>
              </w:rPr>
              <w:t>4.</w:t>
            </w:r>
          </w:p>
        </w:tc>
        <w:tc>
          <w:tcPr>
            <w:tcW w:w="5441" w:type="dxa"/>
            <w:tcBorders>
              <w:top w:val="single" w:sz="4" w:space="0" w:color="auto"/>
              <w:left w:val="single" w:sz="4" w:space="0" w:color="auto"/>
              <w:bottom w:val="single" w:sz="4" w:space="0" w:color="auto"/>
              <w:right w:val="single" w:sz="4" w:space="0" w:color="auto"/>
            </w:tcBorders>
            <w:vAlign w:val="center"/>
            <w:hideMark/>
          </w:tcPr>
          <w:p w14:paraId="2558F93D" w14:textId="77777777" w:rsidR="00B24CB9" w:rsidRPr="00B24CB9" w:rsidRDefault="00B24CB9" w:rsidP="00B24CB9">
            <w:pPr>
              <w:spacing w:after="0"/>
              <w:jc w:val="left"/>
              <w:rPr>
                <w:szCs w:val="22"/>
              </w:rPr>
            </w:pPr>
            <w:r w:rsidRPr="00B24CB9">
              <w:rPr>
                <w:sz w:val="22"/>
                <w:szCs w:val="22"/>
              </w:rPr>
              <w:t xml:space="preserve">Наименование объекта, на котором выполняются работы </w:t>
            </w:r>
          </w:p>
        </w:tc>
        <w:tc>
          <w:tcPr>
            <w:tcW w:w="4536" w:type="dxa"/>
            <w:tcBorders>
              <w:top w:val="single" w:sz="4" w:space="0" w:color="auto"/>
              <w:left w:val="single" w:sz="4" w:space="0" w:color="auto"/>
              <w:bottom w:val="single" w:sz="4" w:space="0" w:color="auto"/>
              <w:right w:val="single" w:sz="4" w:space="0" w:color="auto"/>
            </w:tcBorders>
            <w:vAlign w:val="center"/>
          </w:tcPr>
          <w:p w14:paraId="615E6D9A" w14:textId="77777777" w:rsidR="00B24CB9" w:rsidRPr="00B24CB9" w:rsidRDefault="00B24CB9" w:rsidP="00B24CB9">
            <w:pPr>
              <w:spacing w:after="0"/>
              <w:jc w:val="center"/>
              <w:rPr>
                <w:szCs w:val="22"/>
              </w:rPr>
            </w:pPr>
          </w:p>
        </w:tc>
      </w:tr>
      <w:tr w:rsidR="00B24CB9" w:rsidRPr="00B24CB9" w14:paraId="19C404A2" w14:textId="77777777" w:rsidTr="002F389B">
        <w:tc>
          <w:tcPr>
            <w:tcW w:w="513" w:type="dxa"/>
            <w:tcBorders>
              <w:top w:val="single" w:sz="4" w:space="0" w:color="auto"/>
              <w:left w:val="single" w:sz="4" w:space="0" w:color="auto"/>
              <w:bottom w:val="single" w:sz="4" w:space="0" w:color="auto"/>
              <w:right w:val="single" w:sz="4" w:space="0" w:color="auto"/>
            </w:tcBorders>
            <w:vAlign w:val="center"/>
            <w:hideMark/>
          </w:tcPr>
          <w:p w14:paraId="4D160FBF" w14:textId="77777777" w:rsidR="00B24CB9" w:rsidRPr="00B24CB9" w:rsidRDefault="00B24CB9" w:rsidP="00B24CB9">
            <w:pPr>
              <w:spacing w:after="0"/>
              <w:jc w:val="center"/>
              <w:rPr>
                <w:szCs w:val="22"/>
              </w:rPr>
            </w:pPr>
            <w:r w:rsidRPr="00B24CB9">
              <w:rPr>
                <w:sz w:val="22"/>
                <w:szCs w:val="22"/>
              </w:rPr>
              <w:t>5.</w:t>
            </w:r>
          </w:p>
        </w:tc>
        <w:tc>
          <w:tcPr>
            <w:tcW w:w="5441" w:type="dxa"/>
            <w:tcBorders>
              <w:top w:val="single" w:sz="4" w:space="0" w:color="auto"/>
              <w:left w:val="single" w:sz="4" w:space="0" w:color="auto"/>
              <w:bottom w:val="single" w:sz="4" w:space="0" w:color="auto"/>
              <w:right w:val="single" w:sz="4" w:space="0" w:color="auto"/>
            </w:tcBorders>
            <w:vAlign w:val="center"/>
            <w:hideMark/>
          </w:tcPr>
          <w:p w14:paraId="6266EC13" w14:textId="77777777" w:rsidR="00B24CB9" w:rsidRPr="00B24CB9" w:rsidRDefault="00B24CB9" w:rsidP="00B24CB9">
            <w:pPr>
              <w:spacing w:after="0"/>
              <w:jc w:val="left"/>
              <w:rPr>
                <w:szCs w:val="22"/>
              </w:rPr>
            </w:pPr>
            <w:r w:rsidRPr="00B24CB9">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14:paraId="217B7F01" w14:textId="77777777" w:rsidR="00B24CB9" w:rsidRPr="00B24CB9" w:rsidRDefault="00B24CB9" w:rsidP="00B24CB9">
            <w:pPr>
              <w:spacing w:after="0"/>
              <w:jc w:val="center"/>
              <w:rPr>
                <w:szCs w:val="22"/>
              </w:rPr>
            </w:pPr>
          </w:p>
        </w:tc>
      </w:tr>
      <w:tr w:rsidR="00B24CB9" w:rsidRPr="00B24CB9" w14:paraId="63C7B999" w14:textId="77777777" w:rsidTr="002F389B">
        <w:tc>
          <w:tcPr>
            <w:tcW w:w="513" w:type="dxa"/>
            <w:tcBorders>
              <w:top w:val="single" w:sz="4" w:space="0" w:color="auto"/>
              <w:left w:val="single" w:sz="4" w:space="0" w:color="auto"/>
              <w:bottom w:val="single" w:sz="4" w:space="0" w:color="auto"/>
              <w:right w:val="single" w:sz="4" w:space="0" w:color="auto"/>
            </w:tcBorders>
            <w:vAlign w:val="center"/>
            <w:hideMark/>
          </w:tcPr>
          <w:p w14:paraId="0FF28855" w14:textId="77777777" w:rsidR="00B24CB9" w:rsidRPr="00B24CB9" w:rsidRDefault="00B24CB9" w:rsidP="00B24CB9">
            <w:pPr>
              <w:spacing w:after="0"/>
              <w:jc w:val="center"/>
              <w:rPr>
                <w:szCs w:val="22"/>
              </w:rPr>
            </w:pPr>
            <w:r w:rsidRPr="00B24CB9">
              <w:rPr>
                <w:sz w:val="22"/>
                <w:szCs w:val="22"/>
              </w:rPr>
              <w:t>6.</w:t>
            </w:r>
          </w:p>
        </w:tc>
        <w:tc>
          <w:tcPr>
            <w:tcW w:w="5441" w:type="dxa"/>
            <w:tcBorders>
              <w:top w:val="single" w:sz="4" w:space="0" w:color="auto"/>
              <w:left w:val="single" w:sz="4" w:space="0" w:color="auto"/>
              <w:bottom w:val="single" w:sz="4" w:space="0" w:color="auto"/>
              <w:right w:val="single" w:sz="4" w:space="0" w:color="auto"/>
            </w:tcBorders>
            <w:vAlign w:val="center"/>
            <w:hideMark/>
          </w:tcPr>
          <w:p w14:paraId="6664D14F" w14:textId="77777777" w:rsidR="00B24CB9" w:rsidRPr="00B24CB9" w:rsidRDefault="00B24CB9" w:rsidP="00B24CB9">
            <w:pPr>
              <w:spacing w:after="0"/>
              <w:jc w:val="left"/>
              <w:rPr>
                <w:szCs w:val="22"/>
              </w:rPr>
            </w:pPr>
            <w:r w:rsidRPr="00B24CB9">
              <w:rPr>
                <w:sz w:val="22"/>
                <w:szCs w:val="22"/>
              </w:rPr>
              <w:t>Сведения о сроке выполнения работ: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14:paraId="44BEB8E3" w14:textId="77777777" w:rsidR="00B24CB9" w:rsidRPr="00B24CB9" w:rsidRDefault="00B24CB9" w:rsidP="00B24CB9">
            <w:pPr>
              <w:spacing w:after="0"/>
              <w:jc w:val="left"/>
              <w:rPr>
                <w:szCs w:val="22"/>
              </w:rPr>
            </w:pPr>
          </w:p>
        </w:tc>
      </w:tr>
      <w:tr w:rsidR="00B24CB9" w:rsidRPr="00B24CB9" w14:paraId="551E9900" w14:textId="77777777" w:rsidTr="002F389B">
        <w:tc>
          <w:tcPr>
            <w:tcW w:w="513" w:type="dxa"/>
            <w:tcBorders>
              <w:top w:val="single" w:sz="4" w:space="0" w:color="auto"/>
              <w:left w:val="single" w:sz="4" w:space="0" w:color="auto"/>
              <w:bottom w:val="single" w:sz="4" w:space="0" w:color="auto"/>
              <w:right w:val="single" w:sz="4" w:space="0" w:color="auto"/>
            </w:tcBorders>
            <w:vAlign w:val="center"/>
            <w:hideMark/>
          </w:tcPr>
          <w:p w14:paraId="00281A52" w14:textId="6B448E2F" w:rsidR="00B24CB9" w:rsidRPr="00B24CB9" w:rsidRDefault="00341FA4" w:rsidP="00B24CB9">
            <w:pPr>
              <w:spacing w:after="0"/>
              <w:jc w:val="center"/>
              <w:rPr>
                <w:szCs w:val="22"/>
              </w:rPr>
            </w:pPr>
            <w:r>
              <w:rPr>
                <w:sz w:val="22"/>
                <w:szCs w:val="22"/>
              </w:rPr>
              <w:t>7</w:t>
            </w:r>
            <w:r w:rsidR="00B24CB9" w:rsidRPr="00B24CB9">
              <w:rPr>
                <w:sz w:val="22"/>
                <w:szCs w:val="22"/>
              </w:rPr>
              <w:t>.</w:t>
            </w:r>
          </w:p>
        </w:tc>
        <w:tc>
          <w:tcPr>
            <w:tcW w:w="5441" w:type="dxa"/>
            <w:tcBorders>
              <w:top w:val="single" w:sz="4" w:space="0" w:color="auto"/>
              <w:left w:val="single" w:sz="4" w:space="0" w:color="auto"/>
              <w:bottom w:val="single" w:sz="4" w:space="0" w:color="auto"/>
              <w:right w:val="single" w:sz="4" w:space="0" w:color="auto"/>
            </w:tcBorders>
            <w:vAlign w:val="center"/>
            <w:hideMark/>
          </w:tcPr>
          <w:p w14:paraId="1D86794F" w14:textId="77777777" w:rsidR="00B24CB9" w:rsidRPr="00B24CB9" w:rsidRDefault="00B24CB9" w:rsidP="00B24CB9">
            <w:pPr>
              <w:spacing w:after="0"/>
              <w:jc w:val="left"/>
              <w:rPr>
                <w:szCs w:val="22"/>
              </w:rPr>
            </w:pPr>
            <w:r w:rsidRPr="00B24CB9">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14:paraId="4AE8840C" w14:textId="77777777" w:rsidR="00B24CB9" w:rsidRPr="00B24CB9" w:rsidRDefault="00B24CB9" w:rsidP="00B24CB9">
            <w:pPr>
              <w:spacing w:after="0"/>
              <w:jc w:val="center"/>
              <w:rPr>
                <w:szCs w:val="22"/>
              </w:rPr>
            </w:pPr>
          </w:p>
        </w:tc>
      </w:tr>
      <w:tr w:rsidR="00B24CB9" w:rsidRPr="00B24CB9" w14:paraId="2C2D416F" w14:textId="77777777" w:rsidTr="002F389B">
        <w:tc>
          <w:tcPr>
            <w:tcW w:w="513" w:type="dxa"/>
            <w:tcBorders>
              <w:top w:val="single" w:sz="4" w:space="0" w:color="auto"/>
              <w:left w:val="single" w:sz="4" w:space="0" w:color="auto"/>
              <w:bottom w:val="single" w:sz="4" w:space="0" w:color="auto"/>
              <w:right w:val="single" w:sz="4" w:space="0" w:color="auto"/>
            </w:tcBorders>
            <w:vAlign w:val="center"/>
            <w:hideMark/>
          </w:tcPr>
          <w:p w14:paraId="11E06A46" w14:textId="30328EFE" w:rsidR="00B24CB9" w:rsidRPr="00B24CB9" w:rsidRDefault="00341FA4" w:rsidP="00B24CB9">
            <w:pPr>
              <w:spacing w:after="0"/>
              <w:jc w:val="center"/>
              <w:rPr>
                <w:szCs w:val="22"/>
              </w:rPr>
            </w:pPr>
            <w:r>
              <w:rPr>
                <w:sz w:val="22"/>
                <w:szCs w:val="22"/>
              </w:rPr>
              <w:t>8</w:t>
            </w:r>
            <w:r w:rsidR="00B24CB9" w:rsidRPr="00B24CB9">
              <w:rPr>
                <w:sz w:val="22"/>
                <w:szCs w:val="22"/>
              </w:rPr>
              <w:t>.</w:t>
            </w:r>
          </w:p>
        </w:tc>
        <w:tc>
          <w:tcPr>
            <w:tcW w:w="5441" w:type="dxa"/>
            <w:tcBorders>
              <w:top w:val="single" w:sz="4" w:space="0" w:color="auto"/>
              <w:left w:val="single" w:sz="4" w:space="0" w:color="auto"/>
              <w:bottom w:val="single" w:sz="4" w:space="0" w:color="auto"/>
              <w:right w:val="single" w:sz="4" w:space="0" w:color="auto"/>
            </w:tcBorders>
            <w:vAlign w:val="center"/>
            <w:hideMark/>
          </w:tcPr>
          <w:p w14:paraId="6959A7AA" w14:textId="77777777" w:rsidR="00B24CB9" w:rsidRPr="00B24CB9" w:rsidRDefault="00B24CB9" w:rsidP="00B24CB9">
            <w:pPr>
              <w:spacing w:after="0"/>
              <w:jc w:val="left"/>
              <w:rPr>
                <w:szCs w:val="22"/>
              </w:rPr>
            </w:pPr>
            <w:r w:rsidRPr="00B24CB9">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2F82135A" w14:textId="77777777" w:rsidR="00B24CB9" w:rsidRPr="00B24CB9" w:rsidRDefault="00B24CB9" w:rsidP="00B24CB9">
            <w:pPr>
              <w:spacing w:after="0"/>
              <w:jc w:val="center"/>
              <w:rPr>
                <w:szCs w:val="22"/>
              </w:rPr>
            </w:pPr>
          </w:p>
        </w:tc>
      </w:tr>
      <w:tr w:rsidR="00B24CB9" w:rsidRPr="00B24CB9" w14:paraId="0B5169BD" w14:textId="77777777" w:rsidTr="002F389B">
        <w:tc>
          <w:tcPr>
            <w:tcW w:w="513" w:type="dxa"/>
            <w:tcBorders>
              <w:top w:val="single" w:sz="4" w:space="0" w:color="auto"/>
              <w:left w:val="single" w:sz="4" w:space="0" w:color="auto"/>
              <w:bottom w:val="single" w:sz="4" w:space="0" w:color="auto"/>
              <w:right w:val="single" w:sz="4" w:space="0" w:color="auto"/>
            </w:tcBorders>
            <w:vAlign w:val="center"/>
            <w:hideMark/>
          </w:tcPr>
          <w:p w14:paraId="5F33FBB7" w14:textId="26B15745" w:rsidR="00B24CB9" w:rsidRPr="00B24CB9" w:rsidRDefault="00341FA4" w:rsidP="00B24CB9">
            <w:pPr>
              <w:spacing w:after="0"/>
              <w:jc w:val="center"/>
              <w:rPr>
                <w:szCs w:val="22"/>
              </w:rPr>
            </w:pPr>
            <w:r>
              <w:rPr>
                <w:sz w:val="22"/>
                <w:szCs w:val="22"/>
              </w:rPr>
              <w:t>9</w:t>
            </w:r>
            <w:r w:rsidR="00B24CB9" w:rsidRPr="00B24CB9">
              <w:rPr>
                <w:sz w:val="22"/>
                <w:szCs w:val="22"/>
              </w:rPr>
              <w:t>.</w:t>
            </w:r>
          </w:p>
        </w:tc>
        <w:tc>
          <w:tcPr>
            <w:tcW w:w="5441" w:type="dxa"/>
            <w:tcBorders>
              <w:top w:val="single" w:sz="4" w:space="0" w:color="auto"/>
              <w:left w:val="single" w:sz="4" w:space="0" w:color="auto"/>
              <w:bottom w:val="single" w:sz="4" w:space="0" w:color="auto"/>
              <w:right w:val="single" w:sz="4" w:space="0" w:color="auto"/>
            </w:tcBorders>
            <w:vAlign w:val="center"/>
            <w:hideMark/>
          </w:tcPr>
          <w:p w14:paraId="684C84C1" w14:textId="77777777" w:rsidR="00B24CB9" w:rsidRPr="00B24CB9" w:rsidRDefault="00B24CB9" w:rsidP="00B24CB9">
            <w:pPr>
              <w:spacing w:after="0"/>
              <w:jc w:val="left"/>
              <w:rPr>
                <w:szCs w:val="22"/>
              </w:rPr>
            </w:pPr>
            <w:r w:rsidRPr="00B24CB9">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536" w:type="dxa"/>
            <w:tcBorders>
              <w:top w:val="single" w:sz="4" w:space="0" w:color="auto"/>
              <w:left w:val="single" w:sz="4" w:space="0" w:color="auto"/>
              <w:bottom w:val="single" w:sz="4" w:space="0" w:color="auto"/>
              <w:right w:val="single" w:sz="4" w:space="0" w:color="auto"/>
            </w:tcBorders>
            <w:vAlign w:val="center"/>
          </w:tcPr>
          <w:p w14:paraId="5A8DC1D2" w14:textId="77777777" w:rsidR="00B24CB9" w:rsidRPr="00B24CB9" w:rsidRDefault="00B24CB9" w:rsidP="00B24CB9">
            <w:pPr>
              <w:spacing w:after="0"/>
              <w:jc w:val="center"/>
              <w:rPr>
                <w:szCs w:val="22"/>
              </w:rPr>
            </w:pPr>
          </w:p>
        </w:tc>
      </w:tr>
      <w:tr w:rsidR="00B24CB9" w:rsidRPr="00B24CB9" w14:paraId="50E9BD12" w14:textId="77777777" w:rsidTr="002F389B">
        <w:tc>
          <w:tcPr>
            <w:tcW w:w="513" w:type="dxa"/>
            <w:tcBorders>
              <w:top w:val="single" w:sz="4" w:space="0" w:color="auto"/>
              <w:left w:val="single" w:sz="4" w:space="0" w:color="auto"/>
              <w:bottom w:val="single" w:sz="4" w:space="0" w:color="auto"/>
              <w:right w:val="single" w:sz="4" w:space="0" w:color="auto"/>
            </w:tcBorders>
            <w:vAlign w:val="center"/>
            <w:hideMark/>
          </w:tcPr>
          <w:p w14:paraId="4D521FF9" w14:textId="1A45BFB1" w:rsidR="00B24CB9" w:rsidRPr="00B24CB9" w:rsidRDefault="00B24CB9" w:rsidP="00B24CB9">
            <w:pPr>
              <w:spacing w:after="0"/>
              <w:jc w:val="center"/>
              <w:rPr>
                <w:szCs w:val="22"/>
              </w:rPr>
            </w:pPr>
            <w:r w:rsidRPr="00B24CB9">
              <w:rPr>
                <w:sz w:val="22"/>
                <w:szCs w:val="22"/>
              </w:rPr>
              <w:t>1</w:t>
            </w:r>
            <w:r w:rsidR="00341FA4">
              <w:rPr>
                <w:sz w:val="22"/>
                <w:szCs w:val="22"/>
              </w:rPr>
              <w:t>0</w:t>
            </w:r>
            <w:r w:rsidRPr="00B24CB9">
              <w:rPr>
                <w:sz w:val="22"/>
                <w:szCs w:val="22"/>
              </w:rPr>
              <w:t>.</w:t>
            </w:r>
          </w:p>
        </w:tc>
        <w:tc>
          <w:tcPr>
            <w:tcW w:w="5441" w:type="dxa"/>
            <w:tcBorders>
              <w:top w:val="single" w:sz="4" w:space="0" w:color="auto"/>
              <w:left w:val="single" w:sz="4" w:space="0" w:color="auto"/>
              <w:bottom w:val="single" w:sz="4" w:space="0" w:color="auto"/>
              <w:right w:val="single" w:sz="4" w:space="0" w:color="auto"/>
            </w:tcBorders>
            <w:vAlign w:val="center"/>
            <w:hideMark/>
          </w:tcPr>
          <w:p w14:paraId="62A162A8" w14:textId="77777777" w:rsidR="00B24CB9" w:rsidRPr="00B24CB9" w:rsidRDefault="00B24CB9" w:rsidP="00B24CB9">
            <w:pPr>
              <w:spacing w:after="0"/>
              <w:jc w:val="left"/>
              <w:rPr>
                <w:szCs w:val="22"/>
              </w:rPr>
            </w:pPr>
            <w:r w:rsidRPr="00B24CB9">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14:paraId="6452A0A5" w14:textId="77777777" w:rsidR="00B24CB9" w:rsidRPr="00B24CB9" w:rsidRDefault="00B24CB9" w:rsidP="00B24CB9">
            <w:pPr>
              <w:spacing w:after="0"/>
              <w:jc w:val="center"/>
              <w:rPr>
                <w:szCs w:val="22"/>
              </w:rPr>
            </w:pPr>
          </w:p>
        </w:tc>
      </w:tr>
      <w:tr w:rsidR="00B24CB9" w:rsidRPr="00B24CB9" w14:paraId="095DDEBD" w14:textId="77777777" w:rsidTr="002F389B">
        <w:tc>
          <w:tcPr>
            <w:tcW w:w="513" w:type="dxa"/>
            <w:tcBorders>
              <w:top w:val="single" w:sz="4" w:space="0" w:color="auto"/>
              <w:left w:val="single" w:sz="4" w:space="0" w:color="auto"/>
              <w:bottom w:val="single" w:sz="4" w:space="0" w:color="auto"/>
              <w:right w:val="single" w:sz="4" w:space="0" w:color="auto"/>
            </w:tcBorders>
            <w:vAlign w:val="center"/>
            <w:hideMark/>
          </w:tcPr>
          <w:p w14:paraId="3207414B" w14:textId="6A1C562C" w:rsidR="00B24CB9" w:rsidRPr="00B24CB9" w:rsidRDefault="00B24CB9" w:rsidP="00B24CB9">
            <w:pPr>
              <w:spacing w:after="0"/>
              <w:jc w:val="center"/>
              <w:rPr>
                <w:szCs w:val="22"/>
              </w:rPr>
            </w:pPr>
            <w:r w:rsidRPr="00B24CB9">
              <w:rPr>
                <w:sz w:val="22"/>
                <w:szCs w:val="22"/>
              </w:rPr>
              <w:t>1</w:t>
            </w:r>
            <w:r w:rsidR="00341FA4">
              <w:rPr>
                <w:sz w:val="22"/>
                <w:szCs w:val="22"/>
              </w:rPr>
              <w:t>1</w:t>
            </w:r>
            <w:r w:rsidRPr="00B24CB9">
              <w:rPr>
                <w:sz w:val="22"/>
                <w:szCs w:val="22"/>
              </w:rPr>
              <w:t>.</w:t>
            </w:r>
          </w:p>
        </w:tc>
        <w:tc>
          <w:tcPr>
            <w:tcW w:w="5441" w:type="dxa"/>
            <w:tcBorders>
              <w:top w:val="single" w:sz="4" w:space="0" w:color="auto"/>
              <w:left w:val="single" w:sz="4" w:space="0" w:color="auto"/>
              <w:bottom w:val="single" w:sz="4" w:space="0" w:color="auto"/>
              <w:right w:val="single" w:sz="4" w:space="0" w:color="auto"/>
            </w:tcBorders>
            <w:vAlign w:val="center"/>
            <w:hideMark/>
          </w:tcPr>
          <w:p w14:paraId="5B60A759" w14:textId="77777777" w:rsidR="00B24CB9" w:rsidRPr="00B24CB9" w:rsidRDefault="00B24CB9" w:rsidP="00B24CB9">
            <w:pPr>
              <w:spacing w:after="0"/>
              <w:jc w:val="left"/>
              <w:rPr>
                <w:szCs w:val="22"/>
              </w:rPr>
            </w:pPr>
            <w:r w:rsidRPr="00B24CB9">
              <w:rPr>
                <w:sz w:val="22"/>
                <w:szCs w:val="22"/>
              </w:rPr>
              <w:t>Порядок приемки работ</w:t>
            </w:r>
          </w:p>
        </w:tc>
        <w:tc>
          <w:tcPr>
            <w:tcW w:w="4536" w:type="dxa"/>
            <w:tcBorders>
              <w:top w:val="single" w:sz="4" w:space="0" w:color="auto"/>
              <w:left w:val="single" w:sz="4" w:space="0" w:color="auto"/>
              <w:bottom w:val="single" w:sz="4" w:space="0" w:color="auto"/>
              <w:right w:val="single" w:sz="4" w:space="0" w:color="auto"/>
            </w:tcBorders>
            <w:vAlign w:val="center"/>
          </w:tcPr>
          <w:p w14:paraId="2600D7A7" w14:textId="77777777" w:rsidR="00B24CB9" w:rsidRPr="00B24CB9" w:rsidRDefault="00B24CB9" w:rsidP="00B24CB9">
            <w:pPr>
              <w:spacing w:after="0"/>
              <w:jc w:val="center"/>
              <w:rPr>
                <w:szCs w:val="22"/>
              </w:rPr>
            </w:pPr>
          </w:p>
        </w:tc>
      </w:tr>
      <w:tr w:rsidR="00B24CB9" w:rsidRPr="00B24CB9" w14:paraId="063FC403" w14:textId="77777777" w:rsidTr="002F389B">
        <w:tc>
          <w:tcPr>
            <w:tcW w:w="513" w:type="dxa"/>
            <w:tcBorders>
              <w:top w:val="single" w:sz="4" w:space="0" w:color="auto"/>
              <w:left w:val="single" w:sz="4" w:space="0" w:color="auto"/>
              <w:bottom w:val="single" w:sz="4" w:space="0" w:color="auto"/>
              <w:right w:val="single" w:sz="4" w:space="0" w:color="auto"/>
            </w:tcBorders>
            <w:vAlign w:val="center"/>
            <w:hideMark/>
          </w:tcPr>
          <w:p w14:paraId="7136AD8F" w14:textId="3A94C538" w:rsidR="00B24CB9" w:rsidRPr="00B24CB9" w:rsidRDefault="00B24CB9" w:rsidP="00B24CB9">
            <w:pPr>
              <w:spacing w:after="0"/>
              <w:jc w:val="center"/>
              <w:rPr>
                <w:szCs w:val="22"/>
              </w:rPr>
            </w:pPr>
            <w:r w:rsidRPr="00B24CB9">
              <w:rPr>
                <w:sz w:val="22"/>
                <w:szCs w:val="22"/>
              </w:rPr>
              <w:t>1</w:t>
            </w:r>
            <w:r w:rsidR="00341FA4">
              <w:rPr>
                <w:sz w:val="22"/>
                <w:szCs w:val="22"/>
              </w:rPr>
              <w:t>2</w:t>
            </w:r>
            <w:r w:rsidRPr="00B24CB9">
              <w:rPr>
                <w:sz w:val="22"/>
                <w:szCs w:val="22"/>
              </w:rPr>
              <w:t>.</w:t>
            </w:r>
          </w:p>
        </w:tc>
        <w:tc>
          <w:tcPr>
            <w:tcW w:w="5441" w:type="dxa"/>
            <w:tcBorders>
              <w:top w:val="single" w:sz="4" w:space="0" w:color="auto"/>
              <w:left w:val="single" w:sz="4" w:space="0" w:color="auto"/>
              <w:bottom w:val="single" w:sz="4" w:space="0" w:color="auto"/>
              <w:right w:val="single" w:sz="4" w:space="0" w:color="auto"/>
            </w:tcBorders>
            <w:vAlign w:val="center"/>
            <w:hideMark/>
          </w:tcPr>
          <w:p w14:paraId="59AD29EE" w14:textId="77777777" w:rsidR="00B24CB9" w:rsidRPr="00B24CB9" w:rsidRDefault="00B24CB9" w:rsidP="00B24CB9">
            <w:pPr>
              <w:spacing w:after="0"/>
              <w:jc w:val="left"/>
              <w:rPr>
                <w:szCs w:val="22"/>
              </w:rPr>
            </w:pPr>
            <w:r w:rsidRPr="00B24CB9">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14:paraId="632E675A" w14:textId="77777777" w:rsidR="00B24CB9" w:rsidRPr="00B24CB9" w:rsidRDefault="00B24CB9" w:rsidP="00B24CB9">
            <w:pPr>
              <w:spacing w:after="0"/>
              <w:jc w:val="center"/>
              <w:rPr>
                <w:szCs w:val="22"/>
              </w:rPr>
            </w:pPr>
          </w:p>
        </w:tc>
      </w:tr>
      <w:tr w:rsidR="00B24CB9" w:rsidRPr="00B24CB9" w14:paraId="099B31BA" w14:textId="77777777" w:rsidTr="002F389B">
        <w:tc>
          <w:tcPr>
            <w:tcW w:w="513" w:type="dxa"/>
            <w:tcBorders>
              <w:top w:val="single" w:sz="4" w:space="0" w:color="auto"/>
              <w:left w:val="single" w:sz="4" w:space="0" w:color="auto"/>
              <w:bottom w:val="single" w:sz="4" w:space="0" w:color="auto"/>
              <w:right w:val="single" w:sz="4" w:space="0" w:color="auto"/>
            </w:tcBorders>
            <w:vAlign w:val="center"/>
            <w:hideMark/>
          </w:tcPr>
          <w:p w14:paraId="574F522C" w14:textId="6744FAFF" w:rsidR="00B24CB9" w:rsidRPr="00B24CB9" w:rsidRDefault="00B24CB9" w:rsidP="00B24CB9">
            <w:pPr>
              <w:spacing w:after="0"/>
              <w:jc w:val="center"/>
              <w:rPr>
                <w:szCs w:val="22"/>
              </w:rPr>
            </w:pPr>
            <w:r w:rsidRPr="00B24CB9">
              <w:rPr>
                <w:sz w:val="22"/>
                <w:szCs w:val="22"/>
              </w:rPr>
              <w:t>1</w:t>
            </w:r>
            <w:r w:rsidR="00341FA4">
              <w:rPr>
                <w:sz w:val="22"/>
                <w:szCs w:val="22"/>
              </w:rPr>
              <w:t>3</w:t>
            </w:r>
            <w:r w:rsidRPr="00B24CB9">
              <w:rPr>
                <w:sz w:val="22"/>
                <w:szCs w:val="22"/>
              </w:rPr>
              <w:t>.</w:t>
            </w:r>
          </w:p>
        </w:tc>
        <w:tc>
          <w:tcPr>
            <w:tcW w:w="5441" w:type="dxa"/>
            <w:tcBorders>
              <w:top w:val="single" w:sz="4" w:space="0" w:color="auto"/>
              <w:left w:val="single" w:sz="4" w:space="0" w:color="auto"/>
              <w:bottom w:val="single" w:sz="4" w:space="0" w:color="auto"/>
              <w:right w:val="single" w:sz="4" w:space="0" w:color="auto"/>
            </w:tcBorders>
            <w:vAlign w:val="center"/>
            <w:hideMark/>
          </w:tcPr>
          <w:p w14:paraId="19104CD6" w14:textId="77777777" w:rsidR="00B24CB9" w:rsidRPr="00B24CB9" w:rsidRDefault="00B24CB9" w:rsidP="00B24CB9">
            <w:pPr>
              <w:spacing w:after="0"/>
              <w:jc w:val="left"/>
              <w:rPr>
                <w:szCs w:val="22"/>
              </w:rPr>
            </w:pPr>
            <w:r w:rsidRPr="00B24CB9">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14:paraId="216061F8" w14:textId="77777777" w:rsidR="00B24CB9" w:rsidRPr="00B24CB9" w:rsidRDefault="00B24CB9" w:rsidP="00B24CB9">
            <w:pPr>
              <w:spacing w:after="0"/>
              <w:jc w:val="center"/>
              <w:rPr>
                <w:szCs w:val="22"/>
              </w:rPr>
            </w:pPr>
          </w:p>
        </w:tc>
      </w:tr>
      <w:tr w:rsidR="00B24CB9" w:rsidRPr="00B24CB9" w14:paraId="2B09B2EA" w14:textId="77777777" w:rsidTr="002F389B">
        <w:tc>
          <w:tcPr>
            <w:tcW w:w="513" w:type="dxa"/>
            <w:tcBorders>
              <w:top w:val="single" w:sz="4" w:space="0" w:color="auto"/>
              <w:left w:val="single" w:sz="4" w:space="0" w:color="auto"/>
              <w:bottom w:val="single" w:sz="4" w:space="0" w:color="auto"/>
              <w:right w:val="single" w:sz="4" w:space="0" w:color="auto"/>
            </w:tcBorders>
            <w:vAlign w:val="center"/>
            <w:hideMark/>
          </w:tcPr>
          <w:p w14:paraId="21CF5CC0" w14:textId="1AB49DC0" w:rsidR="00B24CB9" w:rsidRPr="00B24CB9" w:rsidRDefault="00B24CB9" w:rsidP="00B24CB9">
            <w:pPr>
              <w:spacing w:after="0"/>
              <w:jc w:val="center"/>
              <w:rPr>
                <w:szCs w:val="22"/>
              </w:rPr>
            </w:pPr>
            <w:r w:rsidRPr="00B24CB9">
              <w:rPr>
                <w:sz w:val="22"/>
                <w:szCs w:val="22"/>
              </w:rPr>
              <w:t>1</w:t>
            </w:r>
            <w:r w:rsidR="00341FA4">
              <w:rPr>
                <w:sz w:val="22"/>
                <w:szCs w:val="22"/>
              </w:rPr>
              <w:t>4</w:t>
            </w:r>
            <w:r w:rsidRPr="00B24CB9">
              <w:rPr>
                <w:sz w:val="22"/>
                <w:szCs w:val="22"/>
              </w:rPr>
              <w:t>.</w:t>
            </w:r>
          </w:p>
        </w:tc>
        <w:tc>
          <w:tcPr>
            <w:tcW w:w="5441" w:type="dxa"/>
            <w:tcBorders>
              <w:top w:val="single" w:sz="4" w:space="0" w:color="auto"/>
              <w:left w:val="single" w:sz="4" w:space="0" w:color="auto"/>
              <w:bottom w:val="single" w:sz="4" w:space="0" w:color="auto"/>
              <w:right w:val="single" w:sz="4" w:space="0" w:color="auto"/>
            </w:tcBorders>
            <w:vAlign w:val="center"/>
            <w:hideMark/>
          </w:tcPr>
          <w:p w14:paraId="2B2603B9" w14:textId="77777777" w:rsidR="00B24CB9" w:rsidRPr="00B24CB9" w:rsidRDefault="00B24CB9" w:rsidP="00B24CB9">
            <w:pPr>
              <w:spacing w:after="0"/>
              <w:jc w:val="left"/>
              <w:rPr>
                <w:szCs w:val="22"/>
              </w:rPr>
            </w:pPr>
            <w:r w:rsidRPr="00B24CB9">
              <w:rPr>
                <w:sz w:val="22"/>
                <w:szCs w:val="22"/>
              </w:rPr>
              <w:t>Количество задействованного персонала при выполнении работ (оказанию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6C699F1B" w14:textId="77777777" w:rsidR="00B24CB9" w:rsidRPr="00B24CB9" w:rsidRDefault="00B24CB9" w:rsidP="00B24CB9">
            <w:pPr>
              <w:spacing w:after="0"/>
              <w:jc w:val="center"/>
              <w:rPr>
                <w:szCs w:val="22"/>
              </w:rPr>
            </w:pPr>
          </w:p>
        </w:tc>
      </w:tr>
      <w:tr w:rsidR="00B24CB9" w:rsidRPr="00B24CB9" w14:paraId="29E509C6" w14:textId="77777777" w:rsidTr="002F389B">
        <w:tc>
          <w:tcPr>
            <w:tcW w:w="513" w:type="dxa"/>
            <w:tcBorders>
              <w:top w:val="single" w:sz="4" w:space="0" w:color="auto"/>
              <w:left w:val="single" w:sz="4" w:space="0" w:color="auto"/>
              <w:bottom w:val="single" w:sz="4" w:space="0" w:color="auto"/>
              <w:right w:val="single" w:sz="4" w:space="0" w:color="auto"/>
            </w:tcBorders>
            <w:vAlign w:val="center"/>
            <w:hideMark/>
          </w:tcPr>
          <w:p w14:paraId="2E218843" w14:textId="16C5DADD" w:rsidR="00B24CB9" w:rsidRPr="00B24CB9" w:rsidRDefault="00B24CB9" w:rsidP="00B24CB9">
            <w:pPr>
              <w:spacing w:after="0"/>
              <w:jc w:val="center"/>
              <w:rPr>
                <w:szCs w:val="22"/>
              </w:rPr>
            </w:pPr>
            <w:r w:rsidRPr="00B24CB9">
              <w:rPr>
                <w:sz w:val="22"/>
                <w:szCs w:val="22"/>
              </w:rPr>
              <w:t>1</w:t>
            </w:r>
            <w:r w:rsidR="00341FA4">
              <w:rPr>
                <w:sz w:val="22"/>
                <w:szCs w:val="22"/>
              </w:rPr>
              <w:t>5</w:t>
            </w:r>
            <w:r w:rsidRPr="00B24CB9">
              <w:rPr>
                <w:sz w:val="22"/>
                <w:szCs w:val="22"/>
              </w:rPr>
              <w:t>.</w:t>
            </w:r>
          </w:p>
        </w:tc>
        <w:tc>
          <w:tcPr>
            <w:tcW w:w="5441" w:type="dxa"/>
            <w:tcBorders>
              <w:top w:val="single" w:sz="4" w:space="0" w:color="auto"/>
              <w:left w:val="single" w:sz="4" w:space="0" w:color="auto"/>
              <w:bottom w:val="single" w:sz="4" w:space="0" w:color="auto"/>
              <w:right w:val="single" w:sz="4" w:space="0" w:color="auto"/>
            </w:tcBorders>
            <w:vAlign w:val="center"/>
            <w:hideMark/>
          </w:tcPr>
          <w:p w14:paraId="5775303B" w14:textId="77777777" w:rsidR="00B24CB9" w:rsidRPr="00B24CB9" w:rsidRDefault="00B24CB9" w:rsidP="00B24CB9">
            <w:pPr>
              <w:spacing w:after="0"/>
              <w:jc w:val="left"/>
              <w:rPr>
                <w:szCs w:val="22"/>
              </w:rPr>
            </w:pPr>
            <w:r w:rsidRPr="00B24CB9">
              <w:rPr>
                <w:sz w:val="22"/>
                <w:szCs w:val="22"/>
              </w:rPr>
              <w:t>Наименование и количество технических средств (машин), используемых при выполнении работ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45C8229F" w14:textId="77777777" w:rsidR="00B24CB9" w:rsidRPr="00B24CB9" w:rsidRDefault="00B24CB9" w:rsidP="00B24CB9">
            <w:pPr>
              <w:spacing w:after="0"/>
              <w:jc w:val="center"/>
              <w:rPr>
                <w:szCs w:val="22"/>
              </w:rPr>
            </w:pPr>
          </w:p>
        </w:tc>
      </w:tr>
      <w:tr w:rsidR="00B24CB9" w:rsidRPr="00B24CB9" w14:paraId="6AD6DF33" w14:textId="77777777" w:rsidTr="002F389B">
        <w:tc>
          <w:tcPr>
            <w:tcW w:w="513" w:type="dxa"/>
            <w:tcBorders>
              <w:top w:val="single" w:sz="4" w:space="0" w:color="auto"/>
              <w:left w:val="single" w:sz="4" w:space="0" w:color="auto"/>
              <w:bottom w:val="single" w:sz="4" w:space="0" w:color="auto"/>
              <w:right w:val="single" w:sz="4" w:space="0" w:color="auto"/>
            </w:tcBorders>
            <w:vAlign w:val="center"/>
          </w:tcPr>
          <w:p w14:paraId="52B4CCDE" w14:textId="60392BDB" w:rsidR="00B24CB9" w:rsidRPr="00B24CB9" w:rsidRDefault="00B24CB9" w:rsidP="00B24CB9">
            <w:pPr>
              <w:spacing w:after="0"/>
              <w:jc w:val="center"/>
              <w:rPr>
                <w:sz w:val="22"/>
                <w:szCs w:val="22"/>
              </w:rPr>
            </w:pPr>
            <w:r w:rsidRPr="00B24CB9">
              <w:rPr>
                <w:sz w:val="22"/>
                <w:szCs w:val="22"/>
              </w:rPr>
              <w:t>1</w:t>
            </w:r>
            <w:r w:rsidR="00341FA4">
              <w:rPr>
                <w:sz w:val="22"/>
                <w:szCs w:val="22"/>
              </w:rPr>
              <w:t>6</w:t>
            </w:r>
            <w:r w:rsidRPr="00B24CB9">
              <w:rPr>
                <w:sz w:val="22"/>
                <w:szCs w:val="22"/>
              </w:rPr>
              <w:t>.</w:t>
            </w:r>
          </w:p>
        </w:tc>
        <w:tc>
          <w:tcPr>
            <w:tcW w:w="5441" w:type="dxa"/>
            <w:tcBorders>
              <w:top w:val="single" w:sz="4" w:space="0" w:color="auto"/>
              <w:left w:val="single" w:sz="4" w:space="0" w:color="auto"/>
              <w:bottom w:val="single" w:sz="4" w:space="0" w:color="auto"/>
              <w:right w:val="single" w:sz="4" w:space="0" w:color="auto"/>
            </w:tcBorders>
            <w:vAlign w:val="center"/>
          </w:tcPr>
          <w:p w14:paraId="7D24359D" w14:textId="627B9FBB" w:rsidR="00B24CB9" w:rsidRPr="00B24CB9" w:rsidRDefault="00B24CB9" w:rsidP="00B24CB9">
            <w:pPr>
              <w:spacing w:after="0"/>
              <w:jc w:val="left"/>
              <w:rPr>
                <w:sz w:val="22"/>
                <w:szCs w:val="22"/>
              </w:rPr>
            </w:pPr>
            <w:r w:rsidRPr="00B24CB9">
              <w:rPr>
                <w:szCs w:val="22"/>
              </w:rPr>
              <w:t xml:space="preserve">Страна происхождения </w:t>
            </w:r>
            <w:r w:rsidR="00644F3A">
              <w:rPr>
                <w:szCs w:val="22"/>
              </w:rPr>
              <w:t>товара</w:t>
            </w:r>
            <w:r w:rsidRPr="00B24CB9">
              <w:rPr>
                <w:szCs w:val="22"/>
              </w:rPr>
              <w:t>, работы, услуги</w:t>
            </w:r>
          </w:p>
        </w:tc>
        <w:tc>
          <w:tcPr>
            <w:tcW w:w="4536" w:type="dxa"/>
            <w:tcBorders>
              <w:top w:val="single" w:sz="4" w:space="0" w:color="auto"/>
              <w:left w:val="single" w:sz="4" w:space="0" w:color="auto"/>
              <w:bottom w:val="single" w:sz="4" w:space="0" w:color="auto"/>
              <w:right w:val="single" w:sz="4" w:space="0" w:color="auto"/>
            </w:tcBorders>
            <w:vAlign w:val="center"/>
          </w:tcPr>
          <w:p w14:paraId="7129C77C" w14:textId="77777777" w:rsidR="00B24CB9" w:rsidRPr="00B24CB9" w:rsidRDefault="00B24CB9" w:rsidP="00B24CB9">
            <w:pPr>
              <w:spacing w:after="0"/>
              <w:jc w:val="center"/>
              <w:rPr>
                <w:szCs w:val="22"/>
              </w:rPr>
            </w:pPr>
          </w:p>
        </w:tc>
      </w:tr>
      <w:tr w:rsidR="00B24CB9" w:rsidRPr="00B24CB9" w14:paraId="0AC215E1" w14:textId="77777777" w:rsidTr="002F389B">
        <w:trPr>
          <w:trHeight w:val="631"/>
        </w:trPr>
        <w:tc>
          <w:tcPr>
            <w:tcW w:w="513" w:type="dxa"/>
            <w:tcBorders>
              <w:top w:val="single" w:sz="4" w:space="0" w:color="auto"/>
              <w:left w:val="single" w:sz="4" w:space="0" w:color="auto"/>
              <w:bottom w:val="single" w:sz="4" w:space="0" w:color="auto"/>
              <w:right w:val="single" w:sz="4" w:space="0" w:color="auto"/>
            </w:tcBorders>
            <w:vAlign w:val="center"/>
          </w:tcPr>
          <w:p w14:paraId="503D8ACF" w14:textId="1C0F9631" w:rsidR="00B24CB9" w:rsidRPr="00B24CB9" w:rsidRDefault="00B24CB9" w:rsidP="00B24CB9">
            <w:pPr>
              <w:spacing w:after="0"/>
              <w:jc w:val="center"/>
              <w:rPr>
                <w:sz w:val="22"/>
                <w:szCs w:val="22"/>
              </w:rPr>
            </w:pPr>
            <w:r w:rsidRPr="00B24CB9">
              <w:rPr>
                <w:sz w:val="22"/>
                <w:szCs w:val="22"/>
              </w:rPr>
              <w:t>1</w:t>
            </w:r>
            <w:r w:rsidR="00341FA4">
              <w:rPr>
                <w:sz w:val="22"/>
                <w:szCs w:val="22"/>
              </w:rPr>
              <w:t>7</w:t>
            </w:r>
            <w:r w:rsidRPr="00B24CB9">
              <w:rPr>
                <w:sz w:val="22"/>
                <w:szCs w:val="22"/>
              </w:rPr>
              <w:t>.</w:t>
            </w:r>
          </w:p>
        </w:tc>
        <w:tc>
          <w:tcPr>
            <w:tcW w:w="5441" w:type="dxa"/>
            <w:tcBorders>
              <w:top w:val="single" w:sz="4" w:space="0" w:color="auto"/>
              <w:left w:val="single" w:sz="4" w:space="0" w:color="auto"/>
              <w:bottom w:val="single" w:sz="4" w:space="0" w:color="auto"/>
              <w:right w:val="single" w:sz="4" w:space="0" w:color="auto"/>
            </w:tcBorders>
            <w:vAlign w:val="center"/>
          </w:tcPr>
          <w:p w14:paraId="6402F499" w14:textId="77777777" w:rsidR="00B24CB9" w:rsidRPr="00B24CB9" w:rsidRDefault="00B24CB9" w:rsidP="00B24CB9">
            <w:pPr>
              <w:spacing w:after="0"/>
              <w:jc w:val="left"/>
              <w:rPr>
                <w:sz w:val="22"/>
                <w:szCs w:val="22"/>
              </w:rPr>
            </w:pPr>
            <w:r w:rsidRPr="00B24CB9">
              <w:rPr>
                <w:sz w:val="22"/>
                <w:szCs w:val="22"/>
              </w:rPr>
              <w:t>*В случае, если товар, работа, услуга произведены на территории РФ (ЕАЭС), название реестра и номер реестровой записи</w:t>
            </w:r>
          </w:p>
        </w:tc>
        <w:tc>
          <w:tcPr>
            <w:tcW w:w="4536" w:type="dxa"/>
            <w:tcBorders>
              <w:top w:val="single" w:sz="4" w:space="0" w:color="auto"/>
              <w:left w:val="single" w:sz="4" w:space="0" w:color="auto"/>
              <w:bottom w:val="single" w:sz="4" w:space="0" w:color="auto"/>
              <w:right w:val="single" w:sz="4" w:space="0" w:color="auto"/>
            </w:tcBorders>
            <w:vAlign w:val="center"/>
          </w:tcPr>
          <w:p w14:paraId="3E01636C" w14:textId="564FEACB" w:rsidR="00DE5613" w:rsidRDefault="00DE5613" w:rsidP="00DE5613">
            <w:pPr>
              <w:pBdr>
                <w:bottom w:val="single" w:sz="12" w:space="1" w:color="auto"/>
              </w:pBdr>
              <w:rPr>
                <w:color w:val="FF0000"/>
                <w:sz w:val="22"/>
                <w:szCs w:val="22"/>
              </w:rPr>
            </w:pPr>
          </w:p>
          <w:p w14:paraId="606E83C5" w14:textId="1D757B58" w:rsidR="00B24CB9" w:rsidRPr="00DE5613" w:rsidRDefault="00DE5613" w:rsidP="00DE5613">
            <w:pPr>
              <w:rPr>
                <w:color w:val="FF0000"/>
                <w:sz w:val="22"/>
                <w:szCs w:val="22"/>
              </w:rPr>
            </w:pPr>
            <w:r>
              <w:rPr>
                <w:color w:val="FF0000"/>
                <w:sz w:val="22"/>
                <w:szCs w:val="22"/>
              </w:rPr>
              <w:t>(</w:t>
            </w:r>
            <w:r w:rsidRPr="00012A4F">
              <w:rPr>
                <w:color w:val="FF0000"/>
                <w:sz w:val="22"/>
                <w:szCs w:val="22"/>
              </w:rPr>
              <w:t>данный пункт заполняется при установлении запрета или ограничения в</w:t>
            </w:r>
            <w:r w:rsidRPr="00012A4F">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r>
              <w:rPr>
                <w:sz w:val="22"/>
                <w:szCs w:val="22"/>
              </w:rPr>
              <w:t>).</w:t>
            </w:r>
          </w:p>
        </w:tc>
      </w:tr>
      <w:tr w:rsidR="00341FA4" w:rsidRPr="00B24CB9" w14:paraId="6CC55BD9" w14:textId="77777777" w:rsidTr="002F389B">
        <w:tc>
          <w:tcPr>
            <w:tcW w:w="513" w:type="dxa"/>
            <w:tcBorders>
              <w:top w:val="single" w:sz="4" w:space="0" w:color="auto"/>
              <w:left w:val="single" w:sz="4" w:space="0" w:color="auto"/>
              <w:bottom w:val="single" w:sz="4" w:space="0" w:color="auto"/>
              <w:right w:val="single" w:sz="4" w:space="0" w:color="auto"/>
            </w:tcBorders>
            <w:vAlign w:val="center"/>
          </w:tcPr>
          <w:p w14:paraId="37D34473" w14:textId="6C659F8D" w:rsidR="00341FA4" w:rsidRPr="00B24CB9" w:rsidRDefault="00341FA4" w:rsidP="00B24CB9">
            <w:pPr>
              <w:spacing w:after="0"/>
              <w:jc w:val="center"/>
              <w:rPr>
                <w:sz w:val="22"/>
                <w:szCs w:val="22"/>
              </w:rPr>
            </w:pPr>
            <w:r>
              <w:rPr>
                <w:sz w:val="22"/>
                <w:szCs w:val="22"/>
              </w:rPr>
              <w:t>18.</w:t>
            </w:r>
          </w:p>
        </w:tc>
        <w:tc>
          <w:tcPr>
            <w:tcW w:w="5441" w:type="dxa"/>
            <w:tcBorders>
              <w:top w:val="single" w:sz="4" w:space="0" w:color="auto"/>
              <w:left w:val="single" w:sz="4" w:space="0" w:color="auto"/>
              <w:bottom w:val="single" w:sz="4" w:space="0" w:color="auto"/>
              <w:right w:val="single" w:sz="4" w:space="0" w:color="auto"/>
            </w:tcBorders>
            <w:vAlign w:val="center"/>
          </w:tcPr>
          <w:p w14:paraId="3EF5CB0A" w14:textId="103A7DA6" w:rsidR="00341FA4" w:rsidRPr="00B24CB9" w:rsidRDefault="00341FA4" w:rsidP="00B24CB9">
            <w:pPr>
              <w:spacing w:after="0"/>
              <w:jc w:val="left"/>
              <w:rPr>
                <w:sz w:val="22"/>
                <w:szCs w:val="22"/>
              </w:rPr>
            </w:pPr>
            <w:r w:rsidRPr="00341FA4">
              <w:rPr>
                <w:sz w:val="22"/>
                <w:szCs w:val="22"/>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14:paraId="767B219C" w14:textId="77777777" w:rsidR="00341FA4" w:rsidRPr="00B24CB9" w:rsidRDefault="00341FA4" w:rsidP="00B24CB9">
            <w:pPr>
              <w:spacing w:after="0"/>
              <w:jc w:val="center"/>
              <w:rPr>
                <w:szCs w:val="22"/>
              </w:rPr>
            </w:pPr>
          </w:p>
        </w:tc>
      </w:tr>
    </w:tbl>
    <w:p w14:paraId="6DAF81AF" w14:textId="77777777" w:rsidR="00B24CB9" w:rsidRDefault="00B24CB9" w:rsidP="009019A8">
      <w:pPr>
        <w:spacing w:after="0"/>
        <w:rPr>
          <w:color w:val="FF0000"/>
          <w:sz w:val="22"/>
          <w:szCs w:val="22"/>
        </w:rPr>
      </w:pPr>
    </w:p>
    <w:p w14:paraId="535E7782" w14:textId="77777777" w:rsidR="00EB63A4" w:rsidRDefault="00EB63A4" w:rsidP="00341FA4">
      <w:pPr>
        <w:spacing w:after="0"/>
        <w:jc w:val="center"/>
        <w:rPr>
          <w:b/>
          <w:sz w:val="22"/>
          <w:szCs w:val="22"/>
        </w:rPr>
      </w:pPr>
    </w:p>
    <w:p w14:paraId="41A02940" w14:textId="77777777" w:rsidR="00EB63A4" w:rsidRDefault="00EB63A4" w:rsidP="00341FA4">
      <w:pPr>
        <w:spacing w:after="0"/>
        <w:jc w:val="center"/>
        <w:rPr>
          <w:b/>
          <w:sz w:val="22"/>
          <w:szCs w:val="22"/>
        </w:rPr>
      </w:pPr>
    </w:p>
    <w:p w14:paraId="6FF29125" w14:textId="26481E13" w:rsidR="00341FA4" w:rsidRPr="00496D14" w:rsidRDefault="00341FA4" w:rsidP="00341FA4">
      <w:pPr>
        <w:spacing w:after="0"/>
        <w:jc w:val="center"/>
        <w:rPr>
          <w:b/>
          <w:sz w:val="22"/>
          <w:szCs w:val="22"/>
        </w:rPr>
      </w:pPr>
      <w:r w:rsidRPr="00496D14">
        <w:rPr>
          <w:b/>
          <w:sz w:val="22"/>
          <w:szCs w:val="22"/>
        </w:rPr>
        <w:t xml:space="preserve">Описание поставки </w:t>
      </w:r>
      <w:r w:rsidR="009E614F">
        <w:rPr>
          <w:b/>
          <w:sz w:val="22"/>
          <w:szCs w:val="22"/>
        </w:rPr>
        <w:t>Оборудования</w:t>
      </w:r>
    </w:p>
    <w:p w14:paraId="309219BF" w14:textId="77777777" w:rsidR="00341FA4" w:rsidRPr="00012A4F" w:rsidRDefault="00341FA4" w:rsidP="009019A8">
      <w:pPr>
        <w:spacing w:after="0"/>
        <w:rPr>
          <w:sz w:val="22"/>
          <w:szCs w:val="22"/>
        </w:rPr>
      </w:pPr>
    </w:p>
    <w:tbl>
      <w:tblPr>
        <w:tblW w:w="10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4848"/>
        <w:gridCol w:w="5113"/>
      </w:tblGrid>
      <w:tr w:rsidR="00341FA4" w:rsidRPr="00496D14" w14:paraId="29768CB5" w14:textId="77777777" w:rsidTr="007E10F3">
        <w:trPr>
          <w:trHeight w:val="1012"/>
        </w:trPr>
        <w:tc>
          <w:tcPr>
            <w:tcW w:w="534" w:type="dxa"/>
            <w:shd w:val="clear" w:color="auto" w:fill="F2F2F2"/>
            <w:vAlign w:val="center"/>
          </w:tcPr>
          <w:p w14:paraId="11A6DA3D" w14:textId="77777777" w:rsidR="00341FA4" w:rsidRPr="00496D14" w:rsidRDefault="00341FA4" w:rsidP="009B1A99">
            <w:pPr>
              <w:keepNext/>
              <w:spacing w:after="0"/>
              <w:ind w:right="-108"/>
              <w:jc w:val="center"/>
              <w:rPr>
                <w:b/>
                <w:sz w:val="22"/>
                <w:szCs w:val="22"/>
              </w:rPr>
            </w:pPr>
            <w:r w:rsidRPr="00496D14">
              <w:rPr>
                <w:b/>
                <w:sz w:val="22"/>
                <w:szCs w:val="22"/>
              </w:rPr>
              <w:t>№ п/п</w:t>
            </w:r>
          </w:p>
        </w:tc>
        <w:tc>
          <w:tcPr>
            <w:tcW w:w="4848" w:type="dxa"/>
            <w:shd w:val="clear" w:color="auto" w:fill="F2F2F2"/>
            <w:vAlign w:val="center"/>
          </w:tcPr>
          <w:p w14:paraId="490F0CEF" w14:textId="77777777" w:rsidR="00341FA4" w:rsidRPr="00496D14" w:rsidRDefault="00341FA4" w:rsidP="009B1A99">
            <w:pPr>
              <w:keepNext/>
              <w:spacing w:after="0"/>
              <w:ind w:left="57" w:right="57"/>
              <w:jc w:val="center"/>
              <w:rPr>
                <w:b/>
                <w:sz w:val="22"/>
                <w:szCs w:val="22"/>
              </w:rPr>
            </w:pPr>
            <w:r w:rsidRPr="00496D14">
              <w:rPr>
                <w:b/>
                <w:sz w:val="22"/>
                <w:szCs w:val="22"/>
              </w:rPr>
              <w:t>Сведения</w:t>
            </w:r>
          </w:p>
        </w:tc>
        <w:tc>
          <w:tcPr>
            <w:tcW w:w="5113" w:type="dxa"/>
            <w:shd w:val="clear" w:color="auto" w:fill="F2F2F2"/>
            <w:vAlign w:val="center"/>
          </w:tcPr>
          <w:p w14:paraId="616FFE32" w14:textId="77777777" w:rsidR="00341FA4" w:rsidRPr="00496D14" w:rsidRDefault="00341FA4" w:rsidP="009B1A99">
            <w:pPr>
              <w:keepNext/>
              <w:spacing w:after="0"/>
              <w:ind w:left="57" w:right="57"/>
              <w:jc w:val="center"/>
              <w:rPr>
                <w:b/>
                <w:sz w:val="22"/>
                <w:szCs w:val="22"/>
              </w:rPr>
            </w:pPr>
            <w:r w:rsidRPr="00496D14">
              <w:rPr>
                <w:b/>
                <w:sz w:val="22"/>
                <w:szCs w:val="22"/>
              </w:rPr>
              <w:t xml:space="preserve">Предложение Участника закупки </w:t>
            </w:r>
          </w:p>
          <w:p w14:paraId="2077A80C" w14:textId="77777777" w:rsidR="00341FA4" w:rsidRPr="00496D14" w:rsidRDefault="00341FA4" w:rsidP="009B1A99">
            <w:pPr>
              <w:keepNext/>
              <w:spacing w:after="0"/>
              <w:ind w:left="57" w:right="57"/>
              <w:jc w:val="center"/>
              <w:rPr>
                <w:b/>
                <w:sz w:val="22"/>
                <w:szCs w:val="22"/>
              </w:rPr>
            </w:pPr>
            <w:r w:rsidRPr="00496D14">
              <w:rPr>
                <w:b/>
                <w:sz w:val="22"/>
                <w:szCs w:val="22"/>
              </w:rPr>
              <w:t xml:space="preserve">согласно первой части заявки </w:t>
            </w:r>
          </w:p>
        </w:tc>
      </w:tr>
      <w:tr w:rsidR="00341FA4" w:rsidRPr="00496D14" w14:paraId="4F56FD78" w14:textId="77777777" w:rsidTr="007E10F3">
        <w:trPr>
          <w:trHeight w:val="1012"/>
        </w:trPr>
        <w:tc>
          <w:tcPr>
            <w:tcW w:w="534" w:type="dxa"/>
            <w:vAlign w:val="center"/>
          </w:tcPr>
          <w:p w14:paraId="4400C602" w14:textId="77777777" w:rsidR="00341FA4" w:rsidRPr="00496D14" w:rsidRDefault="00341FA4">
            <w:pPr>
              <w:numPr>
                <w:ilvl w:val="0"/>
                <w:numId w:val="28"/>
              </w:numPr>
              <w:tabs>
                <w:tab w:val="left" w:pos="6795"/>
              </w:tabs>
              <w:spacing w:after="0"/>
              <w:ind w:left="0" w:right="-108" w:firstLine="0"/>
              <w:jc w:val="center"/>
              <w:rPr>
                <w:sz w:val="22"/>
                <w:szCs w:val="22"/>
              </w:rPr>
            </w:pPr>
          </w:p>
        </w:tc>
        <w:tc>
          <w:tcPr>
            <w:tcW w:w="4848" w:type="dxa"/>
            <w:vAlign w:val="center"/>
          </w:tcPr>
          <w:p w14:paraId="6CB914CA" w14:textId="6F5FAD1D" w:rsidR="00341FA4" w:rsidRPr="00496D14" w:rsidRDefault="00341FA4" w:rsidP="009B1A99">
            <w:pPr>
              <w:spacing w:after="0"/>
              <w:rPr>
                <w:color w:val="000000"/>
                <w:sz w:val="22"/>
                <w:szCs w:val="22"/>
                <w:shd w:val="clear" w:color="auto" w:fill="FFFFFF"/>
              </w:rPr>
            </w:pPr>
            <w:r w:rsidRPr="00496D14">
              <w:rPr>
                <w:color w:val="000000"/>
                <w:sz w:val="22"/>
                <w:szCs w:val="22"/>
                <w:shd w:val="clear" w:color="auto" w:fill="FFFFFF"/>
              </w:rPr>
              <w:t xml:space="preserve">Наименование </w:t>
            </w:r>
            <w:r w:rsidR="00E2649E">
              <w:rPr>
                <w:color w:val="000000"/>
                <w:sz w:val="22"/>
                <w:szCs w:val="22"/>
                <w:shd w:val="clear" w:color="auto" w:fill="FFFFFF"/>
              </w:rPr>
              <w:t>оборудования</w:t>
            </w:r>
            <w:r w:rsidRPr="00496D14">
              <w:rPr>
                <w:color w:val="000000"/>
                <w:sz w:val="22"/>
                <w:szCs w:val="22"/>
                <w:shd w:val="clear" w:color="auto" w:fill="FFFFFF"/>
              </w:rPr>
              <w:t>, ц</w:t>
            </w:r>
            <w:r w:rsidRPr="00496D14">
              <w:rPr>
                <w:sz w:val="22"/>
                <w:szCs w:val="22"/>
              </w:rPr>
              <w:t xml:space="preserve">ена за единицу </w:t>
            </w:r>
            <w:r w:rsidR="009E614F">
              <w:rPr>
                <w:sz w:val="22"/>
                <w:szCs w:val="22"/>
              </w:rPr>
              <w:t>Оборудования</w:t>
            </w:r>
            <w:r w:rsidRPr="00496D14">
              <w:rPr>
                <w:sz w:val="22"/>
                <w:szCs w:val="22"/>
              </w:rPr>
              <w:t xml:space="preserve"> без учета НДС</w:t>
            </w:r>
          </w:p>
        </w:tc>
        <w:tc>
          <w:tcPr>
            <w:tcW w:w="5113" w:type="dxa"/>
            <w:vAlign w:val="center"/>
          </w:tcPr>
          <w:p w14:paraId="135F6FF6" w14:textId="5F4E4FE1" w:rsidR="00341FA4" w:rsidRPr="00496D14" w:rsidRDefault="00341FA4" w:rsidP="009B1A99">
            <w:pPr>
              <w:tabs>
                <w:tab w:val="left" w:pos="6795"/>
              </w:tabs>
              <w:spacing w:after="0"/>
              <w:jc w:val="center"/>
              <w:rPr>
                <w:i/>
                <w:sz w:val="22"/>
                <w:szCs w:val="22"/>
              </w:rPr>
            </w:pPr>
          </w:p>
        </w:tc>
      </w:tr>
      <w:tr w:rsidR="00341FA4" w:rsidRPr="00496D14" w14:paraId="5DCFF23D" w14:textId="77777777" w:rsidTr="007E10F3">
        <w:trPr>
          <w:trHeight w:val="1012"/>
        </w:trPr>
        <w:tc>
          <w:tcPr>
            <w:tcW w:w="534" w:type="dxa"/>
            <w:vAlign w:val="center"/>
          </w:tcPr>
          <w:p w14:paraId="5746BAE9" w14:textId="77777777" w:rsidR="00341FA4" w:rsidRPr="00496D14" w:rsidRDefault="00341FA4">
            <w:pPr>
              <w:numPr>
                <w:ilvl w:val="0"/>
                <w:numId w:val="28"/>
              </w:numPr>
              <w:tabs>
                <w:tab w:val="left" w:pos="6795"/>
              </w:tabs>
              <w:spacing w:after="0"/>
              <w:ind w:left="0" w:right="-108" w:firstLine="0"/>
              <w:jc w:val="center"/>
              <w:rPr>
                <w:sz w:val="22"/>
                <w:szCs w:val="22"/>
              </w:rPr>
            </w:pPr>
          </w:p>
        </w:tc>
        <w:tc>
          <w:tcPr>
            <w:tcW w:w="4848" w:type="dxa"/>
            <w:vAlign w:val="center"/>
          </w:tcPr>
          <w:p w14:paraId="4F7D6013" w14:textId="124D7964" w:rsidR="00341FA4" w:rsidRPr="00496D14" w:rsidRDefault="00341FA4" w:rsidP="009B1A99">
            <w:pPr>
              <w:spacing w:after="0"/>
              <w:rPr>
                <w:color w:val="000000"/>
                <w:sz w:val="22"/>
                <w:szCs w:val="22"/>
              </w:rPr>
            </w:pPr>
            <w:r w:rsidRPr="00496D14">
              <w:rPr>
                <w:color w:val="000000"/>
                <w:sz w:val="22"/>
                <w:szCs w:val="22"/>
              </w:rPr>
              <w:t xml:space="preserve">Сведения о количестве </w:t>
            </w:r>
            <w:r w:rsidR="00E2649E">
              <w:rPr>
                <w:color w:val="000000"/>
                <w:sz w:val="22"/>
                <w:szCs w:val="22"/>
              </w:rPr>
              <w:t>оборудования</w:t>
            </w:r>
            <w:r>
              <w:rPr>
                <w:color w:val="000000"/>
                <w:sz w:val="22"/>
                <w:szCs w:val="22"/>
              </w:rPr>
              <w:t>.</w:t>
            </w:r>
          </w:p>
        </w:tc>
        <w:tc>
          <w:tcPr>
            <w:tcW w:w="5113" w:type="dxa"/>
            <w:vAlign w:val="center"/>
          </w:tcPr>
          <w:p w14:paraId="17DB942B" w14:textId="12CD51AB" w:rsidR="00341FA4" w:rsidRPr="00854806" w:rsidRDefault="00854806" w:rsidP="009B1A99">
            <w:pPr>
              <w:tabs>
                <w:tab w:val="left" w:pos="6795"/>
              </w:tabs>
              <w:spacing w:after="0"/>
              <w:rPr>
                <w:i/>
                <w:iCs/>
                <w:sz w:val="22"/>
                <w:szCs w:val="22"/>
              </w:rPr>
            </w:pPr>
            <w:r w:rsidRPr="00854806">
              <w:rPr>
                <w:i/>
                <w:iCs/>
                <w:color w:val="EE0000"/>
                <w:sz w:val="22"/>
                <w:szCs w:val="22"/>
              </w:rPr>
              <w:t xml:space="preserve">Участник закупки может оформить отдельным приложением </w:t>
            </w:r>
          </w:p>
        </w:tc>
      </w:tr>
      <w:tr w:rsidR="00341FA4" w:rsidRPr="00496D14" w14:paraId="1A75FB7E" w14:textId="77777777" w:rsidTr="007E10F3">
        <w:trPr>
          <w:trHeight w:val="1012"/>
        </w:trPr>
        <w:tc>
          <w:tcPr>
            <w:tcW w:w="534" w:type="dxa"/>
            <w:vAlign w:val="center"/>
          </w:tcPr>
          <w:p w14:paraId="640CCF0E" w14:textId="77777777" w:rsidR="00341FA4" w:rsidRPr="00496D14" w:rsidRDefault="00341FA4">
            <w:pPr>
              <w:numPr>
                <w:ilvl w:val="0"/>
                <w:numId w:val="28"/>
              </w:numPr>
              <w:tabs>
                <w:tab w:val="left" w:pos="6795"/>
              </w:tabs>
              <w:spacing w:after="0"/>
              <w:ind w:left="0" w:right="-108" w:firstLine="0"/>
              <w:jc w:val="center"/>
              <w:rPr>
                <w:sz w:val="22"/>
                <w:szCs w:val="22"/>
              </w:rPr>
            </w:pPr>
          </w:p>
        </w:tc>
        <w:tc>
          <w:tcPr>
            <w:tcW w:w="4848" w:type="dxa"/>
            <w:vAlign w:val="center"/>
          </w:tcPr>
          <w:p w14:paraId="5A7029AC" w14:textId="074FA2F0" w:rsidR="00341FA4" w:rsidRPr="00496D14" w:rsidRDefault="00341FA4" w:rsidP="009B1A99">
            <w:pPr>
              <w:spacing w:after="0"/>
              <w:rPr>
                <w:color w:val="000000"/>
                <w:sz w:val="22"/>
                <w:szCs w:val="22"/>
              </w:rPr>
            </w:pPr>
            <w:r w:rsidRPr="00496D14">
              <w:rPr>
                <w:color w:val="000000"/>
                <w:sz w:val="22"/>
                <w:szCs w:val="22"/>
              </w:rPr>
              <w:t xml:space="preserve">Место доставки </w:t>
            </w:r>
            <w:r w:rsidR="00E2649E">
              <w:rPr>
                <w:color w:val="000000"/>
                <w:sz w:val="22"/>
                <w:szCs w:val="22"/>
              </w:rPr>
              <w:t>оборудования</w:t>
            </w:r>
            <w:r w:rsidRPr="00496D14">
              <w:rPr>
                <w:color w:val="000000"/>
                <w:sz w:val="22"/>
                <w:szCs w:val="22"/>
              </w:rPr>
              <w:t xml:space="preserve"> (фактический адрес)</w:t>
            </w:r>
          </w:p>
        </w:tc>
        <w:tc>
          <w:tcPr>
            <w:tcW w:w="5113" w:type="dxa"/>
            <w:vAlign w:val="center"/>
          </w:tcPr>
          <w:p w14:paraId="1BFB804E" w14:textId="77777777" w:rsidR="00341FA4" w:rsidRPr="00496D14" w:rsidRDefault="00341FA4" w:rsidP="009B1A99">
            <w:pPr>
              <w:tabs>
                <w:tab w:val="left" w:pos="6795"/>
              </w:tabs>
              <w:spacing w:after="0"/>
              <w:rPr>
                <w:sz w:val="22"/>
                <w:szCs w:val="22"/>
              </w:rPr>
            </w:pPr>
          </w:p>
        </w:tc>
      </w:tr>
      <w:tr w:rsidR="00341FA4" w:rsidRPr="00496D14" w14:paraId="6B8BCCC0" w14:textId="77777777" w:rsidTr="007E10F3">
        <w:trPr>
          <w:trHeight w:val="1012"/>
        </w:trPr>
        <w:tc>
          <w:tcPr>
            <w:tcW w:w="534" w:type="dxa"/>
            <w:vAlign w:val="center"/>
          </w:tcPr>
          <w:p w14:paraId="15D9CFC9" w14:textId="77777777" w:rsidR="00341FA4" w:rsidRPr="00496D14" w:rsidRDefault="00341FA4">
            <w:pPr>
              <w:numPr>
                <w:ilvl w:val="0"/>
                <w:numId w:val="28"/>
              </w:numPr>
              <w:tabs>
                <w:tab w:val="left" w:pos="6795"/>
              </w:tabs>
              <w:spacing w:after="0"/>
              <w:ind w:left="0" w:right="-108" w:firstLine="0"/>
              <w:jc w:val="center"/>
              <w:rPr>
                <w:sz w:val="22"/>
                <w:szCs w:val="22"/>
              </w:rPr>
            </w:pPr>
          </w:p>
        </w:tc>
        <w:tc>
          <w:tcPr>
            <w:tcW w:w="4848" w:type="dxa"/>
            <w:vAlign w:val="center"/>
          </w:tcPr>
          <w:p w14:paraId="600515D4" w14:textId="381D4BCB" w:rsidR="00341FA4" w:rsidRPr="00496D14" w:rsidRDefault="00341FA4" w:rsidP="009B1A99">
            <w:pPr>
              <w:spacing w:after="0"/>
              <w:rPr>
                <w:color w:val="000000"/>
                <w:sz w:val="22"/>
                <w:szCs w:val="22"/>
              </w:rPr>
            </w:pPr>
            <w:r w:rsidRPr="00496D14">
              <w:rPr>
                <w:color w:val="000000"/>
                <w:sz w:val="22"/>
                <w:szCs w:val="22"/>
              </w:rPr>
              <w:t xml:space="preserve">Сведения о технических характеристиках </w:t>
            </w:r>
            <w:r w:rsidR="00E2649E">
              <w:rPr>
                <w:color w:val="000000"/>
                <w:sz w:val="22"/>
                <w:szCs w:val="22"/>
              </w:rPr>
              <w:t>оборудования</w:t>
            </w:r>
          </w:p>
        </w:tc>
        <w:tc>
          <w:tcPr>
            <w:tcW w:w="5113" w:type="dxa"/>
            <w:vAlign w:val="center"/>
          </w:tcPr>
          <w:p w14:paraId="3E234E9E" w14:textId="3C747DCE" w:rsidR="00341FA4" w:rsidRPr="00496D14" w:rsidRDefault="00854806" w:rsidP="009B1A99">
            <w:pPr>
              <w:tabs>
                <w:tab w:val="left" w:pos="6795"/>
              </w:tabs>
              <w:spacing w:after="0"/>
              <w:rPr>
                <w:i/>
                <w:sz w:val="22"/>
                <w:szCs w:val="22"/>
              </w:rPr>
            </w:pPr>
            <w:r w:rsidRPr="00854806">
              <w:rPr>
                <w:i/>
                <w:iCs/>
                <w:color w:val="EE0000"/>
                <w:sz w:val="22"/>
                <w:szCs w:val="22"/>
              </w:rPr>
              <w:t>Участник закупки может оформить отдельным приложением</w:t>
            </w:r>
          </w:p>
        </w:tc>
      </w:tr>
      <w:tr w:rsidR="00341FA4" w:rsidRPr="00496D14" w14:paraId="5BFE16F8" w14:textId="77777777" w:rsidTr="007E10F3">
        <w:trPr>
          <w:trHeight w:val="1012"/>
        </w:trPr>
        <w:tc>
          <w:tcPr>
            <w:tcW w:w="534" w:type="dxa"/>
            <w:vAlign w:val="center"/>
          </w:tcPr>
          <w:p w14:paraId="6D3ADB48" w14:textId="77777777" w:rsidR="00341FA4" w:rsidRPr="00496D14" w:rsidRDefault="00341FA4">
            <w:pPr>
              <w:numPr>
                <w:ilvl w:val="0"/>
                <w:numId w:val="28"/>
              </w:numPr>
              <w:tabs>
                <w:tab w:val="left" w:pos="6795"/>
              </w:tabs>
              <w:spacing w:after="0"/>
              <w:ind w:left="0" w:right="-108" w:firstLine="0"/>
              <w:jc w:val="center"/>
              <w:rPr>
                <w:sz w:val="22"/>
                <w:szCs w:val="22"/>
              </w:rPr>
            </w:pPr>
          </w:p>
        </w:tc>
        <w:tc>
          <w:tcPr>
            <w:tcW w:w="4848" w:type="dxa"/>
            <w:vAlign w:val="center"/>
          </w:tcPr>
          <w:p w14:paraId="05FB4AFA" w14:textId="753F031B" w:rsidR="00341FA4" w:rsidRPr="00496D14" w:rsidRDefault="00341FA4" w:rsidP="009B1A99">
            <w:pPr>
              <w:spacing w:after="0"/>
              <w:rPr>
                <w:color w:val="000000"/>
                <w:sz w:val="22"/>
                <w:szCs w:val="22"/>
              </w:rPr>
            </w:pPr>
            <w:r w:rsidRPr="00496D14">
              <w:rPr>
                <w:color w:val="000000"/>
                <w:sz w:val="22"/>
                <w:szCs w:val="22"/>
              </w:rPr>
              <w:t xml:space="preserve">Требования к безопасности и качеству </w:t>
            </w:r>
            <w:r w:rsidR="00E2649E">
              <w:rPr>
                <w:color w:val="000000"/>
                <w:sz w:val="22"/>
                <w:szCs w:val="22"/>
              </w:rPr>
              <w:t>оборудования</w:t>
            </w:r>
            <w:r w:rsidRPr="00496D14">
              <w:rPr>
                <w:color w:val="000000"/>
                <w:sz w:val="22"/>
                <w:szCs w:val="22"/>
              </w:rPr>
              <w:t xml:space="preserve"> (указываются технические регламенты, ТУ, ГОСТ, СНиП, СанПиН и т.п.) </w:t>
            </w:r>
          </w:p>
        </w:tc>
        <w:tc>
          <w:tcPr>
            <w:tcW w:w="5113" w:type="dxa"/>
            <w:vAlign w:val="center"/>
          </w:tcPr>
          <w:p w14:paraId="14780901" w14:textId="77777777" w:rsidR="00341FA4" w:rsidRPr="00496D14" w:rsidRDefault="00341FA4" w:rsidP="009B1A99">
            <w:pPr>
              <w:tabs>
                <w:tab w:val="left" w:pos="6795"/>
              </w:tabs>
              <w:spacing w:after="0"/>
              <w:rPr>
                <w:sz w:val="22"/>
                <w:szCs w:val="22"/>
              </w:rPr>
            </w:pPr>
          </w:p>
        </w:tc>
      </w:tr>
      <w:tr w:rsidR="00341FA4" w:rsidRPr="00496D14" w14:paraId="2F9BA77B" w14:textId="77777777" w:rsidTr="007E10F3">
        <w:trPr>
          <w:trHeight w:val="1012"/>
        </w:trPr>
        <w:tc>
          <w:tcPr>
            <w:tcW w:w="534" w:type="dxa"/>
            <w:vAlign w:val="center"/>
          </w:tcPr>
          <w:p w14:paraId="3DC41D5B" w14:textId="77777777" w:rsidR="00341FA4" w:rsidRPr="00496D14" w:rsidRDefault="00341FA4">
            <w:pPr>
              <w:numPr>
                <w:ilvl w:val="0"/>
                <w:numId w:val="28"/>
              </w:numPr>
              <w:tabs>
                <w:tab w:val="left" w:pos="6795"/>
              </w:tabs>
              <w:spacing w:after="0"/>
              <w:ind w:left="0" w:right="-108" w:firstLine="0"/>
              <w:jc w:val="center"/>
              <w:rPr>
                <w:sz w:val="22"/>
                <w:szCs w:val="22"/>
              </w:rPr>
            </w:pPr>
          </w:p>
        </w:tc>
        <w:tc>
          <w:tcPr>
            <w:tcW w:w="4848" w:type="dxa"/>
            <w:vAlign w:val="center"/>
          </w:tcPr>
          <w:p w14:paraId="27A7102A" w14:textId="4821AB49" w:rsidR="00341FA4" w:rsidRPr="00496D14" w:rsidRDefault="00341FA4" w:rsidP="009B1A99">
            <w:pPr>
              <w:spacing w:after="0"/>
              <w:rPr>
                <w:color w:val="000000"/>
                <w:sz w:val="22"/>
                <w:szCs w:val="22"/>
              </w:rPr>
            </w:pPr>
            <w:r w:rsidRPr="00496D14">
              <w:rPr>
                <w:color w:val="000000"/>
                <w:sz w:val="22"/>
                <w:szCs w:val="22"/>
              </w:rPr>
              <w:t>Сведения о потребительских свойствах, функциональных характеристиках</w:t>
            </w:r>
            <w:r w:rsidR="00E2649E">
              <w:t xml:space="preserve"> </w:t>
            </w:r>
            <w:r w:rsidR="00E2649E" w:rsidRPr="00E2649E">
              <w:rPr>
                <w:color w:val="000000"/>
                <w:sz w:val="22"/>
                <w:szCs w:val="22"/>
              </w:rPr>
              <w:t>оборудования</w:t>
            </w:r>
          </w:p>
        </w:tc>
        <w:tc>
          <w:tcPr>
            <w:tcW w:w="5113" w:type="dxa"/>
            <w:vAlign w:val="center"/>
          </w:tcPr>
          <w:p w14:paraId="4F23E882" w14:textId="5C0B238C" w:rsidR="00341FA4" w:rsidRPr="00496D14" w:rsidRDefault="00854806" w:rsidP="009B1A99">
            <w:pPr>
              <w:tabs>
                <w:tab w:val="left" w:pos="6795"/>
              </w:tabs>
              <w:spacing w:after="0"/>
              <w:rPr>
                <w:sz w:val="22"/>
                <w:szCs w:val="22"/>
              </w:rPr>
            </w:pPr>
            <w:r w:rsidRPr="00854806">
              <w:rPr>
                <w:i/>
                <w:iCs/>
                <w:color w:val="EE0000"/>
                <w:sz w:val="22"/>
                <w:szCs w:val="22"/>
              </w:rPr>
              <w:t>Участник закупки может оформить отдельным приложением</w:t>
            </w:r>
          </w:p>
        </w:tc>
      </w:tr>
      <w:tr w:rsidR="00341FA4" w:rsidRPr="00496D14" w14:paraId="76865C7A" w14:textId="77777777" w:rsidTr="007E10F3">
        <w:trPr>
          <w:trHeight w:val="1012"/>
        </w:trPr>
        <w:tc>
          <w:tcPr>
            <w:tcW w:w="534" w:type="dxa"/>
            <w:vAlign w:val="center"/>
          </w:tcPr>
          <w:p w14:paraId="0174F4E0" w14:textId="77777777" w:rsidR="00341FA4" w:rsidRPr="00496D14" w:rsidRDefault="00341FA4">
            <w:pPr>
              <w:numPr>
                <w:ilvl w:val="0"/>
                <w:numId w:val="28"/>
              </w:numPr>
              <w:tabs>
                <w:tab w:val="left" w:pos="6795"/>
              </w:tabs>
              <w:spacing w:after="0"/>
              <w:ind w:left="0" w:right="-108" w:firstLine="0"/>
              <w:jc w:val="center"/>
              <w:rPr>
                <w:sz w:val="22"/>
                <w:szCs w:val="22"/>
              </w:rPr>
            </w:pPr>
          </w:p>
        </w:tc>
        <w:tc>
          <w:tcPr>
            <w:tcW w:w="4848" w:type="dxa"/>
            <w:vAlign w:val="center"/>
          </w:tcPr>
          <w:p w14:paraId="7EE2EB05" w14:textId="6F6873ED" w:rsidR="00341FA4" w:rsidRPr="00496D14" w:rsidRDefault="00341FA4" w:rsidP="009B1A99">
            <w:pPr>
              <w:spacing w:after="0"/>
              <w:rPr>
                <w:color w:val="000000"/>
                <w:sz w:val="22"/>
                <w:szCs w:val="22"/>
              </w:rPr>
            </w:pPr>
            <w:r w:rsidRPr="00496D14">
              <w:rPr>
                <w:color w:val="000000"/>
                <w:sz w:val="22"/>
                <w:szCs w:val="22"/>
              </w:rPr>
              <w:t>Сведения о комплектации</w:t>
            </w:r>
            <w:r w:rsidR="00E2649E">
              <w:t xml:space="preserve"> </w:t>
            </w:r>
            <w:r w:rsidR="00E2649E" w:rsidRPr="00E2649E">
              <w:rPr>
                <w:color w:val="000000"/>
                <w:sz w:val="22"/>
                <w:szCs w:val="22"/>
              </w:rPr>
              <w:t>оборудования</w:t>
            </w:r>
          </w:p>
        </w:tc>
        <w:tc>
          <w:tcPr>
            <w:tcW w:w="5113" w:type="dxa"/>
            <w:vAlign w:val="center"/>
          </w:tcPr>
          <w:p w14:paraId="625F211E" w14:textId="325F984A" w:rsidR="00341FA4" w:rsidRPr="00496D14" w:rsidRDefault="00854806" w:rsidP="009B1A99">
            <w:pPr>
              <w:tabs>
                <w:tab w:val="left" w:pos="6795"/>
              </w:tabs>
              <w:spacing w:after="0"/>
              <w:rPr>
                <w:sz w:val="22"/>
                <w:szCs w:val="22"/>
              </w:rPr>
            </w:pPr>
            <w:r w:rsidRPr="00854806">
              <w:rPr>
                <w:i/>
                <w:iCs/>
                <w:color w:val="EE0000"/>
                <w:sz w:val="22"/>
                <w:szCs w:val="22"/>
              </w:rPr>
              <w:t>Участник закупки может оформить отдельным приложением</w:t>
            </w:r>
          </w:p>
        </w:tc>
      </w:tr>
      <w:tr w:rsidR="00341FA4" w:rsidRPr="00496D14" w14:paraId="132B1036" w14:textId="77777777" w:rsidTr="007E10F3">
        <w:trPr>
          <w:trHeight w:val="1012"/>
        </w:trPr>
        <w:tc>
          <w:tcPr>
            <w:tcW w:w="534" w:type="dxa"/>
            <w:vAlign w:val="center"/>
          </w:tcPr>
          <w:p w14:paraId="1B96B9B2" w14:textId="77777777" w:rsidR="00341FA4" w:rsidRPr="00496D14" w:rsidRDefault="00341FA4">
            <w:pPr>
              <w:numPr>
                <w:ilvl w:val="0"/>
                <w:numId w:val="28"/>
              </w:numPr>
              <w:tabs>
                <w:tab w:val="left" w:pos="6795"/>
              </w:tabs>
              <w:spacing w:after="0"/>
              <w:ind w:left="0" w:right="-108" w:firstLine="0"/>
              <w:jc w:val="center"/>
              <w:rPr>
                <w:sz w:val="22"/>
                <w:szCs w:val="22"/>
              </w:rPr>
            </w:pPr>
          </w:p>
        </w:tc>
        <w:tc>
          <w:tcPr>
            <w:tcW w:w="4848" w:type="dxa"/>
            <w:vAlign w:val="center"/>
          </w:tcPr>
          <w:p w14:paraId="005EA16F" w14:textId="77777777" w:rsidR="00341FA4" w:rsidRPr="00496D14" w:rsidRDefault="00341FA4" w:rsidP="009B1A99">
            <w:pPr>
              <w:spacing w:after="0"/>
              <w:rPr>
                <w:color w:val="000000"/>
                <w:sz w:val="22"/>
                <w:szCs w:val="22"/>
              </w:rPr>
            </w:pPr>
            <w:r w:rsidRPr="00496D14">
              <w:rPr>
                <w:color w:val="000000"/>
                <w:sz w:val="22"/>
                <w:szCs w:val="22"/>
              </w:rPr>
              <w:t>Требование о гарантийном и техническом обслуживании (сроки, место обслуживания, стоимость, объем обслуживания, перечень работ)</w:t>
            </w:r>
          </w:p>
        </w:tc>
        <w:tc>
          <w:tcPr>
            <w:tcW w:w="5113" w:type="dxa"/>
            <w:vAlign w:val="center"/>
          </w:tcPr>
          <w:p w14:paraId="4963C28A" w14:textId="77777777" w:rsidR="00341FA4" w:rsidRPr="00496D14" w:rsidRDefault="00341FA4" w:rsidP="009B1A99">
            <w:pPr>
              <w:tabs>
                <w:tab w:val="left" w:pos="6795"/>
              </w:tabs>
              <w:spacing w:after="0"/>
              <w:rPr>
                <w:sz w:val="22"/>
                <w:szCs w:val="22"/>
              </w:rPr>
            </w:pPr>
          </w:p>
        </w:tc>
      </w:tr>
      <w:tr w:rsidR="00341FA4" w:rsidRPr="00496D14" w14:paraId="64AB3D7C" w14:textId="77777777" w:rsidTr="007E10F3">
        <w:trPr>
          <w:trHeight w:val="1012"/>
        </w:trPr>
        <w:tc>
          <w:tcPr>
            <w:tcW w:w="534" w:type="dxa"/>
            <w:vAlign w:val="center"/>
          </w:tcPr>
          <w:p w14:paraId="7619B4F1" w14:textId="77777777" w:rsidR="00341FA4" w:rsidRPr="00496D14" w:rsidRDefault="00341FA4">
            <w:pPr>
              <w:numPr>
                <w:ilvl w:val="0"/>
                <w:numId w:val="28"/>
              </w:numPr>
              <w:tabs>
                <w:tab w:val="left" w:pos="6795"/>
              </w:tabs>
              <w:spacing w:after="0"/>
              <w:ind w:left="0" w:right="-108" w:firstLine="0"/>
              <w:jc w:val="center"/>
              <w:rPr>
                <w:sz w:val="22"/>
                <w:szCs w:val="22"/>
              </w:rPr>
            </w:pPr>
          </w:p>
        </w:tc>
        <w:tc>
          <w:tcPr>
            <w:tcW w:w="4848" w:type="dxa"/>
            <w:vAlign w:val="center"/>
          </w:tcPr>
          <w:p w14:paraId="533F6CC6" w14:textId="1FAE4C38" w:rsidR="00341FA4" w:rsidRPr="00496D14" w:rsidRDefault="00341FA4" w:rsidP="009B1A99">
            <w:pPr>
              <w:spacing w:after="0"/>
              <w:rPr>
                <w:color w:val="000000"/>
                <w:sz w:val="22"/>
                <w:szCs w:val="22"/>
              </w:rPr>
            </w:pPr>
            <w:r w:rsidRPr="00496D14">
              <w:rPr>
                <w:color w:val="000000"/>
                <w:sz w:val="22"/>
                <w:szCs w:val="22"/>
              </w:rPr>
              <w:t xml:space="preserve">Перечень документации, передаваемой с </w:t>
            </w:r>
            <w:r w:rsidR="00E2649E" w:rsidRPr="00E2649E">
              <w:rPr>
                <w:color w:val="000000"/>
                <w:sz w:val="22"/>
                <w:szCs w:val="22"/>
              </w:rPr>
              <w:t>оборудовани</w:t>
            </w:r>
            <w:r w:rsidR="00E2649E">
              <w:rPr>
                <w:color w:val="000000"/>
                <w:sz w:val="22"/>
                <w:szCs w:val="22"/>
              </w:rPr>
              <w:t>ем</w:t>
            </w:r>
            <w:r w:rsidRPr="00496D14">
              <w:rPr>
                <w:color w:val="000000"/>
                <w:sz w:val="22"/>
                <w:szCs w:val="22"/>
              </w:rPr>
              <w:t xml:space="preserve"> (инструкции по эксплуатации, технические паспорта, сертификаты соответствия и иные документы) </w:t>
            </w:r>
          </w:p>
        </w:tc>
        <w:tc>
          <w:tcPr>
            <w:tcW w:w="5113" w:type="dxa"/>
            <w:vAlign w:val="center"/>
          </w:tcPr>
          <w:p w14:paraId="433CBF12" w14:textId="77777777" w:rsidR="00341FA4" w:rsidRPr="00496D14" w:rsidRDefault="00341FA4" w:rsidP="009B1A99">
            <w:pPr>
              <w:tabs>
                <w:tab w:val="left" w:pos="6795"/>
              </w:tabs>
              <w:spacing w:after="0"/>
              <w:rPr>
                <w:sz w:val="22"/>
                <w:szCs w:val="22"/>
              </w:rPr>
            </w:pPr>
          </w:p>
          <w:p w14:paraId="0C7AF8E6" w14:textId="77777777" w:rsidR="00341FA4" w:rsidRPr="00496D14" w:rsidRDefault="00341FA4" w:rsidP="009B1A99">
            <w:pPr>
              <w:tabs>
                <w:tab w:val="left" w:pos="6795"/>
              </w:tabs>
              <w:spacing w:after="0"/>
              <w:rPr>
                <w:sz w:val="22"/>
                <w:szCs w:val="22"/>
              </w:rPr>
            </w:pPr>
          </w:p>
        </w:tc>
      </w:tr>
      <w:tr w:rsidR="00341FA4" w:rsidRPr="00496D14" w14:paraId="2736961D" w14:textId="77777777" w:rsidTr="007E10F3">
        <w:trPr>
          <w:trHeight w:val="1012"/>
        </w:trPr>
        <w:tc>
          <w:tcPr>
            <w:tcW w:w="534" w:type="dxa"/>
            <w:vAlign w:val="center"/>
          </w:tcPr>
          <w:p w14:paraId="05A01E4C" w14:textId="77777777" w:rsidR="00341FA4" w:rsidRPr="00496D14" w:rsidRDefault="00341FA4">
            <w:pPr>
              <w:numPr>
                <w:ilvl w:val="0"/>
                <w:numId w:val="28"/>
              </w:numPr>
              <w:tabs>
                <w:tab w:val="left" w:pos="6795"/>
              </w:tabs>
              <w:spacing w:after="0"/>
              <w:ind w:left="0" w:right="-108" w:firstLine="0"/>
              <w:jc w:val="center"/>
              <w:rPr>
                <w:sz w:val="22"/>
                <w:szCs w:val="22"/>
              </w:rPr>
            </w:pPr>
          </w:p>
        </w:tc>
        <w:tc>
          <w:tcPr>
            <w:tcW w:w="4848" w:type="dxa"/>
            <w:tcBorders>
              <w:top w:val="single" w:sz="4" w:space="0" w:color="auto"/>
              <w:left w:val="single" w:sz="4" w:space="0" w:color="auto"/>
              <w:bottom w:val="single" w:sz="4" w:space="0" w:color="auto"/>
              <w:right w:val="single" w:sz="4" w:space="0" w:color="auto"/>
            </w:tcBorders>
            <w:vAlign w:val="center"/>
          </w:tcPr>
          <w:p w14:paraId="6AB6F6F0" w14:textId="002DB485" w:rsidR="00341FA4" w:rsidRPr="00496D14" w:rsidRDefault="00341FA4" w:rsidP="009B1A99">
            <w:pPr>
              <w:spacing w:after="0"/>
              <w:rPr>
                <w:color w:val="000000"/>
                <w:sz w:val="22"/>
                <w:szCs w:val="22"/>
              </w:rPr>
            </w:pPr>
            <w:r w:rsidRPr="00496D14">
              <w:rPr>
                <w:sz w:val="22"/>
                <w:szCs w:val="22"/>
              </w:rPr>
              <w:t xml:space="preserve">Страна происхождения </w:t>
            </w:r>
            <w:r w:rsidR="00644F3A">
              <w:rPr>
                <w:sz w:val="22"/>
                <w:szCs w:val="22"/>
              </w:rPr>
              <w:t>о</w:t>
            </w:r>
            <w:r w:rsidR="009E614F">
              <w:rPr>
                <w:sz w:val="22"/>
                <w:szCs w:val="22"/>
              </w:rPr>
              <w:t>борудования</w:t>
            </w:r>
          </w:p>
        </w:tc>
        <w:tc>
          <w:tcPr>
            <w:tcW w:w="5113" w:type="dxa"/>
            <w:vAlign w:val="center"/>
          </w:tcPr>
          <w:p w14:paraId="082C5146" w14:textId="77777777" w:rsidR="00341FA4" w:rsidRPr="00496D14" w:rsidRDefault="00341FA4" w:rsidP="009B1A99">
            <w:pPr>
              <w:tabs>
                <w:tab w:val="left" w:pos="6795"/>
              </w:tabs>
              <w:spacing w:after="0"/>
              <w:rPr>
                <w:sz w:val="22"/>
                <w:szCs w:val="22"/>
              </w:rPr>
            </w:pPr>
          </w:p>
        </w:tc>
      </w:tr>
      <w:tr w:rsidR="00E2649E" w:rsidRPr="00496D14" w14:paraId="09900B4E" w14:textId="77777777" w:rsidTr="007E10F3">
        <w:trPr>
          <w:trHeight w:val="1012"/>
        </w:trPr>
        <w:tc>
          <w:tcPr>
            <w:tcW w:w="534" w:type="dxa"/>
            <w:vAlign w:val="center"/>
          </w:tcPr>
          <w:p w14:paraId="4B653792" w14:textId="77777777" w:rsidR="00E2649E" w:rsidRPr="00496D14" w:rsidRDefault="00E2649E">
            <w:pPr>
              <w:numPr>
                <w:ilvl w:val="0"/>
                <w:numId w:val="28"/>
              </w:numPr>
              <w:tabs>
                <w:tab w:val="left" w:pos="6795"/>
              </w:tabs>
              <w:spacing w:after="0"/>
              <w:ind w:left="0" w:right="-108" w:firstLine="0"/>
              <w:jc w:val="center"/>
              <w:rPr>
                <w:sz w:val="22"/>
                <w:szCs w:val="22"/>
              </w:rPr>
            </w:pPr>
          </w:p>
        </w:tc>
        <w:tc>
          <w:tcPr>
            <w:tcW w:w="4848" w:type="dxa"/>
            <w:tcBorders>
              <w:top w:val="single" w:sz="4" w:space="0" w:color="auto"/>
              <w:left w:val="single" w:sz="4" w:space="0" w:color="auto"/>
              <w:bottom w:val="single" w:sz="4" w:space="0" w:color="auto"/>
              <w:right w:val="single" w:sz="4" w:space="0" w:color="auto"/>
            </w:tcBorders>
            <w:vAlign w:val="center"/>
          </w:tcPr>
          <w:p w14:paraId="0511BA27" w14:textId="361922DB" w:rsidR="00E2649E" w:rsidRPr="00496D14" w:rsidRDefault="00854806" w:rsidP="009B1A99">
            <w:pPr>
              <w:spacing w:after="0"/>
              <w:rPr>
                <w:sz w:val="22"/>
                <w:szCs w:val="22"/>
              </w:rPr>
            </w:pPr>
            <w:r>
              <w:rPr>
                <w:sz w:val="22"/>
                <w:szCs w:val="22"/>
              </w:rPr>
              <w:t>Сведения о п</w:t>
            </w:r>
            <w:r w:rsidR="00E2649E">
              <w:rPr>
                <w:sz w:val="22"/>
                <w:szCs w:val="22"/>
              </w:rPr>
              <w:t>рограммно</w:t>
            </w:r>
            <w:r>
              <w:rPr>
                <w:sz w:val="22"/>
                <w:szCs w:val="22"/>
              </w:rPr>
              <w:t>м</w:t>
            </w:r>
            <w:r w:rsidR="00E2649E">
              <w:rPr>
                <w:sz w:val="22"/>
                <w:szCs w:val="22"/>
              </w:rPr>
              <w:t xml:space="preserve"> обеспечени</w:t>
            </w:r>
            <w:r>
              <w:rPr>
                <w:sz w:val="22"/>
                <w:szCs w:val="22"/>
              </w:rPr>
              <w:t>и</w:t>
            </w:r>
            <w:r w:rsidR="00DE5613">
              <w:rPr>
                <w:sz w:val="22"/>
                <w:szCs w:val="22"/>
              </w:rPr>
              <w:t>, страна происхождения.</w:t>
            </w:r>
          </w:p>
        </w:tc>
        <w:tc>
          <w:tcPr>
            <w:tcW w:w="5113" w:type="dxa"/>
            <w:vAlign w:val="center"/>
          </w:tcPr>
          <w:p w14:paraId="141F230B" w14:textId="77777777" w:rsidR="00E2649E" w:rsidRPr="00496D14" w:rsidRDefault="00E2649E" w:rsidP="009B1A99">
            <w:pPr>
              <w:tabs>
                <w:tab w:val="left" w:pos="6795"/>
              </w:tabs>
              <w:spacing w:after="0"/>
              <w:rPr>
                <w:sz w:val="22"/>
                <w:szCs w:val="22"/>
              </w:rPr>
            </w:pPr>
          </w:p>
        </w:tc>
      </w:tr>
      <w:tr w:rsidR="00341FA4" w:rsidRPr="00496D14" w14:paraId="16DDE2D6" w14:textId="77777777" w:rsidTr="007E10F3">
        <w:trPr>
          <w:trHeight w:val="1012"/>
        </w:trPr>
        <w:tc>
          <w:tcPr>
            <w:tcW w:w="534" w:type="dxa"/>
            <w:vAlign w:val="center"/>
          </w:tcPr>
          <w:p w14:paraId="0750A05B" w14:textId="77777777" w:rsidR="00341FA4" w:rsidRPr="00496D14" w:rsidRDefault="00341FA4">
            <w:pPr>
              <w:numPr>
                <w:ilvl w:val="0"/>
                <w:numId w:val="28"/>
              </w:numPr>
              <w:tabs>
                <w:tab w:val="left" w:pos="6795"/>
              </w:tabs>
              <w:spacing w:after="0"/>
              <w:ind w:left="0" w:right="-108" w:firstLine="0"/>
              <w:jc w:val="center"/>
              <w:rPr>
                <w:sz w:val="22"/>
                <w:szCs w:val="22"/>
              </w:rPr>
            </w:pPr>
          </w:p>
        </w:tc>
        <w:tc>
          <w:tcPr>
            <w:tcW w:w="4848" w:type="dxa"/>
            <w:vAlign w:val="center"/>
          </w:tcPr>
          <w:p w14:paraId="3B247DCE" w14:textId="77777777" w:rsidR="00341FA4" w:rsidRPr="00496D14" w:rsidRDefault="00341FA4" w:rsidP="009B1A99">
            <w:pPr>
              <w:spacing w:after="0"/>
              <w:rPr>
                <w:color w:val="000000"/>
                <w:sz w:val="22"/>
                <w:szCs w:val="22"/>
              </w:rPr>
            </w:pPr>
            <w:r w:rsidRPr="00496D14">
              <w:rPr>
                <w:color w:val="000000"/>
                <w:sz w:val="22"/>
                <w:szCs w:val="22"/>
              </w:rPr>
              <w:t>Иные сведения о Товаре, являющиеся существенными</w:t>
            </w:r>
          </w:p>
        </w:tc>
        <w:tc>
          <w:tcPr>
            <w:tcW w:w="5113" w:type="dxa"/>
            <w:vAlign w:val="center"/>
          </w:tcPr>
          <w:p w14:paraId="01FB0AE7" w14:textId="77777777" w:rsidR="00341FA4" w:rsidRPr="00496D14" w:rsidRDefault="00341FA4" w:rsidP="009B1A99">
            <w:pPr>
              <w:tabs>
                <w:tab w:val="left" w:pos="6795"/>
              </w:tabs>
              <w:spacing w:after="0"/>
              <w:rPr>
                <w:sz w:val="22"/>
                <w:szCs w:val="22"/>
              </w:rPr>
            </w:pPr>
          </w:p>
        </w:tc>
      </w:tr>
    </w:tbl>
    <w:p w14:paraId="72CE002A" w14:textId="09F2D671" w:rsidR="00341FA4" w:rsidRPr="00E57C3E" w:rsidRDefault="00341FA4" w:rsidP="00341FA4">
      <w:pPr>
        <w:widowControl w:val="0"/>
        <w:spacing w:after="0"/>
        <w:rPr>
          <w:iCs/>
          <w:sz w:val="22"/>
          <w:szCs w:val="22"/>
        </w:rPr>
      </w:pPr>
      <w:r w:rsidRPr="00E57C3E">
        <w:rPr>
          <w:iCs/>
          <w:sz w:val="22"/>
          <w:szCs w:val="22"/>
        </w:rPr>
        <w:t xml:space="preserve">Минимальный срок гарантии </w:t>
      </w:r>
      <w:r w:rsidR="00EB63A4">
        <w:rPr>
          <w:iCs/>
          <w:sz w:val="22"/>
          <w:szCs w:val="22"/>
        </w:rPr>
        <w:t xml:space="preserve">на </w:t>
      </w:r>
      <w:r w:rsidRPr="00E57C3E">
        <w:rPr>
          <w:iCs/>
          <w:sz w:val="22"/>
          <w:szCs w:val="22"/>
        </w:rPr>
        <w:t>оборудовани</w:t>
      </w:r>
      <w:r w:rsidR="00EB63A4">
        <w:rPr>
          <w:iCs/>
          <w:sz w:val="22"/>
          <w:szCs w:val="22"/>
        </w:rPr>
        <w:t>е</w:t>
      </w:r>
      <w:r w:rsidRPr="00E57C3E">
        <w:rPr>
          <w:iCs/>
          <w:sz w:val="22"/>
          <w:szCs w:val="22"/>
        </w:rPr>
        <w:t xml:space="preserve"> </w:t>
      </w:r>
      <w:r w:rsidR="00EB63A4">
        <w:rPr>
          <w:iCs/>
          <w:sz w:val="22"/>
          <w:szCs w:val="22"/>
        </w:rPr>
        <w:t xml:space="preserve">составляет </w:t>
      </w:r>
      <w:r>
        <w:rPr>
          <w:iCs/>
          <w:sz w:val="22"/>
          <w:szCs w:val="22"/>
        </w:rPr>
        <w:t>- ____</w:t>
      </w:r>
      <w:r w:rsidRPr="00E57C3E">
        <w:rPr>
          <w:iCs/>
          <w:sz w:val="22"/>
          <w:szCs w:val="22"/>
        </w:rPr>
        <w:t>месяцев.</w:t>
      </w:r>
    </w:p>
    <w:p w14:paraId="63E939DA" w14:textId="2B1B5AD6" w:rsidR="00341FA4" w:rsidRPr="00E57C3E" w:rsidRDefault="00341FA4" w:rsidP="00341FA4">
      <w:pPr>
        <w:widowControl w:val="0"/>
        <w:spacing w:after="0"/>
        <w:rPr>
          <w:iCs/>
          <w:sz w:val="22"/>
          <w:szCs w:val="22"/>
        </w:rPr>
      </w:pPr>
      <w:r w:rsidRPr="00E57C3E">
        <w:rPr>
          <w:iCs/>
          <w:sz w:val="22"/>
          <w:szCs w:val="22"/>
        </w:rPr>
        <w:t xml:space="preserve">Минимальный срок гарантии на строительно-монтажные работы </w:t>
      </w:r>
      <w:r w:rsidR="00EB63A4">
        <w:rPr>
          <w:iCs/>
          <w:sz w:val="22"/>
          <w:szCs w:val="22"/>
        </w:rPr>
        <w:t xml:space="preserve">составляет </w:t>
      </w:r>
      <w:r>
        <w:rPr>
          <w:iCs/>
          <w:sz w:val="22"/>
          <w:szCs w:val="22"/>
        </w:rPr>
        <w:t>-____</w:t>
      </w:r>
      <w:r w:rsidRPr="00E57C3E">
        <w:rPr>
          <w:iCs/>
          <w:sz w:val="22"/>
          <w:szCs w:val="22"/>
        </w:rPr>
        <w:t xml:space="preserve"> месяц</w:t>
      </w:r>
      <w:r w:rsidR="004A4ED5">
        <w:rPr>
          <w:iCs/>
          <w:sz w:val="22"/>
          <w:szCs w:val="22"/>
        </w:rPr>
        <w:t>ев</w:t>
      </w:r>
      <w:r w:rsidRPr="00E57C3E">
        <w:rPr>
          <w:iCs/>
          <w:sz w:val="22"/>
          <w:szCs w:val="22"/>
        </w:rPr>
        <w:t>.</w:t>
      </w:r>
    </w:p>
    <w:p w14:paraId="555DC54B" w14:textId="7F0B7B68" w:rsidR="009019A8" w:rsidRDefault="00341FA4" w:rsidP="009019A8">
      <w:pPr>
        <w:spacing w:after="0"/>
        <w:rPr>
          <w:iCs/>
          <w:sz w:val="22"/>
          <w:szCs w:val="22"/>
        </w:rPr>
      </w:pPr>
      <w:r w:rsidRPr="00E57C3E">
        <w:rPr>
          <w:iCs/>
          <w:sz w:val="22"/>
          <w:szCs w:val="22"/>
        </w:rPr>
        <w:t xml:space="preserve">Минимальный срок гарантии от коррозии металлических элементов </w:t>
      </w:r>
      <w:r w:rsidR="00EB63A4">
        <w:rPr>
          <w:iCs/>
          <w:sz w:val="22"/>
          <w:szCs w:val="22"/>
        </w:rPr>
        <w:t xml:space="preserve">составляет </w:t>
      </w:r>
      <w:r>
        <w:rPr>
          <w:iCs/>
          <w:sz w:val="22"/>
          <w:szCs w:val="22"/>
        </w:rPr>
        <w:t>-</w:t>
      </w:r>
      <w:r w:rsidRPr="00E57C3E">
        <w:rPr>
          <w:iCs/>
          <w:sz w:val="22"/>
          <w:szCs w:val="22"/>
        </w:rPr>
        <w:t xml:space="preserve"> </w:t>
      </w:r>
      <w:r>
        <w:rPr>
          <w:iCs/>
          <w:sz w:val="22"/>
          <w:szCs w:val="22"/>
        </w:rPr>
        <w:t>_____</w:t>
      </w:r>
      <w:r w:rsidRPr="00E57C3E">
        <w:rPr>
          <w:iCs/>
          <w:sz w:val="22"/>
          <w:szCs w:val="22"/>
        </w:rPr>
        <w:t>лет.</w:t>
      </w:r>
    </w:p>
    <w:p w14:paraId="03E71888" w14:textId="3C2533ED" w:rsidR="00EB63A4" w:rsidRPr="000F4F8C" w:rsidRDefault="00EB63A4" w:rsidP="009019A8">
      <w:pPr>
        <w:spacing w:after="0"/>
        <w:rPr>
          <w:iCs/>
          <w:sz w:val="22"/>
          <w:szCs w:val="22"/>
        </w:rPr>
      </w:pPr>
      <w:r w:rsidRPr="000F4F8C">
        <w:rPr>
          <w:iCs/>
          <w:sz w:val="22"/>
          <w:szCs w:val="22"/>
        </w:rPr>
        <w:t xml:space="preserve">Сроки начинают исчисляться с даты подписания </w:t>
      </w:r>
      <w:r w:rsidR="00B0203D" w:rsidRPr="000F4F8C">
        <w:rPr>
          <w:snapToGrid w:val="0"/>
          <w:sz w:val="22"/>
          <w:szCs w:val="22"/>
        </w:rPr>
        <w:t xml:space="preserve">Акта сдачи-приемки выполненных работ, </w:t>
      </w:r>
      <w:r w:rsidRPr="000F4F8C">
        <w:rPr>
          <w:iCs/>
          <w:sz w:val="22"/>
          <w:szCs w:val="22"/>
        </w:rPr>
        <w:t>Акта ввода в эксплуатацию.</w:t>
      </w:r>
    </w:p>
    <w:p w14:paraId="20A3FD51" w14:textId="77777777" w:rsidR="00EB63A4" w:rsidRPr="000F4F8C" w:rsidRDefault="00EB63A4" w:rsidP="009019A8">
      <w:pPr>
        <w:spacing w:after="0"/>
        <w:rPr>
          <w:iCs/>
          <w:sz w:val="22"/>
          <w:szCs w:val="22"/>
        </w:rPr>
      </w:pPr>
    </w:p>
    <w:p w14:paraId="1C46C745" w14:textId="77777777" w:rsidR="00EB63A4" w:rsidRDefault="00EB63A4" w:rsidP="009019A8">
      <w:pPr>
        <w:spacing w:after="0"/>
        <w:rPr>
          <w:iCs/>
          <w:sz w:val="22"/>
          <w:szCs w:val="22"/>
        </w:rPr>
      </w:pPr>
    </w:p>
    <w:p w14:paraId="4B7C670A" w14:textId="77777777" w:rsidR="00EB63A4" w:rsidRDefault="00EB63A4" w:rsidP="009019A8">
      <w:pPr>
        <w:spacing w:after="0"/>
        <w:rPr>
          <w:iCs/>
          <w:sz w:val="22"/>
          <w:szCs w:val="22"/>
        </w:rPr>
      </w:pPr>
    </w:p>
    <w:p w14:paraId="0593CF86" w14:textId="77777777" w:rsidR="00EB63A4" w:rsidRDefault="00EB63A4" w:rsidP="009019A8">
      <w:pPr>
        <w:spacing w:after="0"/>
        <w:rPr>
          <w:iCs/>
          <w:sz w:val="22"/>
          <w:szCs w:val="22"/>
        </w:rPr>
      </w:pPr>
    </w:p>
    <w:p w14:paraId="42EB5D77" w14:textId="77777777" w:rsidR="00EB63A4" w:rsidRDefault="00EB63A4" w:rsidP="009019A8">
      <w:pPr>
        <w:spacing w:after="0"/>
        <w:rPr>
          <w:iCs/>
          <w:sz w:val="22"/>
          <w:szCs w:val="22"/>
        </w:rPr>
      </w:pPr>
    </w:p>
    <w:p w14:paraId="4658634E" w14:textId="77777777" w:rsidR="00545D11" w:rsidRDefault="00545D11" w:rsidP="009019A8">
      <w:pPr>
        <w:spacing w:after="0"/>
        <w:rPr>
          <w:iCs/>
          <w:sz w:val="22"/>
          <w:szCs w:val="22"/>
        </w:rPr>
      </w:pPr>
    </w:p>
    <w:p w14:paraId="7107AC3E" w14:textId="77777777" w:rsidR="00545D11" w:rsidRDefault="00545D11" w:rsidP="009019A8">
      <w:pPr>
        <w:spacing w:after="0"/>
        <w:rPr>
          <w:iCs/>
          <w:sz w:val="22"/>
          <w:szCs w:val="22"/>
        </w:rPr>
      </w:pPr>
    </w:p>
    <w:p w14:paraId="7A79CAC4" w14:textId="77777777" w:rsidR="00545D11" w:rsidRDefault="00545D11" w:rsidP="009019A8">
      <w:pPr>
        <w:spacing w:after="0"/>
        <w:rPr>
          <w:iCs/>
          <w:sz w:val="22"/>
          <w:szCs w:val="22"/>
        </w:rPr>
      </w:pPr>
    </w:p>
    <w:p w14:paraId="0EE09326" w14:textId="77777777" w:rsidR="00545D11" w:rsidRDefault="00545D11" w:rsidP="009019A8">
      <w:pPr>
        <w:spacing w:after="0"/>
        <w:rPr>
          <w:iCs/>
          <w:sz w:val="22"/>
          <w:szCs w:val="22"/>
        </w:rPr>
      </w:pPr>
    </w:p>
    <w:p w14:paraId="52C161C9" w14:textId="77777777" w:rsidR="00545D11" w:rsidRDefault="00545D11" w:rsidP="009019A8">
      <w:pPr>
        <w:spacing w:after="0"/>
        <w:rPr>
          <w:iCs/>
          <w:sz w:val="22"/>
          <w:szCs w:val="22"/>
        </w:rPr>
      </w:pPr>
    </w:p>
    <w:p w14:paraId="798A5964" w14:textId="77777777" w:rsidR="00545D11" w:rsidRDefault="00545D11" w:rsidP="009019A8">
      <w:pPr>
        <w:spacing w:after="0"/>
        <w:rPr>
          <w:iCs/>
          <w:sz w:val="22"/>
          <w:szCs w:val="22"/>
        </w:rPr>
      </w:pPr>
    </w:p>
    <w:p w14:paraId="1250D405" w14:textId="77777777" w:rsidR="00545D11" w:rsidRDefault="00545D11" w:rsidP="009019A8">
      <w:pPr>
        <w:spacing w:after="0"/>
        <w:rPr>
          <w:iCs/>
          <w:sz w:val="22"/>
          <w:szCs w:val="22"/>
        </w:rPr>
      </w:pPr>
    </w:p>
    <w:p w14:paraId="26CDF804" w14:textId="77777777" w:rsidR="00545D11" w:rsidRDefault="00545D11" w:rsidP="009019A8">
      <w:pPr>
        <w:spacing w:after="0"/>
        <w:rPr>
          <w:iCs/>
          <w:sz w:val="22"/>
          <w:szCs w:val="22"/>
        </w:rPr>
      </w:pPr>
    </w:p>
    <w:p w14:paraId="7C1F01F6" w14:textId="77777777" w:rsidR="00545D11" w:rsidRDefault="00545D11" w:rsidP="009019A8">
      <w:pPr>
        <w:spacing w:after="0"/>
        <w:rPr>
          <w:iCs/>
          <w:sz w:val="22"/>
          <w:szCs w:val="22"/>
        </w:rPr>
      </w:pPr>
    </w:p>
    <w:p w14:paraId="780EFCC8" w14:textId="77777777" w:rsidR="00545D11" w:rsidRDefault="00545D11" w:rsidP="009019A8">
      <w:pPr>
        <w:spacing w:after="0"/>
        <w:rPr>
          <w:iCs/>
          <w:sz w:val="22"/>
          <w:szCs w:val="22"/>
        </w:rPr>
      </w:pPr>
    </w:p>
    <w:p w14:paraId="33B44EDF" w14:textId="77777777" w:rsidR="00545D11" w:rsidRDefault="00545D11" w:rsidP="009019A8">
      <w:pPr>
        <w:spacing w:after="0"/>
        <w:rPr>
          <w:iCs/>
          <w:sz w:val="22"/>
          <w:szCs w:val="22"/>
        </w:rPr>
      </w:pPr>
    </w:p>
    <w:p w14:paraId="413B6EDE" w14:textId="77777777" w:rsidR="00545D11" w:rsidRDefault="00545D11" w:rsidP="009019A8">
      <w:pPr>
        <w:spacing w:after="0"/>
        <w:rPr>
          <w:iCs/>
          <w:sz w:val="22"/>
          <w:szCs w:val="22"/>
        </w:rPr>
      </w:pPr>
    </w:p>
    <w:p w14:paraId="7D2291DB" w14:textId="77777777" w:rsidR="00545D11" w:rsidRDefault="00545D11" w:rsidP="009019A8">
      <w:pPr>
        <w:spacing w:after="0"/>
        <w:rPr>
          <w:iCs/>
          <w:sz w:val="22"/>
          <w:szCs w:val="22"/>
        </w:rPr>
      </w:pPr>
    </w:p>
    <w:p w14:paraId="39E968E7" w14:textId="77777777" w:rsidR="00545D11" w:rsidRDefault="00545D11" w:rsidP="009019A8">
      <w:pPr>
        <w:spacing w:after="0"/>
        <w:rPr>
          <w:iCs/>
          <w:sz w:val="22"/>
          <w:szCs w:val="22"/>
        </w:rPr>
      </w:pPr>
    </w:p>
    <w:p w14:paraId="6576912D" w14:textId="77777777" w:rsidR="00545D11" w:rsidRDefault="00545D11" w:rsidP="009019A8">
      <w:pPr>
        <w:spacing w:after="0"/>
        <w:rPr>
          <w:iCs/>
          <w:sz w:val="22"/>
          <w:szCs w:val="22"/>
        </w:rPr>
      </w:pPr>
    </w:p>
    <w:p w14:paraId="4114387E" w14:textId="77777777" w:rsidR="00545D11" w:rsidRDefault="00545D11" w:rsidP="009019A8">
      <w:pPr>
        <w:spacing w:after="0"/>
        <w:rPr>
          <w:iCs/>
          <w:sz w:val="22"/>
          <w:szCs w:val="22"/>
        </w:rPr>
      </w:pPr>
    </w:p>
    <w:p w14:paraId="76948303" w14:textId="77777777" w:rsidR="00545D11" w:rsidRDefault="00545D11" w:rsidP="009019A8">
      <w:pPr>
        <w:spacing w:after="0"/>
        <w:rPr>
          <w:iCs/>
          <w:sz w:val="22"/>
          <w:szCs w:val="22"/>
        </w:rPr>
      </w:pPr>
    </w:p>
    <w:p w14:paraId="666DBE4F" w14:textId="77777777" w:rsidR="00545D11" w:rsidRDefault="00545D11" w:rsidP="009019A8">
      <w:pPr>
        <w:spacing w:after="0"/>
        <w:rPr>
          <w:iCs/>
          <w:sz w:val="22"/>
          <w:szCs w:val="22"/>
        </w:rPr>
      </w:pPr>
    </w:p>
    <w:p w14:paraId="54A60FE5" w14:textId="77777777" w:rsidR="00545D11" w:rsidRDefault="00545D11" w:rsidP="009019A8">
      <w:pPr>
        <w:spacing w:after="0"/>
        <w:rPr>
          <w:iCs/>
          <w:sz w:val="22"/>
          <w:szCs w:val="22"/>
        </w:rPr>
      </w:pPr>
    </w:p>
    <w:p w14:paraId="3B2FD447" w14:textId="77777777" w:rsidR="00545D11" w:rsidRDefault="00545D11" w:rsidP="009019A8">
      <w:pPr>
        <w:spacing w:after="0"/>
        <w:rPr>
          <w:iCs/>
          <w:sz w:val="22"/>
          <w:szCs w:val="22"/>
        </w:rPr>
      </w:pPr>
    </w:p>
    <w:p w14:paraId="638F298D" w14:textId="77777777" w:rsidR="00545D11" w:rsidRDefault="00545D11" w:rsidP="009019A8">
      <w:pPr>
        <w:spacing w:after="0"/>
        <w:rPr>
          <w:iCs/>
          <w:sz w:val="22"/>
          <w:szCs w:val="22"/>
        </w:rPr>
      </w:pPr>
    </w:p>
    <w:p w14:paraId="76F384DC" w14:textId="77777777" w:rsidR="00545D11" w:rsidRDefault="00545D11" w:rsidP="009019A8">
      <w:pPr>
        <w:spacing w:after="0"/>
        <w:rPr>
          <w:iCs/>
          <w:sz w:val="22"/>
          <w:szCs w:val="22"/>
        </w:rPr>
      </w:pPr>
    </w:p>
    <w:p w14:paraId="7478392F" w14:textId="77777777" w:rsidR="00545D11" w:rsidRDefault="00545D11" w:rsidP="009019A8">
      <w:pPr>
        <w:spacing w:after="0"/>
        <w:rPr>
          <w:iCs/>
          <w:sz w:val="22"/>
          <w:szCs w:val="22"/>
        </w:rPr>
      </w:pPr>
    </w:p>
    <w:p w14:paraId="242B102F" w14:textId="77777777" w:rsidR="00545D11" w:rsidRDefault="00545D11" w:rsidP="009019A8">
      <w:pPr>
        <w:spacing w:after="0"/>
        <w:rPr>
          <w:iCs/>
          <w:sz w:val="22"/>
          <w:szCs w:val="22"/>
        </w:rPr>
      </w:pPr>
    </w:p>
    <w:p w14:paraId="01D9551D" w14:textId="77777777" w:rsidR="00545D11" w:rsidRDefault="00545D11" w:rsidP="009019A8">
      <w:pPr>
        <w:spacing w:after="0"/>
        <w:rPr>
          <w:iCs/>
          <w:sz w:val="22"/>
          <w:szCs w:val="22"/>
        </w:rPr>
      </w:pPr>
    </w:p>
    <w:p w14:paraId="47D91B61" w14:textId="77777777" w:rsidR="00545D11" w:rsidRDefault="00545D11" w:rsidP="009019A8">
      <w:pPr>
        <w:spacing w:after="0"/>
        <w:rPr>
          <w:iCs/>
          <w:sz w:val="22"/>
          <w:szCs w:val="22"/>
        </w:rPr>
      </w:pPr>
    </w:p>
    <w:p w14:paraId="5D2D9282" w14:textId="77777777" w:rsidR="00545D11" w:rsidRDefault="00545D11" w:rsidP="009019A8">
      <w:pPr>
        <w:spacing w:after="0"/>
        <w:rPr>
          <w:iCs/>
          <w:sz w:val="22"/>
          <w:szCs w:val="22"/>
        </w:rPr>
      </w:pPr>
    </w:p>
    <w:p w14:paraId="0195B778" w14:textId="77777777" w:rsidR="00545D11" w:rsidRDefault="00545D11" w:rsidP="009019A8">
      <w:pPr>
        <w:spacing w:after="0"/>
        <w:rPr>
          <w:iCs/>
          <w:sz w:val="22"/>
          <w:szCs w:val="22"/>
        </w:rPr>
      </w:pPr>
    </w:p>
    <w:p w14:paraId="509D9FD1" w14:textId="77777777" w:rsidR="00545D11" w:rsidRDefault="00545D11" w:rsidP="009019A8">
      <w:pPr>
        <w:spacing w:after="0"/>
        <w:rPr>
          <w:iCs/>
          <w:sz w:val="22"/>
          <w:szCs w:val="22"/>
        </w:rPr>
      </w:pPr>
    </w:p>
    <w:p w14:paraId="56EFE204" w14:textId="77777777" w:rsidR="00545D11" w:rsidRDefault="00545D11" w:rsidP="009019A8">
      <w:pPr>
        <w:spacing w:after="0"/>
        <w:rPr>
          <w:iCs/>
          <w:sz w:val="22"/>
          <w:szCs w:val="22"/>
        </w:rPr>
      </w:pPr>
    </w:p>
    <w:p w14:paraId="6A644F37" w14:textId="77777777" w:rsidR="00545D11" w:rsidRDefault="00545D11" w:rsidP="009019A8">
      <w:pPr>
        <w:spacing w:after="0"/>
        <w:rPr>
          <w:iCs/>
          <w:sz w:val="22"/>
          <w:szCs w:val="22"/>
        </w:rPr>
      </w:pPr>
    </w:p>
    <w:p w14:paraId="1E096CCC" w14:textId="77777777" w:rsidR="00545D11" w:rsidRDefault="00545D11" w:rsidP="009019A8">
      <w:pPr>
        <w:spacing w:after="0"/>
        <w:rPr>
          <w:iCs/>
          <w:sz w:val="22"/>
          <w:szCs w:val="22"/>
        </w:rPr>
      </w:pPr>
    </w:p>
    <w:p w14:paraId="04CDC293" w14:textId="77777777" w:rsidR="00545D11" w:rsidRDefault="00545D11" w:rsidP="009019A8">
      <w:pPr>
        <w:spacing w:after="0"/>
        <w:rPr>
          <w:iCs/>
          <w:sz w:val="22"/>
          <w:szCs w:val="22"/>
        </w:rPr>
      </w:pPr>
    </w:p>
    <w:p w14:paraId="075DEDE0" w14:textId="77777777" w:rsidR="00545D11" w:rsidRDefault="00545D11" w:rsidP="009019A8">
      <w:pPr>
        <w:spacing w:after="0"/>
        <w:rPr>
          <w:iCs/>
          <w:sz w:val="22"/>
          <w:szCs w:val="22"/>
        </w:rPr>
      </w:pPr>
    </w:p>
    <w:p w14:paraId="355C13EF" w14:textId="77777777" w:rsidR="00EB63A4" w:rsidRDefault="00EB63A4" w:rsidP="009019A8">
      <w:pPr>
        <w:spacing w:after="0"/>
        <w:rPr>
          <w:iCs/>
          <w:sz w:val="22"/>
          <w:szCs w:val="22"/>
        </w:rPr>
      </w:pPr>
    </w:p>
    <w:p w14:paraId="4208B0EE" w14:textId="77777777" w:rsidR="00EB63A4" w:rsidRDefault="00EB63A4" w:rsidP="009019A8">
      <w:pPr>
        <w:spacing w:after="0"/>
        <w:rPr>
          <w:iCs/>
          <w:sz w:val="22"/>
          <w:szCs w:val="22"/>
        </w:rPr>
      </w:pPr>
    </w:p>
    <w:p w14:paraId="40AE0FAE" w14:textId="77777777" w:rsidR="00EB63A4" w:rsidRDefault="00EB63A4" w:rsidP="009019A8">
      <w:pPr>
        <w:spacing w:after="0"/>
        <w:rPr>
          <w:iCs/>
          <w:sz w:val="22"/>
          <w:szCs w:val="22"/>
        </w:rPr>
      </w:pPr>
    </w:p>
    <w:p w14:paraId="3BE3CFF6" w14:textId="77777777" w:rsidR="00EB63A4" w:rsidRPr="00012A4F" w:rsidRDefault="00EB63A4" w:rsidP="009019A8">
      <w:pPr>
        <w:spacing w:after="0"/>
        <w:rPr>
          <w:sz w:val="22"/>
          <w:szCs w:val="22"/>
        </w:rPr>
      </w:pPr>
    </w:p>
    <w:p w14:paraId="0966A6BD" w14:textId="5ACA101B" w:rsidR="009019A8" w:rsidRPr="00012A4F" w:rsidRDefault="009019A8" w:rsidP="009019A8">
      <w:pPr>
        <w:spacing w:after="0"/>
        <w:rPr>
          <w:i/>
          <w:color w:val="FF0000"/>
          <w:sz w:val="22"/>
          <w:szCs w:val="22"/>
        </w:rPr>
      </w:pPr>
      <w:r w:rsidRPr="00012A4F">
        <w:rPr>
          <w:i/>
          <w:color w:val="FF0000"/>
          <w:sz w:val="22"/>
          <w:szCs w:val="22"/>
        </w:rPr>
        <w:t xml:space="preserve">В случае содержания в первой части заявки на участие в </w:t>
      </w:r>
      <w:r w:rsidR="00B24CB9">
        <w:rPr>
          <w:i/>
          <w:color w:val="FF0000"/>
          <w:sz w:val="22"/>
          <w:szCs w:val="22"/>
        </w:rPr>
        <w:t>конкурсе</w:t>
      </w:r>
      <w:r w:rsidRPr="00012A4F">
        <w:rPr>
          <w:i/>
          <w:color w:val="FF0000"/>
          <w:sz w:val="22"/>
          <w:szCs w:val="22"/>
        </w:rPr>
        <w:t xml:space="preserve"> в электронной форме сведений об участнике </w:t>
      </w:r>
      <w:r w:rsidR="00341FA4">
        <w:rPr>
          <w:i/>
          <w:color w:val="FF0000"/>
          <w:sz w:val="22"/>
          <w:szCs w:val="22"/>
        </w:rPr>
        <w:t>конкурса</w:t>
      </w:r>
      <w:r w:rsidRPr="00012A4F">
        <w:rPr>
          <w:i/>
          <w:color w:val="FF0000"/>
          <w:sz w:val="22"/>
          <w:szCs w:val="22"/>
        </w:rPr>
        <w:t xml:space="preserve">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p w14:paraId="2F8444F5" w14:textId="77777777" w:rsidR="00B24CB9" w:rsidRDefault="00B24CB9" w:rsidP="009019A8">
      <w:pPr>
        <w:spacing w:after="0"/>
        <w:rPr>
          <w:b/>
          <w:sz w:val="22"/>
          <w:szCs w:val="22"/>
        </w:rPr>
      </w:pPr>
    </w:p>
    <w:p w14:paraId="559FF317" w14:textId="2F4D0E5D" w:rsidR="00EE239F" w:rsidRDefault="00EE239F" w:rsidP="00EE239F">
      <w:pPr>
        <w:spacing w:after="0"/>
        <w:ind w:firstLine="567"/>
        <w:jc w:val="center"/>
        <w:rPr>
          <w:b/>
          <w:sz w:val="22"/>
          <w:szCs w:val="22"/>
        </w:rPr>
      </w:pPr>
      <w:r w:rsidRPr="00012A4F">
        <w:rPr>
          <w:b/>
          <w:sz w:val="22"/>
          <w:szCs w:val="22"/>
        </w:rPr>
        <w:t>ВТОРАЯ ЧАСТЬ ЗАЯВКИ</w:t>
      </w:r>
    </w:p>
    <w:p w14:paraId="094D26E3" w14:textId="77777777" w:rsidR="002F389B" w:rsidRPr="00012A4F" w:rsidRDefault="002F389B" w:rsidP="00EE239F">
      <w:pPr>
        <w:spacing w:after="0"/>
        <w:ind w:firstLine="567"/>
        <w:jc w:val="center"/>
        <w:rPr>
          <w:b/>
          <w:sz w:val="22"/>
          <w:szCs w:val="22"/>
        </w:rPr>
      </w:pPr>
    </w:p>
    <w:p w14:paraId="743D94FD" w14:textId="77777777" w:rsidR="00EE239F" w:rsidRPr="00012A4F" w:rsidRDefault="00EE239F" w:rsidP="00EE239F">
      <w:pPr>
        <w:spacing w:after="0"/>
        <w:rPr>
          <w:i/>
          <w:sz w:val="22"/>
          <w:szCs w:val="22"/>
        </w:rPr>
      </w:pPr>
    </w:p>
    <w:p w14:paraId="7989B3BB" w14:textId="77777777" w:rsidR="00EE239F" w:rsidRDefault="00EE239F" w:rsidP="00EE239F">
      <w:pPr>
        <w:spacing w:after="0"/>
        <w:ind w:firstLine="567"/>
        <w:rPr>
          <w:i/>
          <w:sz w:val="22"/>
          <w:szCs w:val="22"/>
        </w:rPr>
      </w:pPr>
      <w:r w:rsidRPr="00012A4F">
        <w:rPr>
          <w:i/>
          <w:sz w:val="22"/>
          <w:szCs w:val="22"/>
        </w:rPr>
        <w:t>На бланке организации</w:t>
      </w:r>
    </w:p>
    <w:p w14:paraId="7A9FC970" w14:textId="77777777" w:rsidR="002F389B" w:rsidRPr="00012A4F" w:rsidRDefault="002F389B" w:rsidP="00EE239F">
      <w:pPr>
        <w:spacing w:after="0"/>
        <w:ind w:firstLine="567"/>
        <w:rPr>
          <w:i/>
          <w:sz w:val="22"/>
          <w:szCs w:val="22"/>
        </w:rPr>
      </w:pPr>
    </w:p>
    <w:p w14:paraId="32C0F6A9" w14:textId="77777777" w:rsidR="00EE239F" w:rsidRPr="00012A4F" w:rsidRDefault="00EE239F" w:rsidP="00EE239F">
      <w:pPr>
        <w:spacing w:after="0"/>
        <w:ind w:firstLine="567"/>
        <w:rPr>
          <w:i/>
          <w:sz w:val="22"/>
          <w:szCs w:val="22"/>
        </w:rPr>
      </w:pPr>
      <w:r w:rsidRPr="00012A4F">
        <w:rPr>
          <w:i/>
          <w:sz w:val="22"/>
          <w:szCs w:val="22"/>
        </w:rPr>
        <w:t xml:space="preserve">Дата, исх. Номер </w:t>
      </w:r>
    </w:p>
    <w:p w14:paraId="2FC37043" w14:textId="77777777" w:rsidR="00EE239F" w:rsidRPr="00012A4F" w:rsidRDefault="00EE239F" w:rsidP="00EE239F">
      <w:pPr>
        <w:spacing w:after="0"/>
        <w:ind w:firstLine="567"/>
        <w:jc w:val="right"/>
        <w:rPr>
          <w:sz w:val="22"/>
          <w:szCs w:val="22"/>
        </w:rPr>
      </w:pPr>
      <w:r w:rsidRPr="00012A4F">
        <w:rPr>
          <w:sz w:val="22"/>
          <w:szCs w:val="22"/>
        </w:rPr>
        <w:t>в Комиссию по закупкам</w:t>
      </w:r>
    </w:p>
    <w:p w14:paraId="77B67D06" w14:textId="77777777" w:rsidR="00EE239F" w:rsidRPr="00012A4F" w:rsidRDefault="00EE239F" w:rsidP="00EE239F">
      <w:pPr>
        <w:spacing w:after="0"/>
        <w:ind w:firstLine="567"/>
        <w:jc w:val="right"/>
        <w:rPr>
          <w:sz w:val="22"/>
          <w:szCs w:val="22"/>
        </w:rPr>
      </w:pPr>
      <w:r w:rsidRPr="00012A4F">
        <w:rPr>
          <w:sz w:val="22"/>
          <w:szCs w:val="22"/>
        </w:rPr>
        <w:t>АО «Аэропорт Сургут»</w:t>
      </w:r>
    </w:p>
    <w:p w14:paraId="2EE74259" w14:textId="35E2296D" w:rsidR="00EE239F" w:rsidRPr="00012A4F" w:rsidRDefault="00EE239F" w:rsidP="00EE239F">
      <w:pPr>
        <w:tabs>
          <w:tab w:val="num" w:pos="0"/>
        </w:tabs>
        <w:spacing w:after="0"/>
        <w:ind w:firstLine="567"/>
        <w:jc w:val="right"/>
        <w:rPr>
          <w:sz w:val="22"/>
          <w:szCs w:val="22"/>
        </w:rPr>
      </w:pPr>
      <w:r w:rsidRPr="00012A4F">
        <w:rPr>
          <w:sz w:val="22"/>
          <w:szCs w:val="22"/>
        </w:rPr>
        <w:tab/>
      </w:r>
      <w:r w:rsidRPr="00012A4F">
        <w:rPr>
          <w:sz w:val="22"/>
          <w:szCs w:val="22"/>
        </w:rPr>
        <w:tab/>
      </w:r>
      <w:r w:rsidRPr="00012A4F">
        <w:rPr>
          <w:sz w:val="22"/>
          <w:szCs w:val="22"/>
        </w:rPr>
        <w:tab/>
      </w:r>
      <w:r w:rsidRPr="00012A4F">
        <w:rPr>
          <w:sz w:val="22"/>
          <w:szCs w:val="22"/>
        </w:rPr>
        <w:tab/>
      </w:r>
      <w:r w:rsidRPr="00012A4F">
        <w:rPr>
          <w:sz w:val="22"/>
          <w:szCs w:val="22"/>
        </w:rPr>
        <w:tab/>
        <w:t xml:space="preserve">№ закупки: _____/ </w:t>
      </w:r>
      <w:r w:rsidR="005E5AAA">
        <w:rPr>
          <w:sz w:val="22"/>
          <w:szCs w:val="22"/>
        </w:rPr>
        <w:t>2026</w:t>
      </w:r>
      <w:r w:rsidRPr="00012A4F">
        <w:rPr>
          <w:sz w:val="22"/>
          <w:szCs w:val="22"/>
        </w:rPr>
        <w:t xml:space="preserve"> К</w:t>
      </w:r>
    </w:p>
    <w:p w14:paraId="78E90AD9" w14:textId="77777777" w:rsidR="00EE239F" w:rsidRPr="00012A4F" w:rsidRDefault="00EE239F" w:rsidP="00EE239F">
      <w:pPr>
        <w:tabs>
          <w:tab w:val="num" w:pos="0"/>
        </w:tabs>
        <w:spacing w:after="0"/>
        <w:ind w:firstLine="567"/>
        <w:jc w:val="right"/>
        <w:rPr>
          <w:sz w:val="22"/>
          <w:szCs w:val="22"/>
        </w:rPr>
      </w:pPr>
    </w:p>
    <w:p w14:paraId="1F5221B7" w14:textId="3F093920" w:rsidR="00EE239F" w:rsidRDefault="00EE239F" w:rsidP="00EE239F">
      <w:pPr>
        <w:spacing w:after="0"/>
        <w:rPr>
          <w:sz w:val="22"/>
          <w:szCs w:val="22"/>
        </w:rPr>
      </w:pPr>
      <w:r w:rsidRPr="00012A4F">
        <w:rPr>
          <w:b/>
          <w:sz w:val="22"/>
          <w:szCs w:val="22"/>
        </w:rPr>
        <w:t>Предмет закупки:</w:t>
      </w:r>
      <w:r w:rsidRPr="00012A4F">
        <w:rPr>
          <w:sz w:val="22"/>
          <w:szCs w:val="22"/>
        </w:rPr>
        <w:t xml:space="preserve"> _______________________</w:t>
      </w:r>
      <w:r w:rsidR="00A41E1D">
        <w:rPr>
          <w:sz w:val="22"/>
          <w:szCs w:val="22"/>
        </w:rPr>
        <w:t>_____________</w:t>
      </w:r>
      <w:r w:rsidRPr="00012A4F">
        <w:rPr>
          <w:sz w:val="22"/>
          <w:szCs w:val="22"/>
        </w:rPr>
        <w:t>_____________________________________</w:t>
      </w:r>
    </w:p>
    <w:p w14:paraId="4F8E0427" w14:textId="77777777" w:rsidR="00DE5613" w:rsidRDefault="00DE5613" w:rsidP="00EE239F">
      <w:pPr>
        <w:spacing w:after="0"/>
        <w:rPr>
          <w:sz w:val="22"/>
          <w:szCs w:val="22"/>
        </w:rPr>
      </w:pPr>
    </w:p>
    <w:p w14:paraId="05370FB1" w14:textId="77777777" w:rsidR="00DE5613" w:rsidRPr="00012A4F" w:rsidRDefault="00DE5613" w:rsidP="00EE239F">
      <w:pPr>
        <w:spacing w:after="0"/>
        <w:rPr>
          <w:sz w:val="22"/>
          <w:szCs w:val="22"/>
        </w:rPr>
      </w:pPr>
    </w:p>
    <w:p w14:paraId="0D2B1601" w14:textId="77777777" w:rsidR="00077FE0" w:rsidRPr="00012A4F" w:rsidRDefault="00077FE0" w:rsidP="00EE239F">
      <w:pPr>
        <w:spacing w:after="0"/>
        <w:rPr>
          <w:sz w:val="22"/>
          <w:szCs w:val="22"/>
        </w:rPr>
      </w:pPr>
    </w:p>
    <w:p w14:paraId="4B5679B4" w14:textId="77777777" w:rsidR="00EE239F" w:rsidRPr="00012A4F" w:rsidRDefault="00EE239F" w:rsidP="00EE239F">
      <w:pPr>
        <w:spacing w:after="0"/>
        <w:rPr>
          <w:b/>
          <w:sz w:val="22"/>
          <w:szCs w:val="22"/>
        </w:rPr>
      </w:pPr>
      <w:r w:rsidRPr="00012A4F">
        <w:rPr>
          <w:b/>
          <w:sz w:val="22"/>
          <w:szCs w:val="22"/>
        </w:rPr>
        <w:t xml:space="preserve">Сведения о заявителе: </w:t>
      </w:r>
    </w:p>
    <w:tbl>
      <w:tblPr>
        <w:tblW w:w="10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5107"/>
      </w:tblGrid>
      <w:tr w:rsidR="00EE239F" w:rsidRPr="00012A4F" w14:paraId="6DD625FA" w14:textId="77777777" w:rsidTr="003C5639">
        <w:tc>
          <w:tcPr>
            <w:tcW w:w="5240" w:type="dxa"/>
          </w:tcPr>
          <w:p w14:paraId="4F87C861" w14:textId="77777777" w:rsidR="00EE239F" w:rsidRPr="00012A4F" w:rsidRDefault="00EE239F" w:rsidP="00FC2D96">
            <w:pPr>
              <w:spacing w:after="0"/>
              <w:rPr>
                <w:sz w:val="22"/>
                <w:szCs w:val="22"/>
              </w:rPr>
            </w:pPr>
            <w:r w:rsidRPr="00012A4F">
              <w:rPr>
                <w:sz w:val="22"/>
                <w:szCs w:val="22"/>
              </w:rPr>
              <w:t xml:space="preserve">Полное наименование организации: </w:t>
            </w:r>
          </w:p>
        </w:tc>
        <w:tc>
          <w:tcPr>
            <w:tcW w:w="5107" w:type="dxa"/>
          </w:tcPr>
          <w:p w14:paraId="271F10D9" w14:textId="77777777" w:rsidR="00EE239F" w:rsidRPr="00012A4F" w:rsidRDefault="00EE239F" w:rsidP="00FC2D96">
            <w:pPr>
              <w:spacing w:after="0"/>
              <w:ind w:firstLine="567"/>
              <w:rPr>
                <w:sz w:val="22"/>
                <w:szCs w:val="22"/>
              </w:rPr>
            </w:pPr>
          </w:p>
        </w:tc>
      </w:tr>
      <w:tr w:rsidR="00EE239F" w:rsidRPr="00012A4F" w14:paraId="5907ED2E" w14:textId="77777777" w:rsidTr="003C5639">
        <w:trPr>
          <w:trHeight w:val="219"/>
        </w:trPr>
        <w:tc>
          <w:tcPr>
            <w:tcW w:w="5240" w:type="dxa"/>
            <w:vAlign w:val="center"/>
          </w:tcPr>
          <w:p w14:paraId="4B7BDD28" w14:textId="77777777" w:rsidR="00EE239F" w:rsidRPr="00012A4F" w:rsidRDefault="00EE239F" w:rsidP="00FC2D96">
            <w:pPr>
              <w:spacing w:after="0"/>
              <w:jc w:val="left"/>
              <w:rPr>
                <w:sz w:val="22"/>
                <w:szCs w:val="22"/>
              </w:rPr>
            </w:pPr>
            <w:r w:rsidRPr="00012A4F">
              <w:rPr>
                <w:sz w:val="22"/>
                <w:szCs w:val="22"/>
              </w:rPr>
              <w:t>ИНН/КПП/ОГРН/ОКПО:</w:t>
            </w:r>
          </w:p>
        </w:tc>
        <w:tc>
          <w:tcPr>
            <w:tcW w:w="5107" w:type="dxa"/>
          </w:tcPr>
          <w:p w14:paraId="69E032C0" w14:textId="77777777" w:rsidR="00EE239F" w:rsidRPr="00012A4F" w:rsidRDefault="00EE239F" w:rsidP="00FC2D96">
            <w:pPr>
              <w:spacing w:after="0"/>
              <w:ind w:firstLine="567"/>
              <w:rPr>
                <w:sz w:val="22"/>
                <w:szCs w:val="22"/>
              </w:rPr>
            </w:pPr>
          </w:p>
        </w:tc>
      </w:tr>
      <w:tr w:rsidR="00EE239F" w:rsidRPr="00012A4F" w14:paraId="02DFF3DE" w14:textId="77777777" w:rsidTr="003C5639">
        <w:trPr>
          <w:trHeight w:val="229"/>
        </w:trPr>
        <w:tc>
          <w:tcPr>
            <w:tcW w:w="5240" w:type="dxa"/>
          </w:tcPr>
          <w:p w14:paraId="2022DA1A" w14:textId="77777777" w:rsidR="00EE239F" w:rsidRPr="00012A4F" w:rsidRDefault="00EE239F" w:rsidP="00FC2D96">
            <w:pPr>
              <w:spacing w:after="0"/>
              <w:rPr>
                <w:sz w:val="22"/>
                <w:szCs w:val="22"/>
              </w:rPr>
            </w:pPr>
            <w:r w:rsidRPr="00012A4F">
              <w:rPr>
                <w:sz w:val="22"/>
                <w:szCs w:val="22"/>
              </w:rPr>
              <w:t>Дата постановки на учет в налоговом органе:</w:t>
            </w:r>
          </w:p>
        </w:tc>
        <w:tc>
          <w:tcPr>
            <w:tcW w:w="5107" w:type="dxa"/>
          </w:tcPr>
          <w:p w14:paraId="7415C97F" w14:textId="77777777" w:rsidR="00EE239F" w:rsidRPr="00012A4F" w:rsidRDefault="00EE239F" w:rsidP="00FC2D96">
            <w:pPr>
              <w:spacing w:after="0"/>
              <w:ind w:firstLine="567"/>
              <w:rPr>
                <w:sz w:val="22"/>
                <w:szCs w:val="22"/>
              </w:rPr>
            </w:pPr>
          </w:p>
        </w:tc>
      </w:tr>
      <w:tr w:rsidR="00EE239F" w:rsidRPr="00012A4F" w14:paraId="0E9A7241" w14:textId="77777777" w:rsidTr="003C5639">
        <w:tc>
          <w:tcPr>
            <w:tcW w:w="5240" w:type="dxa"/>
          </w:tcPr>
          <w:p w14:paraId="649B4052" w14:textId="77777777" w:rsidR="00EE239F" w:rsidRPr="00012A4F" w:rsidRDefault="00EE239F" w:rsidP="00FC2D96">
            <w:pPr>
              <w:spacing w:after="0"/>
              <w:rPr>
                <w:sz w:val="22"/>
                <w:szCs w:val="22"/>
              </w:rPr>
            </w:pPr>
            <w:r w:rsidRPr="00012A4F">
              <w:rPr>
                <w:sz w:val="22"/>
                <w:szCs w:val="22"/>
              </w:rPr>
              <w:t>Юридический адрес:</w:t>
            </w:r>
          </w:p>
        </w:tc>
        <w:tc>
          <w:tcPr>
            <w:tcW w:w="5107" w:type="dxa"/>
          </w:tcPr>
          <w:p w14:paraId="32FF7E3B" w14:textId="77777777" w:rsidR="00EE239F" w:rsidRPr="00012A4F" w:rsidRDefault="00EE239F" w:rsidP="00FC2D96">
            <w:pPr>
              <w:spacing w:after="0"/>
              <w:ind w:firstLine="567"/>
              <w:rPr>
                <w:sz w:val="22"/>
                <w:szCs w:val="22"/>
              </w:rPr>
            </w:pPr>
          </w:p>
        </w:tc>
      </w:tr>
      <w:tr w:rsidR="00EE239F" w:rsidRPr="00012A4F" w14:paraId="06194263" w14:textId="77777777" w:rsidTr="003C5639">
        <w:tc>
          <w:tcPr>
            <w:tcW w:w="5240" w:type="dxa"/>
          </w:tcPr>
          <w:p w14:paraId="561DF2C4" w14:textId="77777777" w:rsidR="00EE239F" w:rsidRPr="00012A4F" w:rsidRDefault="00EE239F" w:rsidP="00FC2D96">
            <w:pPr>
              <w:spacing w:after="0"/>
              <w:rPr>
                <w:sz w:val="22"/>
                <w:szCs w:val="22"/>
              </w:rPr>
            </w:pPr>
            <w:r w:rsidRPr="00012A4F">
              <w:rPr>
                <w:sz w:val="22"/>
                <w:szCs w:val="22"/>
              </w:rPr>
              <w:t>Почтовый адрес:</w:t>
            </w:r>
          </w:p>
        </w:tc>
        <w:tc>
          <w:tcPr>
            <w:tcW w:w="5107" w:type="dxa"/>
          </w:tcPr>
          <w:p w14:paraId="55F72A29" w14:textId="77777777" w:rsidR="00EE239F" w:rsidRPr="00012A4F" w:rsidRDefault="00EE239F" w:rsidP="00FC2D96">
            <w:pPr>
              <w:spacing w:after="0"/>
              <w:ind w:firstLine="567"/>
              <w:rPr>
                <w:sz w:val="22"/>
                <w:szCs w:val="22"/>
              </w:rPr>
            </w:pPr>
          </w:p>
        </w:tc>
      </w:tr>
      <w:tr w:rsidR="00EE239F" w:rsidRPr="00012A4F" w14:paraId="22C143BC" w14:textId="77777777" w:rsidTr="003C5639">
        <w:tc>
          <w:tcPr>
            <w:tcW w:w="5240" w:type="dxa"/>
          </w:tcPr>
          <w:p w14:paraId="12147B20" w14:textId="77777777" w:rsidR="00EE239F" w:rsidRPr="00012A4F" w:rsidRDefault="00EE239F" w:rsidP="00FC2D96">
            <w:pPr>
              <w:spacing w:after="0"/>
              <w:rPr>
                <w:sz w:val="22"/>
                <w:szCs w:val="22"/>
              </w:rPr>
            </w:pPr>
            <w:r w:rsidRPr="00012A4F">
              <w:rPr>
                <w:sz w:val="22"/>
                <w:szCs w:val="22"/>
              </w:rPr>
              <w:t xml:space="preserve">Контактный телефон, </w:t>
            </w:r>
            <w:r w:rsidRPr="00012A4F">
              <w:rPr>
                <w:sz w:val="22"/>
                <w:szCs w:val="22"/>
                <w:lang w:val="en-US"/>
              </w:rPr>
              <w:t>e-mail</w:t>
            </w:r>
            <w:r w:rsidRPr="00012A4F">
              <w:rPr>
                <w:sz w:val="22"/>
                <w:szCs w:val="22"/>
              </w:rPr>
              <w:t>:</w:t>
            </w:r>
          </w:p>
        </w:tc>
        <w:tc>
          <w:tcPr>
            <w:tcW w:w="5107" w:type="dxa"/>
          </w:tcPr>
          <w:p w14:paraId="36C44614" w14:textId="77777777" w:rsidR="00EE239F" w:rsidRPr="00012A4F" w:rsidRDefault="00EE239F" w:rsidP="00FC2D96">
            <w:pPr>
              <w:spacing w:after="0"/>
              <w:ind w:firstLine="567"/>
              <w:rPr>
                <w:sz w:val="22"/>
                <w:szCs w:val="22"/>
              </w:rPr>
            </w:pPr>
          </w:p>
        </w:tc>
      </w:tr>
      <w:tr w:rsidR="00EE239F" w:rsidRPr="00012A4F" w14:paraId="4E579E01" w14:textId="77777777" w:rsidTr="003C5639">
        <w:tc>
          <w:tcPr>
            <w:tcW w:w="5240" w:type="dxa"/>
          </w:tcPr>
          <w:p w14:paraId="6B504E4C" w14:textId="77777777" w:rsidR="00EE239F" w:rsidRPr="00012A4F" w:rsidRDefault="00EE239F" w:rsidP="00FC2D96">
            <w:pPr>
              <w:spacing w:after="0"/>
              <w:rPr>
                <w:sz w:val="22"/>
                <w:szCs w:val="22"/>
              </w:rPr>
            </w:pPr>
            <w:r w:rsidRPr="00012A4F">
              <w:rPr>
                <w:sz w:val="22"/>
                <w:szCs w:val="22"/>
              </w:rPr>
              <w:t>Контактное лицо:</w:t>
            </w:r>
          </w:p>
        </w:tc>
        <w:tc>
          <w:tcPr>
            <w:tcW w:w="5107" w:type="dxa"/>
          </w:tcPr>
          <w:p w14:paraId="02D8B2FF" w14:textId="77777777" w:rsidR="00EE239F" w:rsidRPr="00012A4F" w:rsidRDefault="00EE239F" w:rsidP="00FC2D96">
            <w:pPr>
              <w:spacing w:after="0"/>
              <w:ind w:firstLine="567"/>
              <w:rPr>
                <w:sz w:val="22"/>
                <w:szCs w:val="22"/>
              </w:rPr>
            </w:pPr>
          </w:p>
        </w:tc>
      </w:tr>
    </w:tbl>
    <w:p w14:paraId="12555D24" w14:textId="77777777" w:rsidR="00EE239F" w:rsidRPr="00012A4F" w:rsidRDefault="00EE239F" w:rsidP="00EE239F">
      <w:pPr>
        <w:spacing w:after="0"/>
        <w:rPr>
          <w:b/>
          <w:sz w:val="22"/>
          <w:szCs w:val="22"/>
        </w:rPr>
      </w:pPr>
    </w:p>
    <w:p w14:paraId="7C08D1FD" w14:textId="7FAC3841" w:rsidR="00BE2D9C" w:rsidRDefault="00BE2D9C" w:rsidP="00A41E1D">
      <w:pPr>
        <w:spacing w:after="0" w:line="276" w:lineRule="auto"/>
        <w:ind w:firstLine="567"/>
        <w:jc w:val="center"/>
        <w:rPr>
          <w:b/>
          <w:sz w:val="22"/>
          <w:szCs w:val="22"/>
        </w:rPr>
      </w:pPr>
      <w:r w:rsidRPr="00A41E1D">
        <w:rPr>
          <w:b/>
          <w:sz w:val="22"/>
          <w:szCs w:val="22"/>
        </w:rPr>
        <w:t>ДЕКЛАРАЦИЯ.</w:t>
      </w:r>
    </w:p>
    <w:p w14:paraId="11DAD84C" w14:textId="77777777" w:rsidR="00FF737F" w:rsidRPr="00A41E1D" w:rsidRDefault="00FF737F" w:rsidP="00A41E1D">
      <w:pPr>
        <w:spacing w:after="0" w:line="276" w:lineRule="auto"/>
        <w:ind w:firstLine="567"/>
        <w:jc w:val="center"/>
        <w:rPr>
          <w:b/>
          <w:sz w:val="22"/>
          <w:szCs w:val="22"/>
        </w:rPr>
      </w:pPr>
    </w:p>
    <w:p w14:paraId="796CDBC1" w14:textId="77777777" w:rsidR="00BE2D9C" w:rsidRPr="00A41E1D" w:rsidRDefault="00BE2D9C" w:rsidP="00E2649E">
      <w:pPr>
        <w:spacing w:after="0" w:line="276" w:lineRule="auto"/>
        <w:ind w:firstLine="567"/>
        <w:rPr>
          <w:sz w:val="22"/>
          <w:szCs w:val="22"/>
        </w:rPr>
      </w:pPr>
      <w:r w:rsidRPr="00A41E1D">
        <w:rPr>
          <w:sz w:val="22"/>
          <w:szCs w:val="22"/>
        </w:rPr>
        <w:t xml:space="preserve">Настоящей заявкой подтверждаем(-ю), что: </w:t>
      </w:r>
    </w:p>
    <w:p w14:paraId="60377D43" w14:textId="77777777" w:rsidR="00BE2D9C" w:rsidRPr="00A41E1D" w:rsidRDefault="00BE2D9C" w:rsidP="00E2649E">
      <w:pPr>
        <w:pStyle w:val="ac"/>
        <w:numPr>
          <w:ilvl w:val="0"/>
          <w:numId w:val="7"/>
        </w:numPr>
        <w:autoSpaceDE w:val="0"/>
        <w:autoSpaceDN w:val="0"/>
        <w:adjustRightInd w:val="0"/>
        <w:spacing w:after="0"/>
        <w:ind w:left="0" w:firstLine="567"/>
        <w:jc w:val="both"/>
        <w:rPr>
          <w:rFonts w:ascii="Times New Roman" w:hAnsi="Times New Roman"/>
        </w:rPr>
      </w:pPr>
      <w:r w:rsidRPr="00A41E1D">
        <w:rPr>
          <w:rFonts w:ascii="Times New Roman" w:hAnsi="Times New Roman"/>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4BCD60CF" w14:textId="77777777" w:rsidR="00BE2D9C" w:rsidRPr="00A41E1D" w:rsidRDefault="00BE2D9C" w:rsidP="00E2649E">
      <w:pPr>
        <w:pStyle w:val="ac"/>
        <w:numPr>
          <w:ilvl w:val="0"/>
          <w:numId w:val="7"/>
        </w:numPr>
        <w:autoSpaceDE w:val="0"/>
        <w:autoSpaceDN w:val="0"/>
        <w:adjustRightInd w:val="0"/>
        <w:spacing w:after="0"/>
        <w:ind w:left="0" w:firstLine="567"/>
        <w:jc w:val="both"/>
        <w:rPr>
          <w:rFonts w:ascii="Times New Roman" w:hAnsi="Times New Roman"/>
        </w:rPr>
      </w:pPr>
      <w:r w:rsidRPr="00A41E1D">
        <w:rPr>
          <w:rFonts w:ascii="Times New Roman" w:hAnsi="Times New Roman"/>
        </w:rPr>
        <w:t xml:space="preserve">не проводится процедура </w:t>
      </w:r>
      <w:proofErr w:type="spellStart"/>
      <w:r w:rsidRPr="00A41E1D">
        <w:rPr>
          <w:rFonts w:ascii="Times New Roman" w:hAnsi="Times New Roman"/>
        </w:rPr>
        <w:t>неприостановления</w:t>
      </w:r>
      <w:proofErr w:type="spellEnd"/>
      <w:r w:rsidRPr="00A41E1D">
        <w:rPr>
          <w:rFonts w:ascii="Times New Roman" w:hAnsi="Times New Roman"/>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2107CD80" w14:textId="77777777" w:rsidR="00BE2D9C" w:rsidRPr="00A41E1D" w:rsidRDefault="00BE2D9C" w:rsidP="00E2649E">
      <w:pPr>
        <w:pStyle w:val="ac"/>
        <w:numPr>
          <w:ilvl w:val="0"/>
          <w:numId w:val="7"/>
        </w:numPr>
        <w:autoSpaceDE w:val="0"/>
        <w:autoSpaceDN w:val="0"/>
        <w:adjustRightInd w:val="0"/>
        <w:spacing w:after="0"/>
        <w:ind w:left="0" w:firstLine="567"/>
        <w:jc w:val="both"/>
        <w:rPr>
          <w:rFonts w:ascii="Times New Roman" w:hAnsi="Times New Roman"/>
        </w:rPr>
      </w:pPr>
      <w:r w:rsidRPr="00A41E1D">
        <w:rPr>
          <w:rFonts w:ascii="Times New Roman" w:hAnsi="Times New Roman"/>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43637B58" w14:textId="43F7957B" w:rsidR="00BE2D9C" w:rsidRPr="00A41E1D" w:rsidRDefault="00BE2D9C" w:rsidP="00E2649E">
      <w:pPr>
        <w:pStyle w:val="ac"/>
        <w:numPr>
          <w:ilvl w:val="0"/>
          <w:numId w:val="7"/>
        </w:numPr>
        <w:autoSpaceDE w:val="0"/>
        <w:autoSpaceDN w:val="0"/>
        <w:adjustRightInd w:val="0"/>
        <w:spacing w:after="0"/>
        <w:ind w:left="0" w:firstLine="567"/>
        <w:jc w:val="both"/>
        <w:rPr>
          <w:rFonts w:ascii="Times New Roman" w:hAnsi="Times New Roman"/>
        </w:rPr>
      </w:pPr>
      <w:r w:rsidRPr="00A41E1D">
        <w:rPr>
          <w:rFonts w:ascii="Times New Roman" w:hAnsi="Times New Roman"/>
        </w:rPr>
        <w:t xml:space="preserve">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w:t>
      </w:r>
      <w:r w:rsidR="009E614F">
        <w:rPr>
          <w:rFonts w:ascii="Times New Roman" w:hAnsi="Times New Roman"/>
        </w:rPr>
        <w:t>Оборудования</w:t>
      </w:r>
      <w:r w:rsidRPr="00A41E1D">
        <w:rPr>
          <w:rFonts w:ascii="Times New Roman" w:hAnsi="Times New Roman"/>
        </w:rPr>
        <w:t>, выполнением работы, оказанием услуги, являющихся предметом осуществляемой закупки, и административного наказания в виде дисквалификации;</w:t>
      </w:r>
    </w:p>
    <w:p w14:paraId="5A7FC29F" w14:textId="77777777" w:rsidR="00BE2D9C" w:rsidRPr="00A41E1D" w:rsidRDefault="00BE2D9C" w:rsidP="00E2649E">
      <w:pPr>
        <w:pStyle w:val="ac"/>
        <w:numPr>
          <w:ilvl w:val="0"/>
          <w:numId w:val="7"/>
        </w:numPr>
        <w:autoSpaceDE w:val="0"/>
        <w:autoSpaceDN w:val="0"/>
        <w:adjustRightInd w:val="0"/>
        <w:spacing w:after="0"/>
        <w:ind w:left="0" w:firstLine="567"/>
        <w:jc w:val="both"/>
        <w:rPr>
          <w:rFonts w:ascii="Times New Roman" w:hAnsi="Times New Roman"/>
        </w:rPr>
      </w:pPr>
      <w:r w:rsidRPr="00A41E1D">
        <w:rPr>
          <w:rFonts w:ascii="Times New Roman" w:hAnsi="Times New Roman"/>
        </w:rPr>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725A3DED" w14:textId="6C989F95" w:rsidR="00BE2D9C" w:rsidRPr="00A41E1D" w:rsidRDefault="00BE2D9C" w:rsidP="00E2649E">
      <w:pPr>
        <w:pStyle w:val="ac"/>
        <w:numPr>
          <w:ilvl w:val="0"/>
          <w:numId w:val="7"/>
        </w:numPr>
        <w:autoSpaceDE w:val="0"/>
        <w:autoSpaceDN w:val="0"/>
        <w:adjustRightInd w:val="0"/>
        <w:spacing w:after="0"/>
        <w:ind w:left="0" w:firstLine="567"/>
        <w:jc w:val="both"/>
        <w:rPr>
          <w:rFonts w:ascii="Times New Roman" w:hAnsi="Times New Roman"/>
        </w:rPr>
      </w:pPr>
      <w:r w:rsidRPr="00A41E1D">
        <w:rPr>
          <w:rFonts w:ascii="Times New Roman" w:hAnsi="Times New Roman"/>
        </w:rPr>
        <w:t xml:space="preserve">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w:t>
      </w:r>
      <w:r w:rsidR="009E614F">
        <w:rPr>
          <w:rFonts w:ascii="Times New Roman" w:hAnsi="Times New Roman"/>
        </w:rPr>
        <w:t>Оборудования</w:t>
      </w:r>
      <w:r w:rsidRPr="00A41E1D">
        <w:rPr>
          <w:rFonts w:ascii="Times New Roman" w:hAnsi="Times New Roman"/>
        </w:rPr>
        <w:t>,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0B06AA15" w14:textId="77777777" w:rsidR="00BE2D9C" w:rsidRPr="00A41E1D" w:rsidRDefault="00BE2D9C" w:rsidP="00E2649E">
      <w:pPr>
        <w:pStyle w:val="ac"/>
        <w:numPr>
          <w:ilvl w:val="0"/>
          <w:numId w:val="7"/>
        </w:numPr>
        <w:autoSpaceDE w:val="0"/>
        <w:autoSpaceDN w:val="0"/>
        <w:adjustRightInd w:val="0"/>
        <w:spacing w:after="0"/>
        <w:ind w:left="0" w:firstLine="567"/>
        <w:jc w:val="both"/>
        <w:rPr>
          <w:rFonts w:ascii="Times New Roman" w:hAnsi="Times New Roman"/>
        </w:rPr>
      </w:pPr>
      <w:r w:rsidRPr="00A41E1D">
        <w:rPr>
          <w:rFonts w:ascii="Times New Roman" w:hAnsi="Times New Roman"/>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33A3AE09" w14:textId="5D3AF194" w:rsidR="00BE2D9C" w:rsidRPr="00A41E1D" w:rsidRDefault="00BE2D9C" w:rsidP="00E2649E">
      <w:pPr>
        <w:pStyle w:val="ac"/>
        <w:numPr>
          <w:ilvl w:val="0"/>
          <w:numId w:val="7"/>
        </w:numPr>
        <w:autoSpaceDE w:val="0"/>
        <w:autoSpaceDN w:val="0"/>
        <w:adjustRightInd w:val="0"/>
        <w:spacing w:after="0"/>
        <w:ind w:left="0" w:firstLine="567"/>
        <w:jc w:val="both"/>
        <w:rPr>
          <w:rFonts w:ascii="Times New Roman" w:hAnsi="Times New Roman"/>
        </w:rPr>
      </w:pPr>
      <w:r w:rsidRPr="00A41E1D">
        <w:rPr>
          <w:rFonts w:ascii="Times New Roman" w:hAnsi="Times New Roman"/>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29584D63" w14:textId="77777777" w:rsidR="00BE2D9C" w:rsidRPr="00A41E1D" w:rsidRDefault="00BE2D9C" w:rsidP="00E2649E">
      <w:pPr>
        <w:spacing w:after="0" w:line="276" w:lineRule="auto"/>
        <w:ind w:firstLine="567"/>
        <w:rPr>
          <w:sz w:val="22"/>
          <w:szCs w:val="22"/>
        </w:rPr>
      </w:pPr>
      <w:r w:rsidRPr="00A41E1D">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3B9D98B2" w14:textId="77777777" w:rsidR="00BE2D9C" w:rsidRPr="00A41E1D" w:rsidRDefault="00BE2D9C" w:rsidP="00E2649E">
      <w:pPr>
        <w:spacing w:after="0" w:line="276" w:lineRule="auto"/>
        <w:ind w:firstLine="567"/>
        <w:rPr>
          <w:sz w:val="22"/>
          <w:szCs w:val="22"/>
        </w:rPr>
      </w:pPr>
      <w:r w:rsidRPr="00A41E1D">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27F7B451" w14:textId="77777777" w:rsidR="00BE2D9C" w:rsidRPr="00A41E1D" w:rsidRDefault="00BE2D9C" w:rsidP="00E2649E">
      <w:pPr>
        <w:spacing w:after="0" w:line="276" w:lineRule="auto"/>
        <w:ind w:firstLine="567"/>
        <w:rPr>
          <w:sz w:val="22"/>
          <w:szCs w:val="22"/>
        </w:rPr>
      </w:pPr>
      <w:r w:rsidRPr="00A41E1D">
        <w:rPr>
          <w:sz w:val="22"/>
          <w:szCs w:val="22"/>
        </w:rPr>
        <w:t>Мы (я) обязуемся (-</w:t>
      </w:r>
      <w:proofErr w:type="spellStart"/>
      <w:r w:rsidRPr="00A41E1D">
        <w:rPr>
          <w:sz w:val="22"/>
          <w:szCs w:val="22"/>
        </w:rPr>
        <w:t>юсь</w:t>
      </w:r>
      <w:proofErr w:type="spellEnd"/>
      <w:r w:rsidRPr="00A41E1D">
        <w:rPr>
          <w:sz w:val="22"/>
          <w:szCs w:val="22"/>
        </w:rPr>
        <w:t>), в случае если мы (я) окажемся (-</w:t>
      </w:r>
      <w:proofErr w:type="spellStart"/>
      <w:r w:rsidRPr="00A41E1D">
        <w:rPr>
          <w:sz w:val="22"/>
          <w:szCs w:val="22"/>
        </w:rPr>
        <w:t>усь</w:t>
      </w:r>
      <w:proofErr w:type="spellEnd"/>
      <w:r w:rsidRPr="00A41E1D">
        <w:rPr>
          <w:sz w:val="22"/>
          <w:szCs w:val="22"/>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64CD3E1F" w14:textId="77777777" w:rsidR="00BE2D9C" w:rsidRPr="00A41E1D" w:rsidRDefault="00BE2D9C" w:rsidP="00E2649E">
      <w:pPr>
        <w:spacing w:after="0" w:line="276" w:lineRule="auto"/>
        <w:ind w:firstLine="567"/>
        <w:rPr>
          <w:sz w:val="22"/>
          <w:szCs w:val="22"/>
        </w:rPr>
      </w:pPr>
      <w:r w:rsidRPr="00A41E1D">
        <w:rPr>
          <w:sz w:val="22"/>
          <w:szCs w:val="22"/>
        </w:rPr>
        <w:t>Мы (я) обязуемся (-</w:t>
      </w:r>
      <w:proofErr w:type="spellStart"/>
      <w:r w:rsidRPr="00A41E1D">
        <w:rPr>
          <w:sz w:val="22"/>
          <w:szCs w:val="22"/>
        </w:rPr>
        <w:t>юсь</w:t>
      </w:r>
      <w:proofErr w:type="spellEnd"/>
      <w:r w:rsidRPr="00A41E1D">
        <w:rPr>
          <w:sz w:val="22"/>
          <w:szCs w:val="22"/>
        </w:rPr>
        <w:t>), в случае если мы (я) окажемся (-</w:t>
      </w:r>
      <w:proofErr w:type="spellStart"/>
      <w:r w:rsidRPr="00A41E1D">
        <w:rPr>
          <w:sz w:val="22"/>
          <w:szCs w:val="22"/>
        </w:rPr>
        <w:t>усь</w:t>
      </w:r>
      <w:proofErr w:type="spellEnd"/>
      <w:r w:rsidRPr="00A41E1D">
        <w:rPr>
          <w:sz w:val="22"/>
          <w:szCs w:val="22"/>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30D51C08" w14:textId="77777777" w:rsidR="00BE2D9C" w:rsidRPr="00A41E1D" w:rsidRDefault="00BE2D9C" w:rsidP="00E2649E">
      <w:pPr>
        <w:spacing w:after="0" w:line="276" w:lineRule="auto"/>
        <w:ind w:firstLine="567"/>
        <w:rPr>
          <w:sz w:val="22"/>
          <w:szCs w:val="22"/>
        </w:rPr>
      </w:pPr>
      <w:r w:rsidRPr="00A41E1D">
        <w:rPr>
          <w:sz w:val="22"/>
          <w:szCs w:val="22"/>
        </w:rPr>
        <w:t>Мы (я) обязуемся (-</w:t>
      </w:r>
      <w:proofErr w:type="spellStart"/>
      <w:r w:rsidRPr="00A41E1D">
        <w:rPr>
          <w:sz w:val="22"/>
          <w:szCs w:val="22"/>
        </w:rPr>
        <w:t>юсь</w:t>
      </w:r>
      <w:proofErr w:type="spellEnd"/>
      <w:r w:rsidRPr="00A41E1D">
        <w:rPr>
          <w:sz w:val="22"/>
          <w:szCs w:val="22"/>
        </w:rPr>
        <w:t>),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7AA1208A" w14:textId="77777777" w:rsidR="00BE2D9C" w:rsidRPr="00A41E1D" w:rsidRDefault="00BE2D9C" w:rsidP="00E2649E">
      <w:pPr>
        <w:spacing w:after="0" w:line="276" w:lineRule="auto"/>
        <w:ind w:firstLine="567"/>
        <w:rPr>
          <w:sz w:val="22"/>
          <w:szCs w:val="22"/>
        </w:rPr>
      </w:pPr>
      <w:r w:rsidRPr="00A41E1D">
        <w:rPr>
          <w:sz w:val="22"/>
          <w:szCs w:val="22"/>
        </w:rPr>
        <w:t>Мы (я) обязуемся (-</w:t>
      </w:r>
      <w:proofErr w:type="spellStart"/>
      <w:r w:rsidRPr="00A41E1D">
        <w:rPr>
          <w:sz w:val="22"/>
          <w:szCs w:val="22"/>
        </w:rPr>
        <w:t>юсь</w:t>
      </w:r>
      <w:proofErr w:type="spellEnd"/>
      <w:r w:rsidRPr="00A41E1D">
        <w:rPr>
          <w:sz w:val="22"/>
          <w:szCs w:val="22"/>
        </w:rPr>
        <w:t>), в случае заключения с нами договора предоставить обеспечение договора в размере, указанном в документации (если обеспечение предусмотрена условиями Документации о закупке, проектом договора).</w:t>
      </w:r>
    </w:p>
    <w:p w14:paraId="126A52D5" w14:textId="77777777" w:rsidR="00BE2D9C" w:rsidRPr="00A41E1D" w:rsidRDefault="00BE2D9C" w:rsidP="00E2649E">
      <w:pPr>
        <w:spacing w:after="0" w:line="276" w:lineRule="auto"/>
        <w:ind w:firstLine="567"/>
        <w:rPr>
          <w:sz w:val="22"/>
          <w:szCs w:val="22"/>
        </w:rPr>
      </w:pPr>
      <w:r w:rsidRPr="00A41E1D">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0E9C76FE" w14:textId="2B7341B3" w:rsidR="00BE2D9C" w:rsidRPr="00012A4F" w:rsidRDefault="00BE2D9C" w:rsidP="00A41E1D">
      <w:pPr>
        <w:spacing w:after="0"/>
        <w:ind w:firstLine="567"/>
        <w:rPr>
          <w:sz w:val="22"/>
          <w:szCs w:val="22"/>
        </w:rPr>
      </w:pPr>
      <w:r w:rsidRPr="00012A4F">
        <w:rPr>
          <w:sz w:val="22"/>
          <w:szCs w:val="22"/>
        </w:rPr>
        <w:t xml:space="preserve">К заявке прилагаются документы: </w:t>
      </w:r>
    </w:p>
    <w:tbl>
      <w:tblPr>
        <w:tblW w:w="10435" w:type="dxa"/>
        <w:tblInd w:w="108" w:type="dxa"/>
        <w:tblCellMar>
          <w:left w:w="0" w:type="dxa"/>
          <w:right w:w="0" w:type="dxa"/>
        </w:tblCellMar>
        <w:tblLook w:val="04A0" w:firstRow="1" w:lastRow="0" w:firstColumn="1" w:lastColumn="0" w:noHBand="0" w:noVBand="1"/>
      </w:tblPr>
      <w:tblGrid>
        <w:gridCol w:w="851"/>
        <w:gridCol w:w="6261"/>
        <w:gridCol w:w="3323"/>
      </w:tblGrid>
      <w:tr w:rsidR="00BE2D9C" w:rsidRPr="00012A4F" w14:paraId="24EC0DBC" w14:textId="77777777" w:rsidTr="00854806">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238DB6F5" w14:textId="77777777" w:rsidR="00BE2D9C" w:rsidRPr="00012A4F" w:rsidRDefault="00BE2D9C" w:rsidP="00006B83">
            <w:pPr>
              <w:spacing w:after="0"/>
              <w:jc w:val="center"/>
              <w:rPr>
                <w:b/>
                <w:sz w:val="22"/>
                <w:szCs w:val="22"/>
              </w:rPr>
            </w:pPr>
            <w:r w:rsidRPr="00012A4F">
              <w:rPr>
                <w:b/>
                <w:sz w:val="22"/>
                <w:szCs w:val="22"/>
              </w:rPr>
              <w:t>№ п/п</w:t>
            </w:r>
          </w:p>
        </w:tc>
        <w:tc>
          <w:tcPr>
            <w:tcW w:w="6261"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EB08FD3" w14:textId="77777777" w:rsidR="00BE2D9C" w:rsidRPr="00012A4F" w:rsidRDefault="00BE2D9C" w:rsidP="00006B83">
            <w:pPr>
              <w:spacing w:after="0"/>
              <w:ind w:firstLine="34"/>
              <w:jc w:val="center"/>
              <w:rPr>
                <w:b/>
                <w:sz w:val="22"/>
                <w:szCs w:val="22"/>
              </w:rPr>
            </w:pPr>
            <w:r w:rsidRPr="00012A4F">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268A5BAF" w14:textId="77777777" w:rsidR="00BE2D9C" w:rsidRPr="00012A4F" w:rsidRDefault="00BE2D9C" w:rsidP="00006B83">
            <w:pPr>
              <w:spacing w:after="0"/>
              <w:jc w:val="center"/>
              <w:rPr>
                <w:b/>
                <w:sz w:val="22"/>
                <w:szCs w:val="22"/>
              </w:rPr>
            </w:pPr>
            <w:r w:rsidRPr="00012A4F">
              <w:rPr>
                <w:b/>
                <w:sz w:val="22"/>
                <w:szCs w:val="22"/>
              </w:rPr>
              <w:t>Количество листов</w:t>
            </w:r>
          </w:p>
        </w:tc>
      </w:tr>
      <w:tr w:rsidR="00BE2D9C" w:rsidRPr="00012A4F" w14:paraId="13CCDB66" w14:textId="77777777" w:rsidTr="00854806">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D7B1E0" w14:textId="77777777" w:rsidR="00BE2D9C" w:rsidRPr="00012A4F" w:rsidRDefault="00BE2D9C" w:rsidP="00006B83">
            <w:pPr>
              <w:spacing w:after="0"/>
              <w:jc w:val="center"/>
              <w:rPr>
                <w:sz w:val="22"/>
                <w:szCs w:val="22"/>
              </w:rPr>
            </w:pPr>
            <w:r w:rsidRPr="00012A4F">
              <w:rPr>
                <w:sz w:val="22"/>
                <w:szCs w:val="22"/>
              </w:rPr>
              <w:t>1.</w:t>
            </w:r>
          </w:p>
        </w:tc>
        <w:tc>
          <w:tcPr>
            <w:tcW w:w="6261" w:type="dxa"/>
            <w:tcBorders>
              <w:top w:val="nil"/>
              <w:left w:val="nil"/>
              <w:bottom w:val="single" w:sz="8" w:space="0" w:color="auto"/>
              <w:right w:val="single" w:sz="8" w:space="0" w:color="auto"/>
            </w:tcBorders>
            <w:tcMar>
              <w:top w:w="0" w:type="dxa"/>
              <w:left w:w="108" w:type="dxa"/>
              <w:bottom w:w="0" w:type="dxa"/>
              <w:right w:w="108" w:type="dxa"/>
            </w:tcMar>
          </w:tcPr>
          <w:p w14:paraId="03CFAA48" w14:textId="77777777" w:rsidR="00BE2D9C" w:rsidRPr="00012A4F" w:rsidRDefault="00BE2D9C" w:rsidP="00006B83">
            <w:pPr>
              <w:spacing w:after="0"/>
              <w:rPr>
                <w:i/>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50C43FB5" w14:textId="77777777" w:rsidR="00BE2D9C" w:rsidRPr="00012A4F" w:rsidRDefault="00BE2D9C" w:rsidP="00006B83">
            <w:pPr>
              <w:spacing w:after="0"/>
              <w:ind w:firstLine="567"/>
              <w:rPr>
                <w:sz w:val="22"/>
                <w:szCs w:val="22"/>
              </w:rPr>
            </w:pPr>
          </w:p>
        </w:tc>
      </w:tr>
      <w:tr w:rsidR="00BE2D9C" w:rsidRPr="00012A4F" w14:paraId="6C4818E3" w14:textId="77777777" w:rsidTr="00854806">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0986F6" w14:textId="77777777" w:rsidR="00BE2D9C" w:rsidRPr="00012A4F" w:rsidRDefault="00BE2D9C" w:rsidP="00006B83">
            <w:pPr>
              <w:spacing w:after="0"/>
              <w:jc w:val="center"/>
              <w:rPr>
                <w:sz w:val="22"/>
                <w:szCs w:val="22"/>
              </w:rPr>
            </w:pPr>
            <w:r w:rsidRPr="00012A4F">
              <w:rPr>
                <w:sz w:val="22"/>
                <w:szCs w:val="22"/>
              </w:rPr>
              <w:t>2.</w:t>
            </w:r>
          </w:p>
        </w:tc>
        <w:tc>
          <w:tcPr>
            <w:tcW w:w="6261" w:type="dxa"/>
            <w:tcBorders>
              <w:top w:val="nil"/>
              <w:left w:val="nil"/>
              <w:bottom w:val="single" w:sz="8" w:space="0" w:color="auto"/>
              <w:right w:val="single" w:sz="8" w:space="0" w:color="auto"/>
            </w:tcBorders>
            <w:tcMar>
              <w:top w:w="0" w:type="dxa"/>
              <w:left w:w="108" w:type="dxa"/>
              <w:bottom w:w="0" w:type="dxa"/>
              <w:right w:w="108" w:type="dxa"/>
            </w:tcMar>
          </w:tcPr>
          <w:p w14:paraId="498B59F7" w14:textId="77777777" w:rsidR="00BE2D9C" w:rsidRPr="00012A4F" w:rsidRDefault="00BE2D9C" w:rsidP="00006B83">
            <w:pPr>
              <w:spacing w:after="0"/>
              <w:ind w:firstLine="567"/>
              <w:rPr>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02074754" w14:textId="77777777" w:rsidR="00BE2D9C" w:rsidRPr="00012A4F" w:rsidRDefault="00BE2D9C" w:rsidP="00006B83">
            <w:pPr>
              <w:spacing w:after="0"/>
              <w:ind w:firstLine="567"/>
              <w:rPr>
                <w:sz w:val="22"/>
                <w:szCs w:val="22"/>
              </w:rPr>
            </w:pPr>
          </w:p>
        </w:tc>
      </w:tr>
      <w:tr w:rsidR="00BE2D9C" w:rsidRPr="00012A4F" w14:paraId="7BC2C993" w14:textId="77777777" w:rsidTr="00854806">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EF9F3A" w14:textId="77777777" w:rsidR="00BE2D9C" w:rsidRPr="00012A4F" w:rsidRDefault="00BE2D9C" w:rsidP="00006B83">
            <w:pPr>
              <w:spacing w:after="0"/>
              <w:jc w:val="center"/>
              <w:rPr>
                <w:sz w:val="22"/>
                <w:szCs w:val="22"/>
              </w:rPr>
            </w:pPr>
            <w:r w:rsidRPr="00012A4F">
              <w:rPr>
                <w:sz w:val="22"/>
                <w:szCs w:val="22"/>
              </w:rPr>
              <w:t>3.</w:t>
            </w:r>
          </w:p>
        </w:tc>
        <w:tc>
          <w:tcPr>
            <w:tcW w:w="6261" w:type="dxa"/>
            <w:tcBorders>
              <w:top w:val="nil"/>
              <w:left w:val="nil"/>
              <w:bottom w:val="single" w:sz="8" w:space="0" w:color="auto"/>
              <w:right w:val="single" w:sz="8" w:space="0" w:color="auto"/>
            </w:tcBorders>
            <w:tcMar>
              <w:top w:w="0" w:type="dxa"/>
              <w:left w:w="108" w:type="dxa"/>
              <w:bottom w:w="0" w:type="dxa"/>
              <w:right w:w="108" w:type="dxa"/>
            </w:tcMar>
          </w:tcPr>
          <w:p w14:paraId="17BC27B3" w14:textId="77777777" w:rsidR="00BE2D9C" w:rsidRPr="00012A4F" w:rsidRDefault="00BE2D9C" w:rsidP="00006B83">
            <w:pPr>
              <w:spacing w:after="0"/>
              <w:ind w:firstLine="567"/>
              <w:rPr>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284BB746" w14:textId="77777777" w:rsidR="00BE2D9C" w:rsidRPr="00012A4F" w:rsidRDefault="00BE2D9C" w:rsidP="00006B83">
            <w:pPr>
              <w:spacing w:after="0"/>
              <w:ind w:firstLine="567"/>
              <w:rPr>
                <w:sz w:val="22"/>
                <w:szCs w:val="22"/>
              </w:rPr>
            </w:pPr>
          </w:p>
        </w:tc>
      </w:tr>
    </w:tbl>
    <w:p w14:paraId="7ABC01BD" w14:textId="77777777" w:rsidR="00BE2D9C" w:rsidRPr="00012A4F" w:rsidRDefault="00BE2D9C" w:rsidP="00BE2D9C">
      <w:pPr>
        <w:spacing w:after="0"/>
        <w:ind w:firstLine="567"/>
        <w:rPr>
          <w:sz w:val="22"/>
          <w:szCs w:val="22"/>
        </w:rPr>
      </w:pPr>
      <w:r w:rsidRPr="00012A4F">
        <w:rPr>
          <w:sz w:val="22"/>
          <w:szCs w:val="22"/>
        </w:rPr>
        <w:t>    </w:t>
      </w:r>
    </w:p>
    <w:p w14:paraId="199B9AE3" w14:textId="77777777" w:rsidR="00BE2D9C" w:rsidRPr="00012A4F" w:rsidRDefault="00BE2D9C" w:rsidP="00BE2D9C">
      <w:pPr>
        <w:spacing w:after="0"/>
        <w:ind w:firstLine="567"/>
        <w:rPr>
          <w:sz w:val="22"/>
          <w:szCs w:val="22"/>
        </w:rPr>
      </w:pPr>
      <w:r w:rsidRPr="00012A4F">
        <w:rPr>
          <w:sz w:val="22"/>
          <w:szCs w:val="22"/>
        </w:rPr>
        <w:t>___________________                ___________________                               /________________/</w:t>
      </w:r>
    </w:p>
    <w:p w14:paraId="0191A73F" w14:textId="77777777" w:rsidR="00BE2D9C" w:rsidRPr="00012A4F" w:rsidRDefault="00BE2D9C" w:rsidP="00BE2D9C">
      <w:pPr>
        <w:spacing w:after="0"/>
        <w:ind w:firstLine="567"/>
        <w:rPr>
          <w:sz w:val="22"/>
          <w:szCs w:val="22"/>
        </w:rPr>
      </w:pPr>
      <w:r w:rsidRPr="00012A4F">
        <w:rPr>
          <w:sz w:val="22"/>
          <w:szCs w:val="22"/>
        </w:rPr>
        <w:t>     (</w:t>
      </w:r>
      <w:proofErr w:type="gramStart"/>
      <w:r w:rsidRPr="00012A4F">
        <w:rPr>
          <w:sz w:val="22"/>
          <w:szCs w:val="22"/>
        </w:rPr>
        <w:t>должность)   </w:t>
      </w:r>
      <w:proofErr w:type="gramEnd"/>
      <w:r w:rsidRPr="00012A4F">
        <w:rPr>
          <w:sz w:val="22"/>
          <w:szCs w:val="22"/>
        </w:rPr>
        <w:t>                           </w:t>
      </w:r>
      <w:proofErr w:type="gramStart"/>
      <w:r w:rsidRPr="00012A4F">
        <w:rPr>
          <w:sz w:val="22"/>
          <w:szCs w:val="22"/>
        </w:rPr>
        <w:t>   (подпись)   </w:t>
      </w:r>
      <w:proofErr w:type="gramEnd"/>
      <w:r w:rsidRPr="00012A4F">
        <w:rPr>
          <w:sz w:val="22"/>
          <w:szCs w:val="22"/>
        </w:rPr>
        <w:t xml:space="preserve">                                                 </w:t>
      </w:r>
      <w:proofErr w:type="gramStart"/>
      <w:r w:rsidRPr="00012A4F">
        <w:rPr>
          <w:sz w:val="22"/>
          <w:szCs w:val="22"/>
        </w:rPr>
        <w:t xml:space="preserve">   (</w:t>
      </w:r>
      <w:proofErr w:type="gramEnd"/>
      <w:r w:rsidRPr="00012A4F">
        <w:rPr>
          <w:sz w:val="22"/>
          <w:szCs w:val="22"/>
        </w:rPr>
        <w:t>ФИО)</w:t>
      </w:r>
    </w:p>
    <w:p w14:paraId="4BC9D8E1" w14:textId="77777777" w:rsidR="00BE2D9C" w:rsidRPr="00012A4F" w:rsidRDefault="00BE2D9C" w:rsidP="00BE2D9C">
      <w:pPr>
        <w:spacing w:after="0"/>
        <w:ind w:firstLine="567"/>
        <w:rPr>
          <w:sz w:val="22"/>
          <w:szCs w:val="22"/>
        </w:rPr>
      </w:pPr>
    </w:p>
    <w:p w14:paraId="19920409" w14:textId="77777777" w:rsidR="00BE2D9C" w:rsidRPr="00012A4F" w:rsidRDefault="00BE2D9C" w:rsidP="00BE2D9C">
      <w:pPr>
        <w:spacing w:after="0"/>
        <w:ind w:firstLine="567"/>
        <w:rPr>
          <w:sz w:val="22"/>
          <w:szCs w:val="22"/>
        </w:rPr>
      </w:pPr>
      <w:r w:rsidRPr="00012A4F">
        <w:rPr>
          <w:sz w:val="22"/>
          <w:szCs w:val="22"/>
        </w:rPr>
        <w:t xml:space="preserve"> М.П. (при наличии)</w:t>
      </w:r>
    </w:p>
    <w:p w14:paraId="11B1997A" w14:textId="77777777" w:rsidR="00BE2D9C" w:rsidRPr="00012A4F" w:rsidRDefault="00BE2D9C" w:rsidP="00BE2D9C">
      <w:pPr>
        <w:spacing w:after="0"/>
        <w:rPr>
          <w:i/>
          <w:sz w:val="22"/>
          <w:szCs w:val="22"/>
        </w:rPr>
      </w:pPr>
    </w:p>
    <w:p w14:paraId="65598661" w14:textId="77777777" w:rsidR="00BE2D9C" w:rsidRPr="00012A4F" w:rsidRDefault="00BE2D9C" w:rsidP="00BE2D9C">
      <w:pPr>
        <w:spacing w:after="0"/>
        <w:rPr>
          <w:i/>
          <w:sz w:val="22"/>
          <w:szCs w:val="22"/>
        </w:rPr>
      </w:pPr>
    </w:p>
    <w:p w14:paraId="368525C2" w14:textId="77777777" w:rsidR="00BE2D9C" w:rsidRPr="00012A4F" w:rsidRDefault="00BE2D9C" w:rsidP="00BE2D9C">
      <w:pPr>
        <w:spacing w:after="0"/>
        <w:rPr>
          <w:i/>
          <w:sz w:val="22"/>
          <w:szCs w:val="22"/>
        </w:rPr>
      </w:pPr>
    </w:p>
    <w:p w14:paraId="2D065A3F" w14:textId="77777777" w:rsidR="00BE2D9C" w:rsidRPr="00012A4F" w:rsidRDefault="00BE2D9C" w:rsidP="00BE2D9C">
      <w:pPr>
        <w:spacing w:after="0"/>
        <w:rPr>
          <w:i/>
          <w:sz w:val="22"/>
          <w:szCs w:val="22"/>
        </w:rPr>
      </w:pPr>
    </w:p>
    <w:p w14:paraId="67C0E366" w14:textId="77777777" w:rsidR="00BE2D9C" w:rsidRPr="00012A4F" w:rsidRDefault="00BE2D9C" w:rsidP="00BE2D9C">
      <w:pPr>
        <w:spacing w:after="0"/>
        <w:rPr>
          <w:i/>
          <w:sz w:val="22"/>
          <w:szCs w:val="22"/>
        </w:rPr>
      </w:pPr>
    </w:p>
    <w:p w14:paraId="6DE0A8F4" w14:textId="77777777" w:rsidR="00BE2D9C" w:rsidRPr="00012A4F" w:rsidRDefault="00BE2D9C" w:rsidP="00BE2D9C">
      <w:pPr>
        <w:spacing w:after="0"/>
        <w:rPr>
          <w:i/>
          <w:sz w:val="22"/>
          <w:szCs w:val="22"/>
        </w:rPr>
      </w:pPr>
    </w:p>
    <w:p w14:paraId="5EBE7DDE" w14:textId="77777777" w:rsidR="00BE2D9C" w:rsidRPr="00012A4F" w:rsidRDefault="00BE2D9C" w:rsidP="00BE2D9C">
      <w:pPr>
        <w:spacing w:after="0"/>
        <w:rPr>
          <w:i/>
          <w:sz w:val="22"/>
          <w:szCs w:val="22"/>
        </w:rPr>
      </w:pPr>
    </w:p>
    <w:p w14:paraId="4CEF96C6" w14:textId="77777777" w:rsidR="00BE2D9C" w:rsidRPr="00012A4F" w:rsidRDefault="00BE2D9C" w:rsidP="00BE2D9C">
      <w:pPr>
        <w:spacing w:after="0"/>
        <w:rPr>
          <w:i/>
          <w:sz w:val="22"/>
          <w:szCs w:val="22"/>
        </w:rPr>
      </w:pPr>
    </w:p>
    <w:p w14:paraId="1E77FDB4" w14:textId="77777777" w:rsidR="00BE2D9C" w:rsidRPr="00012A4F" w:rsidRDefault="00BE2D9C" w:rsidP="00BE2D9C">
      <w:pPr>
        <w:spacing w:after="0"/>
        <w:rPr>
          <w:i/>
          <w:sz w:val="22"/>
          <w:szCs w:val="22"/>
        </w:rPr>
      </w:pPr>
    </w:p>
    <w:p w14:paraId="7C4C98B6" w14:textId="77777777" w:rsidR="00BE2D9C" w:rsidRPr="00012A4F" w:rsidRDefault="00BE2D9C" w:rsidP="00BE2D9C">
      <w:pPr>
        <w:spacing w:after="0"/>
        <w:rPr>
          <w:i/>
          <w:sz w:val="22"/>
          <w:szCs w:val="22"/>
        </w:rPr>
      </w:pPr>
    </w:p>
    <w:p w14:paraId="218B7268" w14:textId="77777777" w:rsidR="00BE2D9C" w:rsidRPr="00012A4F" w:rsidRDefault="00BE2D9C" w:rsidP="00BE2D9C">
      <w:pPr>
        <w:spacing w:after="0"/>
        <w:rPr>
          <w:i/>
          <w:sz w:val="22"/>
          <w:szCs w:val="22"/>
        </w:rPr>
      </w:pPr>
    </w:p>
    <w:p w14:paraId="7DB0D605" w14:textId="77777777" w:rsidR="00BE2D9C" w:rsidRPr="00012A4F" w:rsidRDefault="00BE2D9C" w:rsidP="00BE2D9C">
      <w:pPr>
        <w:spacing w:after="0"/>
        <w:rPr>
          <w:i/>
          <w:sz w:val="22"/>
          <w:szCs w:val="22"/>
        </w:rPr>
      </w:pPr>
    </w:p>
    <w:p w14:paraId="040F80A5" w14:textId="77777777" w:rsidR="00BE2D9C" w:rsidRPr="00012A4F" w:rsidRDefault="00BE2D9C" w:rsidP="00BE2D9C">
      <w:pPr>
        <w:spacing w:after="0"/>
        <w:rPr>
          <w:i/>
          <w:sz w:val="22"/>
          <w:szCs w:val="22"/>
        </w:rPr>
      </w:pPr>
    </w:p>
    <w:p w14:paraId="61C6F31C" w14:textId="77777777" w:rsidR="00BE2D9C" w:rsidRPr="00012A4F" w:rsidRDefault="00BE2D9C" w:rsidP="00BE2D9C">
      <w:pPr>
        <w:spacing w:after="0"/>
        <w:rPr>
          <w:i/>
          <w:sz w:val="22"/>
          <w:szCs w:val="22"/>
        </w:rPr>
      </w:pPr>
    </w:p>
    <w:p w14:paraId="286969B7" w14:textId="77777777" w:rsidR="00BE2D9C" w:rsidRPr="00012A4F" w:rsidRDefault="00BE2D9C" w:rsidP="00BE2D9C">
      <w:pPr>
        <w:spacing w:after="0"/>
        <w:rPr>
          <w:i/>
          <w:sz w:val="22"/>
          <w:szCs w:val="22"/>
        </w:rPr>
      </w:pPr>
    </w:p>
    <w:p w14:paraId="6F096493" w14:textId="77777777" w:rsidR="00BE2D9C" w:rsidRPr="00012A4F" w:rsidRDefault="00BE2D9C" w:rsidP="00BE2D9C">
      <w:pPr>
        <w:spacing w:after="0"/>
        <w:rPr>
          <w:i/>
          <w:sz w:val="22"/>
          <w:szCs w:val="22"/>
        </w:rPr>
      </w:pPr>
    </w:p>
    <w:p w14:paraId="56644619" w14:textId="77777777" w:rsidR="00BE2D9C" w:rsidRPr="00012A4F" w:rsidRDefault="00BE2D9C" w:rsidP="00BE2D9C">
      <w:pPr>
        <w:spacing w:after="0"/>
        <w:rPr>
          <w:i/>
          <w:sz w:val="22"/>
          <w:szCs w:val="22"/>
        </w:rPr>
      </w:pPr>
    </w:p>
    <w:p w14:paraId="5FE22018" w14:textId="77777777" w:rsidR="00BE2D9C" w:rsidRPr="00012A4F" w:rsidRDefault="00BE2D9C" w:rsidP="00BE2D9C">
      <w:pPr>
        <w:spacing w:after="0"/>
        <w:rPr>
          <w:i/>
          <w:sz w:val="22"/>
          <w:szCs w:val="22"/>
        </w:rPr>
      </w:pPr>
    </w:p>
    <w:p w14:paraId="00F631F5" w14:textId="77777777" w:rsidR="00BE2D9C" w:rsidRPr="00012A4F" w:rsidRDefault="00BE2D9C" w:rsidP="00BE2D9C">
      <w:pPr>
        <w:spacing w:after="0"/>
        <w:rPr>
          <w:i/>
          <w:sz w:val="22"/>
          <w:szCs w:val="22"/>
        </w:rPr>
      </w:pPr>
    </w:p>
    <w:p w14:paraId="7FE7336E" w14:textId="77777777" w:rsidR="00BE2D9C" w:rsidRPr="00012A4F" w:rsidRDefault="00BE2D9C" w:rsidP="00BE2D9C">
      <w:pPr>
        <w:spacing w:after="0"/>
        <w:rPr>
          <w:i/>
          <w:sz w:val="22"/>
          <w:szCs w:val="22"/>
        </w:rPr>
      </w:pPr>
    </w:p>
    <w:p w14:paraId="63AD0257" w14:textId="77777777" w:rsidR="00BE2D9C" w:rsidRPr="00012A4F" w:rsidRDefault="00BE2D9C" w:rsidP="00BE2D9C">
      <w:pPr>
        <w:spacing w:after="0"/>
        <w:rPr>
          <w:i/>
          <w:sz w:val="22"/>
          <w:szCs w:val="22"/>
        </w:rPr>
      </w:pPr>
    </w:p>
    <w:p w14:paraId="7F3FA0E3" w14:textId="77777777" w:rsidR="00BE2D9C" w:rsidRPr="00012A4F" w:rsidRDefault="00BE2D9C" w:rsidP="00BE2D9C">
      <w:pPr>
        <w:spacing w:after="0"/>
        <w:rPr>
          <w:i/>
          <w:sz w:val="22"/>
          <w:szCs w:val="22"/>
        </w:rPr>
      </w:pPr>
    </w:p>
    <w:p w14:paraId="470C2A23" w14:textId="77777777" w:rsidR="00BE2D9C" w:rsidRPr="00012A4F" w:rsidRDefault="00BE2D9C" w:rsidP="00BE2D9C">
      <w:pPr>
        <w:spacing w:after="0"/>
        <w:rPr>
          <w:i/>
          <w:sz w:val="22"/>
          <w:szCs w:val="22"/>
        </w:rPr>
      </w:pPr>
    </w:p>
    <w:p w14:paraId="38B95C5A" w14:textId="77777777" w:rsidR="00BE2D9C" w:rsidRPr="00012A4F" w:rsidRDefault="00BE2D9C" w:rsidP="00BE2D9C">
      <w:pPr>
        <w:spacing w:after="0"/>
        <w:rPr>
          <w:i/>
          <w:sz w:val="22"/>
          <w:szCs w:val="22"/>
        </w:rPr>
      </w:pPr>
    </w:p>
    <w:p w14:paraId="3A18C828" w14:textId="77777777" w:rsidR="00BE2D9C" w:rsidRPr="00012A4F" w:rsidRDefault="00BE2D9C" w:rsidP="00BE2D9C">
      <w:pPr>
        <w:spacing w:after="0"/>
        <w:rPr>
          <w:i/>
          <w:sz w:val="22"/>
          <w:szCs w:val="22"/>
        </w:rPr>
      </w:pPr>
    </w:p>
    <w:p w14:paraId="63C369BD" w14:textId="77777777" w:rsidR="00BE2D9C" w:rsidRPr="00012A4F" w:rsidRDefault="00BE2D9C" w:rsidP="00BE2D9C">
      <w:pPr>
        <w:spacing w:after="0"/>
        <w:rPr>
          <w:i/>
          <w:sz w:val="22"/>
          <w:szCs w:val="22"/>
        </w:rPr>
      </w:pPr>
    </w:p>
    <w:p w14:paraId="5ABC753D" w14:textId="77777777" w:rsidR="00BE2D9C" w:rsidRPr="00012A4F" w:rsidRDefault="00BE2D9C" w:rsidP="00BE2D9C">
      <w:pPr>
        <w:spacing w:after="0"/>
        <w:rPr>
          <w:i/>
          <w:sz w:val="22"/>
          <w:szCs w:val="22"/>
        </w:rPr>
      </w:pPr>
    </w:p>
    <w:p w14:paraId="0AEA8F7D" w14:textId="77777777" w:rsidR="00BE2D9C" w:rsidRDefault="00BE2D9C" w:rsidP="00BE2D9C">
      <w:pPr>
        <w:spacing w:after="0"/>
        <w:rPr>
          <w:i/>
          <w:sz w:val="22"/>
          <w:szCs w:val="22"/>
        </w:rPr>
      </w:pPr>
    </w:p>
    <w:p w14:paraId="0D3843D3" w14:textId="77777777" w:rsidR="00BE2D9C" w:rsidRDefault="00BE2D9C" w:rsidP="00BE2D9C">
      <w:pPr>
        <w:spacing w:after="0"/>
        <w:rPr>
          <w:i/>
          <w:sz w:val="22"/>
          <w:szCs w:val="22"/>
        </w:rPr>
      </w:pPr>
    </w:p>
    <w:p w14:paraId="150C26DA" w14:textId="77777777" w:rsidR="002F389B" w:rsidRDefault="002F389B" w:rsidP="00BE2D9C">
      <w:pPr>
        <w:spacing w:after="0"/>
        <w:rPr>
          <w:i/>
          <w:sz w:val="22"/>
          <w:szCs w:val="22"/>
        </w:rPr>
      </w:pPr>
    </w:p>
    <w:p w14:paraId="12D989DF" w14:textId="77777777" w:rsidR="002F389B" w:rsidRDefault="002F389B" w:rsidP="00BE2D9C">
      <w:pPr>
        <w:spacing w:after="0"/>
        <w:rPr>
          <w:i/>
          <w:sz w:val="22"/>
          <w:szCs w:val="22"/>
        </w:rPr>
      </w:pPr>
    </w:p>
    <w:p w14:paraId="7079ED43" w14:textId="77777777" w:rsidR="002F389B" w:rsidRDefault="002F389B" w:rsidP="00BE2D9C">
      <w:pPr>
        <w:spacing w:after="0"/>
        <w:rPr>
          <w:i/>
          <w:sz w:val="22"/>
          <w:szCs w:val="22"/>
        </w:rPr>
      </w:pPr>
    </w:p>
    <w:p w14:paraId="027A16CD" w14:textId="77777777" w:rsidR="002F389B" w:rsidRDefault="002F389B" w:rsidP="00BE2D9C">
      <w:pPr>
        <w:spacing w:after="0"/>
        <w:rPr>
          <w:i/>
          <w:sz w:val="22"/>
          <w:szCs w:val="22"/>
        </w:rPr>
      </w:pPr>
    </w:p>
    <w:p w14:paraId="6726A127" w14:textId="77777777" w:rsidR="002F389B" w:rsidRDefault="002F389B" w:rsidP="00BE2D9C">
      <w:pPr>
        <w:spacing w:after="0"/>
        <w:rPr>
          <w:i/>
          <w:sz w:val="22"/>
          <w:szCs w:val="22"/>
        </w:rPr>
      </w:pPr>
    </w:p>
    <w:p w14:paraId="5A639B27" w14:textId="77777777" w:rsidR="002F389B" w:rsidRDefault="002F389B" w:rsidP="00BE2D9C">
      <w:pPr>
        <w:spacing w:after="0"/>
        <w:rPr>
          <w:i/>
          <w:sz w:val="22"/>
          <w:szCs w:val="22"/>
        </w:rPr>
      </w:pPr>
    </w:p>
    <w:p w14:paraId="60D89983" w14:textId="77777777" w:rsidR="002F389B" w:rsidRDefault="002F389B" w:rsidP="00BE2D9C">
      <w:pPr>
        <w:spacing w:after="0"/>
        <w:rPr>
          <w:i/>
          <w:sz w:val="22"/>
          <w:szCs w:val="22"/>
        </w:rPr>
      </w:pPr>
    </w:p>
    <w:p w14:paraId="5B9DDFB1" w14:textId="77777777" w:rsidR="00DE5613" w:rsidRDefault="00DE5613" w:rsidP="00BE2D9C">
      <w:pPr>
        <w:spacing w:after="0"/>
        <w:rPr>
          <w:i/>
          <w:sz w:val="22"/>
          <w:szCs w:val="22"/>
        </w:rPr>
      </w:pPr>
    </w:p>
    <w:p w14:paraId="04BEE10D" w14:textId="77777777" w:rsidR="00854806" w:rsidRDefault="00854806" w:rsidP="00BE2D9C">
      <w:pPr>
        <w:spacing w:after="0"/>
        <w:rPr>
          <w:i/>
          <w:sz w:val="22"/>
          <w:szCs w:val="22"/>
        </w:rPr>
      </w:pPr>
    </w:p>
    <w:p w14:paraId="056292ED" w14:textId="77777777" w:rsidR="00DE5613" w:rsidRDefault="00DE5613" w:rsidP="00BE2D9C">
      <w:pPr>
        <w:spacing w:after="0"/>
        <w:rPr>
          <w:i/>
          <w:sz w:val="22"/>
          <w:szCs w:val="22"/>
        </w:rPr>
      </w:pPr>
    </w:p>
    <w:p w14:paraId="30B5510A" w14:textId="77777777" w:rsidR="00DE5613" w:rsidRPr="00012A4F" w:rsidRDefault="00DE5613" w:rsidP="00BE2D9C">
      <w:pPr>
        <w:spacing w:after="0"/>
        <w:rPr>
          <w:i/>
          <w:sz w:val="22"/>
          <w:szCs w:val="22"/>
        </w:rPr>
      </w:pPr>
    </w:p>
    <w:p w14:paraId="751812E0" w14:textId="77777777" w:rsidR="00BE2D9C" w:rsidRPr="00012A4F" w:rsidRDefault="00BE2D9C" w:rsidP="00BE2D9C">
      <w:pPr>
        <w:spacing w:after="0"/>
        <w:rPr>
          <w:i/>
          <w:sz w:val="22"/>
          <w:szCs w:val="22"/>
        </w:rPr>
      </w:pPr>
    </w:p>
    <w:p w14:paraId="3799076C" w14:textId="77777777" w:rsidR="00BE2D9C" w:rsidRPr="00012A4F" w:rsidRDefault="00BE2D9C" w:rsidP="00BE2D9C">
      <w:pPr>
        <w:spacing w:after="0"/>
        <w:rPr>
          <w:i/>
          <w:sz w:val="22"/>
          <w:szCs w:val="22"/>
        </w:rPr>
      </w:pPr>
    </w:p>
    <w:p w14:paraId="04BE9161" w14:textId="77777777" w:rsidR="00BE2D9C" w:rsidRPr="00012A4F" w:rsidRDefault="00BE2D9C" w:rsidP="00BE2D9C">
      <w:pPr>
        <w:spacing w:after="0"/>
        <w:rPr>
          <w:i/>
          <w:color w:val="FF0000"/>
          <w:sz w:val="22"/>
          <w:szCs w:val="22"/>
        </w:rPr>
      </w:pPr>
      <w:r w:rsidRPr="00012A4F">
        <w:rPr>
          <w:i/>
          <w:color w:val="FF0000"/>
          <w:sz w:val="22"/>
          <w:szCs w:val="22"/>
        </w:rPr>
        <w:t xml:space="preserve">Примечание: </w:t>
      </w:r>
    </w:p>
    <w:p w14:paraId="1DDBF33B" w14:textId="77777777" w:rsidR="00BE2D9C" w:rsidRPr="00012A4F" w:rsidRDefault="00BE2D9C" w:rsidP="00BE2D9C">
      <w:pPr>
        <w:spacing w:after="0"/>
        <w:rPr>
          <w:i/>
          <w:color w:val="FF0000"/>
          <w:sz w:val="22"/>
          <w:szCs w:val="22"/>
        </w:rPr>
      </w:pPr>
      <w:r w:rsidRPr="00012A4F">
        <w:rPr>
          <w:i/>
          <w:color w:val="FF0000"/>
          <w:sz w:val="22"/>
          <w:szCs w:val="22"/>
        </w:rPr>
        <w:t>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012A4F">
        <w:rPr>
          <w:i/>
          <w:color w:val="FF0000"/>
          <w:sz w:val="22"/>
          <w:szCs w:val="22"/>
          <w:lang w:val="en-US"/>
        </w:rPr>
        <w:t>pdf</w:t>
      </w:r>
      <w:r w:rsidRPr="00012A4F">
        <w:rPr>
          <w:i/>
          <w:color w:val="FF0000"/>
          <w:sz w:val="22"/>
          <w:szCs w:val="22"/>
        </w:rPr>
        <w:t>»).</w:t>
      </w:r>
    </w:p>
    <w:p w14:paraId="3E04F275" w14:textId="77777777" w:rsidR="00EE239F" w:rsidRPr="00012A4F" w:rsidRDefault="00EE239F" w:rsidP="00EE239F">
      <w:pPr>
        <w:spacing w:after="0"/>
        <w:rPr>
          <w:i/>
          <w:sz w:val="22"/>
          <w:szCs w:val="22"/>
        </w:rPr>
      </w:pPr>
    </w:p>
    <w:p w14:paraId="07C793FC" w14:textId="77777777" w:rsidR="00061C9C" w:rsidRPr="00012A4F" w:rsidRDefault="00061C9C" w:rsidP="00EE239F">
      <w:pPr>
        <w:spacing w:after="0"/>
        <w:rPr>
          <w:i/>
          <w:sz w:val="22"/>
          <w:szCs w:val="22"/>
        </w:rPr>
      </w:pPr>
    </w:p>
    <w:p w14:paraId="65EAC76E" w14:textId="77777777" w:rsidR="004A4ED5" w:rsidRDefault="004A4ED5" w:rsidP="00854806">
      <w:pPr>
        <w:spacing w:after="0"/>
        <w:jc w:val="center"/>
        <w:rPr>
          <w:b/>
          <w:i/>
          <w:sz w:val="22"/>
          <w:szCs w:val="22"/>
        </w:rPr>
      </w:pPr>
    </w:p>
    <w:p w14:paraId="26E2D9E8" w14:textId="77777777" w:rsidR="004A4ED5" w:rsidRDefault="004A4ED5" w:rsidP="00854806">
      <w:pPr>
        <w:spacing w:after="0"/>
        <w:jc w:val="center"/>
        <w:rPr>
          <w:b/>
          <w:i/>
          <w:sz w:val="22"/>
          <w:szCs w:val="22"/>
        </w:rPr>
      </w:pPr>
    </w:p>
    <w:p w14:paraId="75B0431B" w14:textId="77777777" w:rsidR="004A4ED5" w:rsidRDefault="004A4ED5" w:rsidP="00854806">
      <w:pPr>
        <w:spacing w:after="0"/>
        <w:jc w:val="center"/>
        <w:rPr>
          <w:b/>
          <w:i/>
          <w:sz w:val="22"/>
          <w:szCs w:val="22"/>
        </w:rPr>
      </w:pPr>
    </w:p>
    <w:p w14:paraId="38FC80AB" w14:textId="67CE701F" w:rsidR="002F389B" w:rsidRPr="00854806" w:rsidRDefault="00EE239F" w:rsidP="00854806">
      <w:pPr>
        <w:spacing w:after="0"/>
        <w:jc w:val="center"/>
        <w:rPr>
          <w:b/>
          <w:i/>
          <w:sz w:val="22"/>
          <w:szCs w:val="22"/>
        </w:rPr>
      </w:pPr>
      <w:r w:rsidRPr="00B24CB9">
        <w:rPr>
          <w:b/>
          <w:i/>
          <w:sz w:val="22"/>
          <w:szCs w:val="22"/>
        </w:rPr>
        <w:t>Приложение №1 ко второй части заявки на участие в закупке</w:t>
      </w:r>
    </w:p>
    <w:p w14:paraId="08424821" w14:textId="77777777" w:rsidR="00DE5613" w:rsidRPr="00012A4F" w:rsidRDefault="00DE5613" w:rsidP="00DE5613">
      <w:pPr>
        <w:spacing w:after="0"/>
        <w:ind w:firstLine="567"/>
        <w:rPr>
          <w:rFonts w:eastAsia="Calibri"/>
          <w:sz w:val="22"/>
          <w:szCs w:val="22"/>
          <w:lang w:eastAsia="en-US"/>
        </w:rPr>
      </w:pPr>
    </w:p>
    <w:p w14:paraId="71D5BC9A" w14:textId="77777777" w:rsidR="00DE5613" w:rsidRDefault="00DE5613" w:rsidP="00DE5613">
      <w:pPr>
        <w:spacing w:after="0"/>
        <w:jc w:val="center"/>
        <w:rPr>
          <w:b/>
          <w:sz w:val="22"/>
          <w:szCs w:val="22"/>
        </w:rPr>
      </w:pPr>
      <w:r w:rsidRPr="00012A4F">
        <w:rPr>
          <w:b/>
          <w:sz w:val="22"/>
          <w:szCs w:val="22"/>
        </w:rPr>
        <w:t>Описание выполняемых работ (оказываемых услуг).</w:t>
      </w:r>
    </w:p>
    <w:p w14:paraId="0019250A" w14:textId="77777777" w:rsidR="00854806" w:rsidRPr="00341FA4" w:rsidRDefault="00854806" w:rsidP="00DE5613">
      <w:pPr>
        <w:spacing w:after="0"/>
        <w:jc w:val="center"/>
        <w:rPr>
          <w:b/>
          <w:sz w:val="22"/>
          <w:szCs w:val="22"/>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441"/>
        <w:gridCol w:w="4536"/>
      </w:tblGrid>
      <w:tr w:rsidR="00DE5613" w:rsidRPr="00B24CB9" w14:paraId="027C126E" w14:textId="77777777" w:rsidTr="009B1A99">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FB15D01" w14:textId="77777777" w:rsidR="00DE5613" w:rsidRPr="00B24CB9" w:rsidRDefault="00DE5613" w:rsidP="009B1A99">
            <w:pPr>
              <w:spacing w:after="0"/>
              <w:jc w:val="center"/>
              <w:rPr>
                <w:szCs w:val="22"/>
              </w:rPr>
            </w:pPr>
            <w:r w:rsidRPr="00B24CB9">
              <w:rPr>
                <w:sz w:val="22"/>
                <w:szCs w:val="22"/>
              </w:rPr>
              <w:t>№ п/п</w:t>
            </w:r>
          </w:p>
        </w:tc>
        <w:tc>
          <w:tcPr>
            <w:tcW w:w="5441" w:type="dxa"/>
            <w:tcBorders>
              <w:top w:val="single" w:sz="4" w:space="0" w:color="auto"/>
              <w:left w:val="single" w:sz="4" w:space="0" w:color="auto"/>
              <w:bottom w:val="single" w:sz="4" w:space="0" w:color="auto"/>
              <w:right w:val="single" w:sz="4" w:space="0" w:color="auto"/>
            </w:tcBorders>
            <w:shd w:val="clear" w:color="auto" w:fill="F2F2F2"/>
            <w:vAlign w:val="center"/>
          </w:tcPr>
          <w:p w14:paraId="4249A8FC" w14:textId="77777777" w:rsidR="00DE5613" w:rsidRPr="00B24CB9" w:rsidRDefault="00DE5613" w:rsidP="009B1A99">
            <w:pPr>
              <w:spacing w:after="0"/>
              <w:jc w:val="center"/>
              <w:rPr>
                <w:szCs w:val="22"/>
              </w:rPr>
            </w:pPr>
            <w:r w:rsidRPr="00B24CB9">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EE4992D" w14:textId="77777777" w:rsidR="00DE5613" w:rsidRPr="00B24CB9" w:rsidRDefault="00DE5613" w:rsidP="009B1A99">
            <w:pPr>
              <w:spacing w:after="0"/>
              <w:jc w:val="center"/>
              <w:rPr>
                <w:szCs w:val="22"/>
              </w:rPr>
            </w:pPr>
            <w:r w:rsidRPr="00B24CB9">
              <w:rPr>
                <w:sz w:val="22"/>
                <w:szCs w:val="22"/>
              </w:rPr>
              <w:t>ПРЕДЛОЖЕНИЕ УЧАСТНИКА ЗАКУПКИ</w:t>
            </w:r>
          </w:p>
          <w:p w14:paraId="42D50DB8" w14:textId="77777777" w:rsidR="00DE5613" w:rsidRPr="00B24CB9" w:rsidRDefault="00DE5613" w:rsidP="009B1A99">
            <w:pPr>
              <w:spacing w:after="0"/>
              <w:jc w:val="center"/>
              <w:rPr>
                <w:i/>
                <w:szCs w:val="22"/>
              </w:rPr>
            </w:pPr>
            <w:r w:rsidRPr="00B24CB9">
              <w:rPr>
                <w:i/>
                <w:sz w:val="22"/>
                <w:szCs w:val="22"/>
              </w:rPr>
              <w:t>(Информация заполняется участником закупки, либо оформляется в виде приложения к настоящему Описанию)</w:t>
            </w:r>
          </w:p>
        </w:tc>
      </w:tr>
      <w:tr w:rsidR="00DE5613" w:rsidRPr="00B24CB9" w14:paraId="6C359DE7" w14:textId="77777777" w:rsidTr="009B1A99">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14:paraId="6CDBBD7B" w14:textId="77777777" w:rsidR="00DE5613" w:rsidRPr="00B24CB9" w:rsidRDefault="00DE5613" w:rsidP="009B1A99">
            <w:pPr>
              <w:spacing w:after="0"/>
              <w:jc w:val="center"/>
              <w:rPr>
                <w:szCs w:val="22"/>
              </w:rPr>
            </w:pPr>
            <w:r w:rsidRPr="00B24CB9">
              <w:rPr>
                <w:sz w:val="22"/>
                <w:szCs w:val="22"/>
              </w:rPr>
              <w:t>1.</w:t>
            </w:r>
          </w:p>
        </w:tc>
        <w:tc>
          <w:tcPr>
            <w:tcW w:w="5441" w:type="dxa"/>
            <w:tcBorders>
              <w:top w:val="single" w:sz="4" w:space="0" w:color="auto"/>
              <w:left w:val="single" w:sz="4" w:space="0" w:color="auto"/>
              <w:bottom w:val="single" w:sz="4" w:space="0" w:color="auto"/>
              <w:right w:val="single" w:sz="4" w:space="0" w:color="auto"/>
            </w:tcBorders>
            <w:vAlign w:val="center"/>
            <w:hideMark/>
          </w:tcPr>
          <w:p w14:paraId="45010861" w14:textId="77777777" w:rsidR="00DE5613" w:rsidRPr="00B24CB9" w:rsidRDefault="00DE5613" w:rsidP="009B1A99">
            <w:pPr>
              <w:spacing w:after="0"/>
              <w:jc w:val="left"/>
              <w:rPr>
                <w:szCs w:val="22"/>
              </w:rPr>
            </w:pPr>
            <w:r w:rsidRPr="00B24CB9">
              <w:rPr>
                <w:sz w:val="22"/>
                <w:szCs w:val="22"/>
              </w:rPr>
              <w:t xml:space="preserve">Перечень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53AB42FC" w14:textId="77777777" w:rsidR="00DE5613" w:rsidRPr="00B24CB9" w:rsidRDefault="00DE5613" w:rsidP="009B1A99">
            <w:pPr>
              <w:spacing w:after="0"/>
              <w:jc w:val="center"/>
              <w:rPr>
                <w:szCs w:val="22"/>
              </w:rPr>
            </w:pPr>
            <w:r w:rsidRPr="00B24CB9">
              <w:rPr>
                <w:sz w:val="22"/>
                <w:szCs w:val="22"/>
              </w:rPr>
              <w:t xml:space="preserve"> </w:t>
            </w:r>
          </w:p>
        </w:tc>
      </w:tr>
      <w:tr w:rsidR="00DE5613" w:rsidRPr="00B24CB9" w14:paraId="1CCD5685" w14:textId="77777777" w:rsidTr="009B1A99">
        <w:tc>
          <w:tcPr>
            <w:tcW w:w="513" w:type="dxa"/>
            <w:tcBorders>
              <w:top w:val="single" w:sz="4" w:space="0" w:color="auto"/>
              <w:left w:val="single" w:sz="4" w:space="0" w:color="auto"/>
              <w:bottom w:val="single" w:sz="4" w:space="0" w:color="auto"/>
              <w:right w:val="single" w:sz="4" w:space="0" w:color="auto"/>
            </w:tcBorders>
            <w:vAlign w:val="center"/>
            <w:hideMark/>
          </w:tcPr>
          <w:p w14:paraId="5FF79762" w14:textId="77777777" w:rsidR="00DE5613" w:rsidRPr="00B24CB9" w:rsidRDefault="00DE5613" w:rsidP="009B1A99">
            <w:pPr>
              <w:spacing w:after="0"/>
              <w:jc w:val="center"/>
              <w:rPr>
                <w:szCs w:val="22"/>
              </w:rPr>
            </w:pPr>
            <w:r w:rsidRPr="00B24CB9">
              <w:rPr>
                <w:sz w:val="22"/>
                <w:szCs w:val="22"/>
              </w:rPr>
              <w:t xml:space="preserve">2. </w:t>
            </w:r>
          </w:p>
        </w:tc>
        <w:tc>
          <w:tcPr>
            <w:tcW w:w="5441" w:type="dxa"/>
            <w:tcBorders>
              <w:top w:val="single" w:sz="4" w:space="0" w:color="auto"/>
              <w:left w:val="single" w:sz="4" w:space="0" w:color="auto"/>
              <w:bottom w:val="single" w:sz="4" w:space="0" w:color="auto"/>
              <w:right w:val="single" w:sz="4" w:space="0" w:color="auto"/>
            </w:tcBorders>
            <w:vAlign w:val="center"/>
            <w:hideMark/>
          </w:tcPr>
          <w:p w14:paraId="38777D2B" w14:textId="77777777" w:rsidR="00DE5613" w:rsidRPr="00B24CB9" w:rsidRDefault="00DE5613" w:rsidP="009B1A99">
            <w:pPr>
              <w:spacing w:after="0"/>
              <w:jc w:val="left"/>
              <w:rPr>
                <w:szCs w:val="22"/>
              </w:rPr>
            </w:pPr>
            <w:r w:rsidRPr="00B24CB9">
              <w:rPr>
                <w:sz w:val="22"/>
                <w:szCs w:val="22"/>
              </w:rPr>
              <w:t xml:space="preserve">Объект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5B09AA0B" w14:textId="77777777" w:rsidR="00DE5613" w:rsidRPr="00B24CB9" w:rsidRDefault="00DE5613" w:rsidP="009B1A99">
            <w:pPr>
              <w:spacing w:after="0"/>
              <w:jc w:val="center"/>
              <w:rPr>
                <w:szCs w:val="22"/>
              </w:rPr>
            </w:pPr>
          </w:p>
        </w:tc>
      </w:tr>
      <w:tr w:rsidR="00DE5613" w:rsidRPr="00B24CB9" w14:paraId="148C5A41" w14:textId="77777777" w:rsidTr="009B1A99">
        <w:tc>
          <w:tcPr>
            <w:tcW w:w="513" w:type="dxa"/>
            <w:tcBorders>
              <w:top w:val="single" w:sz="4" w:space="0" w:color="auto"/>
              <w:left w:val="single" w:sz="4" w:space="0" w:color="auto"/>
              <w:bottom w:val="single" w:sz="4" w:space="0" w:color="auto"/>
              <w:right w:val="single" w:sz="4" w:space="0" w:color="auto"/>
            </w:tcBorders>
            <w:vAlign w:val="center"/>
            <w:hideMark/>
          </w:tcPr>
          <w:p w14:paraId="0C7CDCB9" w14:textId="77777777" w:rsidR="00DE5613" w:rsidRPr="00B24CB9" w:rsidRDefault="00DE5613" w:rsidP="009B1A99">
            <w:pPr>
              <w:spacing w:after="0"/>
              <w:jc w:val="center"/>
              <w:rPr>
                <w:szCs w:val="22"/>
              </w:rPr>
            </w:pPr>
            <w:r w:rsidRPr="00B24CB9">
              <w:rPr>
                <w:sz w:val="22"/>
                <w:szCs w:val="22"/>
              </w:rPr>
              <w:t xml:space="preserve">3. </w:t>
            </w:r>
          </w:p>
        </w:tc>
        <w:tc>
          <w:tcPr>
            <w:tcW w:w="5441" w:type="dxa"/>
            <w:tcBorders>
              <w:top w:val="single" w:sz="4" w:space="0" w:color="auto"/>
              <w:left w:val="single" w:sz="4" w:space="0" w:color="auto"/>
              <w:bottom w:val="single" w:sz="4" w:space="0" w:color="auto"/>
              <w:right w:val="single" w:sz="4" w:space="0" w:color="auto"/>
            </w:tcBorders>
            <w:vAlign w:val="center"/>
            <w:hideMark/>
          </w:tcPr>
          <w:p w14:paraId="2D2C65B9" w14:textId="77777777" w:rsidR="00DE5613" w:rsidRPr="00B24CB9" w:rsidRDefault="00DE5613" w:rsidP="009B1A99">
            <w:pPr>
              <w:spacing w:after="0"/>
              <w:jc w:val="left"/>
              <w:rPr>
                <w:szCs w:val="22"/>
              </w:rPr>
            </w:pPr>
            <w:r w:rsidRPr="00B24CB9">
              <w:rPr>
                <w:sz w:val="22"/>
                <w:szCs w:val="22"/>
              </w:rPr>
              <w:t xml:space="preserve">Место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1B472CBF" w14:textId="77777777" w:rsidR="00DE5613" w:rsidRPr="00B24CB9" w:rsidRDefault="00DE5613" w:rsidP="009B1A99">
            <w:pPr>
              <w:spacing w:after="0"/>
              <w:jc w:val="center"/>
              <w:rPr>
                <w:szCs w:val="22"/>
              </w:rPr>
            </w:pPr>
          </w:p>
        </w:tc>
      </w:tr>
      <w:tr w:rsidR="00DE5613" w:rsidRPr="00B24CB9" w14:paraId="4C3B7C36" w14:textId="77777777" w:rsidTr="009B1A99">
        <w:tc>
          <w:tcPr>
            <w:tcW w:w="513" w:type="dxa"/>
            <w:tcBorders>
              <w:top w:val="single" w:sz="4" w:space="0" w:color="auto"/>
              <w:left w:val="single" w:sz="4" w:space="0" w:color="auto"/>
              <w:bottom w:val="single" w:sz="4" w:space="0" w:color="auto"/>
              <w:right w:val="single" w:sz="4" w:space="0" w:color="auto"/>
            </w:tcBorders>
            <w:vAlign w:val="center"/>
            <w:hideMark/>
          </w:tcPr>
          <w:p w14:paraId="676F324C" w14:textId="77777777" w:rsidR="00DE5613" w:rsidRPr="00B24CB9" w:rsidRDefault="00DE5613" w:rsidP="009B1A99">
            <w:pPr>
              <w:spacing w:after="0"/>
              <w:jc w:val="center"/>
              <w:rPr>
                <w:szCs w:val="22"/>
              </w:rPr>
            </w:pPr>
            <w:r w:rsidRPr="00B24CB9">
              <w:rPr>
                <w:sz w:val="22"/>
                <w:szCs w:val="22"/>
              </w:rPr>
              <w:t>4.</w:t>
            </w:r>
          </w:p>
        </w:tc>
        <w:tc>
          <w:tcPr>
            <w:tcW w:w="5441" w:type="dxa"/>
            <w:tcBorders>
              <w:top w:val="single" w:sz="4" w:space="0" w:color="auto"/>
              <w:left w:val="single" w:sz="4" w:space="0" w:color="auto"/>
              <w:bottom w:val="single" w:sz="4" w:space="0" w:color="auto"/>
              <w:right w:val="single" w:sz="4" w:space="0" w:color="auto"/>
            </w:tcBorders>
            <w:vAlign w:val="center"/>
            <w:hideMark/>
          </w:tcPr>
          <w:p w14:paraId="2FE980C7" w14:textId="77777777" w:rsidR="00DE5613" w:rsidRPr="00B24CB9" w:rsidRDefault="00DE5613" w:rsidP="009B1A99">
            <w:pPr>
              <w:spacing w:after="0"/>
              <w:jc w:val="left"/>
              <w:rPr>
                <w:szCs w:val="22"/>
              </w:rPr>
            </w:pPr>
            <w:r w:rsidRPr="00B24CB9">
              <w:rPr>
                <w:sz w:val="22"/>
                <w:szCs w:val="22"/>
              </w:rPr>
              <w:t xml:space="preserve">Наименование объекта, на котором выполняются работы </w:t>
            </w:r>
          </w:p>
        </w:tc>
        <w:tc>
          <w:tcPr>
            <w:tcW w:w="4536" w:type="dxa"/>
            <w:tcBorders>
              <w:top w:val="single" w:sz="4" w:space="0" w:color="auto"/>
              <w:left w:val="single" w:sz="4" w:space="0" w:color="auto"/>
              <w:bottom w:val="single" w:sz="4" w:space="0" w:color="auto"/>
              <w:right w:val="single" w:sz="4" w:space="0" w:color="auto"/>
            </w:tcBorders>
            <w:vAlign w:val="center"/>
          </w:tcPr>
          <w:p w14:paraId="2BFE0CBD" w14:textId="77777777" w:rsidR="00DE5613" w:rsidRPr="00B24CB9" w:rsidRDefault="00DE5613" w:rsidP="009B1A99">
            <w:pPr>
              <w:spacing w:after="0"/>
              <w:jc w:val="center"/>
              <w:rPr>
                <w:szCs w:val="22"/>
              </w:rPr>
            </w:pPr>
          </w:p>
        </w:tc>
      </w:tr>
      <w:tr w:rsidR="00DE5613" w:rsidRPr="00B24CB9" w14:paraId="61D046AE" w14:textId="77777777" w:rsidTr="009B1A99">
        <w:tc>
          <w:tcPr>
            <w:tcW w:w="513" w:type="dxa"/>
            <w:tcBorders>
              <w:top w:val="single" w:sz="4" w:space="0" w:color="auto"/>
              <w:left w:val="single" w:sz="4" w:space="0" w:color="auto"/>
              <w:bottom w:val="single" w:sz="4" w:space="0" w:color="auto"/>
              <w:right w:val="single" w:sz="4" w:space="0" w:color="auto"/>
            </w:tcBorders>
            <w:vAlign w:val="center"/>
            <w:hideMark/>
          </w:tcPr>
          <w:p w14:paraId="2118FD62" w14:textId="77777777" w:rsidR="00DE5613" w:rsidRPr="00B24CB9" w:rsidRDefault="00DE5613" w:rsidP="009B1A99">
            <w:pPr>
              <w:spacing w:after="0"/>
              <w:jc w:val="center"/>
              <w:rPr>
                <w:szCs w:val="22"/>
              </w:rPr>
            </w:pPr>
            <w:r w:rsidRPr="00B24CB9">
              <w:rPr>
                <w:sz w:val="22"/>
                <w:szCs w:val="22"/>
              </w:rPr>
              <w:t>5.</w:t>
            </w:r>
          </w:p>
        </w:tc>
        <w:tc>
          <w:tcPr>
            <w:tcW w:w="5441" w:type="dxa"/>
            <w:tcBorders>
              <w:top w:val="single" w:sz="4" w:space="0" w:color="auto"/>
              <w:left w:val="single" w:sz="4" w:space="0" w:color="auto"/>
              <w:bottom w:val="single" w:sz="4" w:space="0" w:color="auto"/>
              <w:right w:val="single" w:sz="4" w:space="0" w:color="auto"/>
            </w:tcBorders>
            <w:vAlign w:val="center"/>
            <w:hideMark/>
          </w:tcPr>
          <w:p w14:paraId="56BD634E" w14:textId="77777777" w:rsidR="00DE5613" w:rsidRPr="00B24CB9" w:rsidRDefault="00DE5613" w:rsidP="009B1A99">
            <w:pPr>
              <w:spacing w:after="0"/>
              <w:jc w:val="left"/>
              <w:rPr>
                <w:szCs w:val="22"/>
              </w:rPr>
            </w:pPr>
            <w:r w:rsidRPr="00B24CB9">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14:paraId="3A9784D9" w14:textId="77777777" w:rsidR="00DE5613" w:rsidRPr="00B24CB9" w:rsidRDefault="00DE5613" w:rsidP="009B1A99">
            <w:pPr>
              <w:spacing w:after="0"/>
              <w:jc w:val="center"/>
              <w:rPr>
                <w:szCs w:val="22"/>
              </w:rPr>
            </w:pPr>
          </w:p>
        </w:tc>
      </w:tr>
      <w:tr w:rsidR="00DE5613" w:rsidRPr="00B24CB9" w14:paraId="73A46614" w14:textId="77777777" w:rsidTr="009B1A99">
        <w:tc>
          <w:tcPr>
            <w:tcW w:w="513" w:type="dxa"/>
            <w:tcBorders>
              <w:top w:val="single" w:sz="4" w:space="0" w:color="auto"/>
              <w:left w:val="single" w:sz="4" w:space="0" w:color="auto"/>
              <w:bottom w:val="single" w:sz="4" w:space="0" w:color="auto"/>
              <w:right w:val="single" w:sz="4" w:space="0" w:color="auto"/>
            </w:tcBorders>
            <w:vAlign w:val="center"/>
            <w:hideMark/>
          </w:tcPr>
          <w:p w14:paraId="0E3476DA" w14:textId="77777777" w:rsidR="00DE5613" w:rsidRPr="00B24CB9" w:rsidRDefault="00DE5613" w:rsidP="009B1A99">
            <w:pPr>
              <w:spacing w:after="0"/>
              <w:jc w:val="center"/>
              <w:rPr>
                <w:szCs w:val="22"/>
              </w:rPr>
            </w:pPr>
            <w:r w:rsidRPr="00B24CB9">
              <w:rPr>
                <w:sz w:val="22"/>
                <w:szCs w:val="22"/>
              </w:rPr>
              <w:t>6.</w:t>
            </w:r>
          </w:p>
        </w:tc>
        <w:tc>
          <w:tcPr>
            <w:tcW w:w="5441" w:type="dxa"/>
            <w:tcBorders>
              <w:top w:val="single" w:sz="4" w:space="0" w:color="auto"/>
              <w:left w:val="single" w:sz="4" w:space="0" w:color="auto"/>
              <w:bottom w:val="single" w:sz="4" w:space="0" w:color="auto"/>
              <w:right w:val="single" w:sz="4" w:space="0" w:color="auto"/>
            </w:tcBorders>
            <w:vAlign w:val="center"/>
            <w:hideMark/>
          </w:tcPr>
          <w:p w14:paraId="0DC0436B" w14:textId="77777777" w:rsidR="00DE5613" w:rsidRPr="00B24CB9" w:rsidRDefault="00DE5613" w:rsidP="009B1A99">
            <w:pPr>
              <w:spacing w:after="0"/>
              <w:jc w:val="left"/>
              <w:rPr>
                <w:szCs w:val="22"/>
              </w:rPr>
            </w:pPr>
            <w:r w:rsidRPr="00B24CB9">
              <w:rPr>
                <w:sz w:val="22"/>
                <w:szCs w:val="22"/>
              </w:rPr>
              <w:t>Сведения о сроке выполнения работ: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14:paraId="23E71885" w14:textId="77777777" w:rsidR="00DE5613" w:rsidRPr="00B24CB9" w:rsidRDefault="00DE5613" w:rsidP="009B1A99">
            <w:pPr>
              <w:spacing w:after="0"/>
              <w:jc w:val="left"/>
              <w:rPr>
                <w:szCs w:val="22"/>
              </w:rPr>
            </w:pPr>
          </w:p>
        </w:tc>
      </w:tr>
      <w:tr w:rsidR="00DE5613" w:rsidRPr="00B24CB9" w14:paraId="6C1916B9" w14:textId="77777777" w:rsidTr="009B1A99">
        <w:tc>
          <w:tcPr>
            <w:tcW w:w="513" w:type="dxa"/>
            <w:tcBorders>
              <w:top w:val="single" w:sz="4" w:space="0" w:color="auto"/>
              <w:left w:val="single" w:sz="4" w:space="0" w:color="auto"/>
              <w:bottom w:val="single" w:sz="4" w:space="0" w:color="auto"/>
              <w:right w:val="single" w:sz="4" w:space="0" w:color="auto"/>
            </w:tcBorders>
            <w:vAlign w:val="center"/>
            <w:hideMark/>
          </w:tcPr>
          <w:p w14:paraId="04ECFD36" w14:textId="77777777" w:rsidR="00DE5613" w:rsidRPr="00B24CB9" w:rsidRDefault="00DE5613" w:rsidP="009B1A99">
            <w:pPr>
              <w:spacing w:after="0"/>
              <w:jc w:val="center"/>
              <w:rPr>
                <w:szCs w:val="22"/>
              </w:rPr>
            </w:pPr>
            <w:r>
              <w:rPr>
                <w:sz w:val="22"/>
                <w:szCs w:val="22"/>
              </w:rPr>
              <w:t>7</w:t>
            </w:r>
            <w:r w:rsidRPr="00B24CB9">
              <w:rPr>
                <w:sz w:val="22"/>
                <w:szCs w:val="22"/>
              </w:rPr>
              <w:t>.</w:t>
            </w:r>
          </w:p>
        </w:tc>
        <w:tc>
          <w:tcPr>
            <w:tcW w:w="5441" w:type="dxa"/>
            <w:tcBorders>
              <w:top w:val="single" w:sz="4" w:space="0" w:color="auto"/>
              <w:left w:val="single" w:sz="4" w:space="0" w:color="auto"/>
              <w:bottom w:val="single" w:sz="4" w:space="0" w:color="auto"/>
              <w:right w:val="single" w:sz="4" w:space="0" w:color="auto"/>
            </w:tcBorders>
            <w:vAlign w:val="center"/>
            <w:hideMark/>
          </w:tcPr>
          <w:p w14:paraId="12BAC27B" w14:textId="77777777" w:rsidR="00DE5613" w:rsidRPr="00B24CB9" w:rsidRDefault="00DE5613" w:rsidP="009B1A99">
            <w:pPr>
              <w:spacing w:after="0"/>
              <w:jc w:val="left"/>
              <w:rPr>
                <w:szCs w:val="22"/>
              </w:rPr>
            </w:pPr>
            <w:r w:rsidRPr="00B24CB9">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14:paraId="21C3B590" w14:textId="77777777" w:rsidR="00DE5613" w:rsidRPr="00B24CB9" w:rsidRDefault="00DE5613" w:rsidP="009B1A99">
            <w:pPr>
              <w:spacing w:after="0"/>
              <w:jc w:val="center"/>
              <w:rPr>
                <w:szCs w:val="22"/>
              </w:rPr>
            </w:pPr>
          </w:p>
        </w:tc>
      </w:tr>
      <w:tr w:rsidR="00DE5613" w:rsidRPr="00B24CB9" w14:paraId="326A3C3F" w14:textId="77777777" w:rsidTr="009B1A99">
        <w:tc>
          <w:tcPr>
            <w:tcW w:w="513" w:type="dxa"/>
            <w:tcBorders>
              <w:top w:val="single" w:sz="4" w:space="0" w:color="auto"/>
              <w:left w:val="single" w:sz="4" w:space="0" w:color="auto"/>
              <w:bottom w:val="single" w:sz="4" w:space="0" w:color="auto"/>
              <w:right w:val="single" w:sz="4" w:space="0" w:color="auto"/>
            </w:tcBorders>
            <w:vAlign w:val="center"/>
            <w:hideMark/>
          </w:tcPr>
          <w:p w14:paraId="1989A701" w14:textId="77777777" w:rsidR="00DE5613" w:rsidRPr="00B24CB9" w:rsidRDefault="00DE5613" w:rsidP="009B1A99">
            <w:pPr>
              <w:spacing w:after="0"/>
              <w:jc w:val="center"/>
              <w:rPr>
                <w:szCs w:val="22"/>
              </w:rPr>
            </w:pPr>
            <w:r>
              <w:rPr>
                <w:sz w:val="22"/>
                <w:szCs w:val="22"/>
              </w:rPr>
              <w:t>8</w:t>
            </w:r>
            <w:r w:rsidRPr="00B24CB9">
              <w:rPr>
                <w:sz w:val="22"/>
                <w:szCs w:val="22"/>
              </w:rPr>
              <w:t>.</w:t>
            </w:r>
          </w:p>
        </w:tc>
        <w:tc>
          <w:tcPr>
            <w:tcW w:w="5441" w:type="dxa"/>
            <w:tcBorders>
              <w:top w:val="single" w:sz="4" w:space="0" w:color="auto"/>
              <w:left w:val="single" w:sz="4" w:space="0" w:color="auto"/>
              <w:bottom w:val="single" w:sz="4" w:space="0" w:color="auto"/>
              <w:right w:val="single" w:sz="4" w:space="0" w:color="auto"/>
            </w:tcBorders>
            <w:vAlign w:val="center"/>
            <w:hideMark/>
          </w:tcPr>
          <w:p w14:paraId="50D88523" w14:textId="77777777" w:rsidR="00DE5613" w:rsidRPr="00B24CB9" w:rsidRDefault="00DE5613" w:rsidP="009B1A99">
            <w:pPr>
              <w:spacing w:after="0"/>
              <w:jc w:val="left"/>
              <w:rPr>
                <w:szCs w:val="22"/>
              </w:rPr>
            </w:pPr>
            <w:r w:rsidRPr="00B24CB9">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1D787D43" w14:textId="77777777" w:rsidR="00DE5613" w:rsidRPr="00B24CB9" w:rsidRDefault="00DE5613" w:rsidP="009B1A99">
            <w:pPr>
              <w:spacing w:after="0"/>
              <w:jc w:val="center"/>
              <w:rPr>
                <w:szCs w:val="22"/>
              </w:rPr>
            </w:pPr>
          </w:p>
        </w:tc>
      </w:tr>
      <w:tr w:rsidR="00DE5613" w:rsidRPr="00B24CB9" w14:paraId="40ECB1DC" w14:textId="77777777" w:rsidTr="009B1A99">
        <w:tc>
          <w:tcPr>
            <w:tcW w:w="513" w:type="dxa"/>
            <w:tcBorders>
              <w:top w:val="single" w:sz="4" w:space="0" w:color="auto"/>
              <w:left w:val="single" w:sz="4" w:space="0" w:color="auto"/>
              <w:bottom w:val="single" w:sz="4" w:space="0" w:color="auto"/>
              <w:right w:val="single" w:sz="4" w:space="0" w:color="auto"/>
            </w:tcBorders>
            <w:vAlign w:val="center"/>
            <w:hideMark/>
          </w:tcPr>
          <w:p w14:paraId="30960C9D" w14:textId="77777777" w:rsidR="00DE5613" w:rsidRPr="00B24CB9" w:rsidRDefault="00DE5613" w:rsidP="009B1A99">
            <w:pPr>
              <w:spacing w:after="0"/>
              <w:jc w:val="center"/>
              <w:rPr>
                <w:szCs w:val="22"/>
              </w:rPr>
            </w:pPr>
            <w:r>
              <w:rPr>
                <w:sz w:val="22"/>
                <w:szCs w:val="22"/>
              </w:rPr>
              <w:t>9</w:t>
            </w:r>
            <w:r w:rsidRPr="00B24CB9">
              <w:rPr>
                <w:sz w:val="22"/>
                <w:szCs w:val="22"/>
              </w:rPr>
              <w:t>.</w:t>
            </w:r>
          </w:p>
        </w:tc>
        <w:tc>
          <w:tcPr>
            <w:tcW w:w="5441" w:type="dxa"/>
            <w:tcBorders>
              <w:top w:val="single" w:sz="4" w:space="0" w:color="auto"/>
              <w:left w:val="single" w:sz="4" w:space="0" w:color="auto"/>
              <w:bottom w:val="single" w:sz="4" w:space="0" w:color="auto"/>
              <w:right w:val="single" w:sz="4" w:space="0" w:color="auto"/>
            </w:tcBorders>
            <w:vAlign w:val="center"/>
            <w:hideMark/>
          </w:tcPr>
          <w:p w14:paraId="076EA0B4" w14:textId="77777777" w:rsidR="00DE5613" w:rsidRPr="00B24CB9" w:rsidRDefault="00DE5613" w:rsidP="009B1A99">
            <w:pPr>
              <w:spacing w:after="0"/>
              <w:jc w:val="left"/>
              <w:rPr>
                <w:szCs w:val="22"/>
              </w:rPr>
            </w:pPr>
            <w:r w:rsidRPr="00B24CB9">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536" w:type="dxa"/>
            <w:tcBorders>
              <w:top w:val="single" w:sz="4" w:space="0" w:color="auto"/>
              <w:left w:val="single" w:sz="4" w:space="0" w:color="auto"/>
              <w:bottom w:val="single" w:sz="4" w:space="0" w:color="auto"/>
              <w:right w:val="single" w:sz="4" w:space="0" w:color="auto"/>
            </w:tcBorders>
            <w:vAlign w:val="center"/>
          </w:tcPr>
          <w:p w14:paraId="3A17DFAD" w14:textId="77777777" w:rsidR="00DE5613" w:rsidRPr="00B24CB9" w:rsidRDefault="00DE5613" w:rsidP="009B1A99">
            <w:pPr>
              <w:spacing w:after="0"/>
              <w:jc w:val="center"/>
              <w:rPr>
                <w:szCs w:val="22"/>
              </w:rPr>
            </w:pPr>
          </w:p>
        </w:tc>
      </w:tr>
      <w:tr w:rsidR="00DE5613" w:rsidRPr="00B24CB9" w14:paraId="38FF400C" w14:textId="77777777" w:rsidTr="009B1A99">
        <w:tc>
          <w:tcPr>
            <w:tcW w:w="513" w:type="dxa"/>
            <w:tcBorders>
              <w:top w:val="single" w:sz="4" w:space="0" w:color="auto"/>
              <w:left w:val="single" w:sz="4" w:space="0" w:color="auto"/>
              <w:bottom w:val="single" w:sz="4" w:space="0" w:color="auto"/>
              <w:right w:val="single" w:sz="4" w:space="0" w:color="auto"/>
            </w:tcBorders>
            <w:vAlign w:val="center"/>
            <w:hideMark/>
          </w:tcPr>
          <w:p w14:paraId="53701FBC" w14:textId="77777777" w:rsidR="00DE5613" w:rsidRPr="00B24CB9" w:rsidRDefault="00DE5613" w:rsidP="009B1A99">
            <w:pPr>
              <w:spacing w:after="0"/>
              <w:jc w:val="center"/>
              <w:rPr>
                <w:szCs w:val="22"/>
              </w:rPr>
            </w:pPr>
            <w:r w:rsidRPr="00B24CB9">
              <w:rPr>
                <w:sz w:val="22"/>
                <w:szCs w:val="22"/>
              </w:rPr>
              <w:t>1</w:t>
            </w:r>
            <w:r>
              <w:rPr>
                <w:sz w:val="22"/>
                <w:szCs w:val="22"/>
              </w:rPr>
              <w:t>0</w:t>
            </w:r>
            <w:r w:rsidRPr="00B24CB9">
              <w:rPr>
                <w:sz w:val="22"/>
                <w:szCs w:val="22"/>
              </w:rPr>
              <w:t>.</w:t>
            </w:r>
          </w:p>
        </w:tc>
        <w:tc>
          <w:tcPr>
            <w:tcW w:w="5441" w:type="dxa"/>
            <w:tcBorders>
              <w:top w:val="single" w:sz="4" w:space="0" w:color="auto"/>
              <w:left w:val="single" w:sz="4" w:space="0" w:color="auto"/>
              <w:bottom w:val="single" w:sz="4" w:space="0" w:color="auto"/>
              <w:right w:val="single" w:sz="4" w:space="0" w:color="auto"/>
            </w:tcBorders>
            <w:vAlign w:val="center"/>
            <w:hideMark/>
          </w:tcPr>
          <w:p w14:paraId="0F7E4ED5" w14:textId="77777777" w:rsidR="00DE5613" w:rsidRPr="00B24CB9" w:rsidRDefault="00DE5613" w:rsidP="009B1A99">
            <w:pPr>
              <w:spacing w:after="0"/>
              <w:jc w:val="left"/>
              <w:rPr>
                <w:szCs w:val="22"/>
              </w:rPr>
            </w:pPr>
            <w:r w:rsidRPr="00B24CB9">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14:paraId="7BA30B8E" w14:textId="77777777" w:rsidR="00DE5613" w:rsidRPr="00B24CB9" w:rsidRDefault="00DE5613" w:rsidP="009B1A99">
            <w:pPr>
              <w:spacing w:after="0"/>
              <w:jc w:val="center"/>
              <w:rPr>
                <w:szCs w:val="22"/>
              </w:rPr>
            </w:pPr>
          </w:p>
        </w:tc>
      </w:tr>
      <w:tr w:rsidR="00DE5613" w:rsidRPr="00B24CB9" w14:paraId="3B38F89B" w14:textId="77777777" w:rsidTr="009B1A99">
        <w:tc>
          <w:tcPr>
            <w:tcW w:w="513" w:type="dxa"/>
            <w:tcBorders>
              <w:top w:val="single" w:sz="4" w:space="0" w:color="auto"/>
              <w:left w:val="single" w:sz="4" w:space="0" w:color="auto"/>
              <w:bottom w:val="single" w:sz="4" w:space="0" w:color="auto"/>
              <w:right w:val="single" w:sz="4" w:space="0" w:color="auto"/>
            </w:tcBorders>
            <w:vAlign w:val="center"/>
            <w:hideMark/>
          </w:tcPr>
          <w:p w14:paraId="3348D0C5" w14:textId="77777777" w:rsidR="00DE5613" w:rsidRPr="00B24CB9" w:rsidRDefault="00DE5613" w:rsidP="009B1A99">
            <w:pPr>
              <w:spacing w:after="0"/>
              <w:jc w:val="center"/>
              <w:rPr>
                <w:szCs w:val="22"/>
              </w:rPr>
            </w:pPr>
            <w:r w:rsidRPr="00B24CB9">
              <w:rPr>
                <w:sz w:val="22"/>
                <w:szCs w:val="22"/>
              </w:rPr>
              <w:t>1</w:t>
            </w:r>
            <w:r>
              <w:rPr>
                <w:sz w:val="22"/>
                <w:szCs w:val="22"/>
              </w:rPr>
              <w:t>1</w:t>
            </w:r>
            <w:r w:rsidRPr="00B24CB9">
              <w:rPr>
                <w:sz w:val="22"/>
                <w:szCs w:val="22"/>
              </w:rPr>
              <w:t>.</w:t>
            </w:r>
          </w:p>
        </w:tc>
        <w:tc>
          <w:tcPr>
            <w:tcW w:w="5441" w:type="dxa"/>
            <w:tcBorders>
              <w:top w:val="single" w:sz="4" w:space="0" w:color="auto"/>
              <w:left w:val="single" w:sz="4" w:space="0" w:color="auto"/>
              <w:bottom w:val="single" w:sz="4" w:space="0" w:color="auto"/>
              <w:right w:val="single" w:sz="4" w:space="0" w:color="auto"/>
            </w:tcBorders>
            <w:vAlign w:val="center"/>
            <w:hideMark/>
          </w:tcPr>
          <w:p w14:paraId="0B7DE931" w14:textId="77777777" w:rsidR="00DE5613" w:rsidRPr="00B24CB9" w:rsidRDefault="00DE5613" w:rsidP="009B1A99">
            <w:pPr>
              <w:spacing w:after="0"/>
              <w:jc w:val="left"/>
              <w:rPr>
                <w:szCs w:val="22"/>
              </w:rPr>
            </w:pPr>
            <w:r w:rsidRPr="00B24CB9">
              <w:rPr>
                <w:sz w:val="22"/>
                <w:szCs w:val="22"/>
              </w:rPr>
              <w:t>Порядок приемки работ</w:t>
            </w:r>
          </w:p>
        </w:tc>
        <w:tc>
          <w:tcPr>
            <w:tcW w:w="4536" w:type="dxa"/>
            <w:tcBorders>
              <w:top w:val="single" w:sz="4" w:space="0" w:color="auto"/>
              <w:left w:val="single" w:sz="4" w:space="0" w:color="auto"/>
              <w:bottom w:val="single" w:sz="4" w:space="0" w:color="auto"/>
              <w:right w:val="single" w:sz="4" w:space="0" w:color="auto"/>
            </w:tcBorders>
            <w:vAlign w:val="center"/>
          </w:tcPr>
          <w:p w14:paraId="7867A52F" w14:textId="77777777" w:rsidR="00DE5613" w:rsidRPr="00B24CB9" w:rsidRDefault="00DE5613" w:rsidP="009B1A99">
            <w:pPr>
              <w:spacing w:after="0"/>
              <w:jc w:val="center"/>
              <w:rPr>
                <w:szCs w:val="22"/>
              </w:rPr>
            </w:pPr>
          </w:p>
        </w:tc>
      </w:tr>
      <w:tr w:rsidR="00DE5613" w:rsidRPr="00B24CB9" w14:paraId="7D8A3CFC" w14:textId="77777777" w:rsidTr="009B1A99">
        <w:tc>
          <w:tcPr>
            <w:tcW w:w="513" w:type="dxa"/>
            <w:tcBorders>
              <w:top w:val="single" w:sz="4" w:space="0" w:color="auto"/>
              <w:left w:val="single" w:sz="4" w:space="0" w:color="auto"/>
              <w:bottom w:val="single" w:sz="4" w:space="0" w:color="auto"/>
              <w:right w:val="single" w:sz="4" w:space="0" w:color="auto"/>
            </w:tcBorders>
            <w:vAlign w:val="center"/>
            <w:hideMark/>
          </w:tcPr>
          <w:p w14:paraId="13A627F4" w14:textId="77777777" w:rsidR="00DE5613" w:rsidRPr="00B24CB9" w:rsidRDefault="00DE5613" w:rsidP="009B1A99">
            <w:pPr>
              <w:spacing w:after="0"/>
              <w:jc w:val="center"/>
              <w:rPr>
                <w:szCs w:val="22"/>
              </w:rPr>
            </w:pPr>
            <w:r w:rsidRPr="00B24CB9">
              <w:rPr>
                <w:sz w:val="22"/>
                <w:szCs w:val="22"/>
              </w:rPr>
              <w:t>1</w:t>
            </w:r>
            <w:r>
              <w:rPr>
                <w:sz w:val="22"/>
                <w:szCs w:val="22"/>
              </w:rPr>
              <w:t>2</w:t>
            </w:r>
            <w:r w:rsidRPr="00B24CB9">
              <w:rPr>
                <w:sz w:val="22"/>
                <w:szCs w:val="22"/>
              </w:rPr>
              <w:t>.</w:t>
            </w:r>
          </w:p>
        </w:tc>
        <w:tc>
          <w:tcPr>
            <w:tcW w:w="5441" w:type="dxa"/>
            <w:tcBorders>
              <w:top w:val="single" w:sz="4" w:space="0" w:color="auto"/>
              <w:left w:val="single" w:sz="4" w:space="0" w:color="auto"/>
              <w:bottom w:val="single" w:sz="4" w:space="0" w:color="auto"/>
              <w:right w:val="single" w:sz="4" w:space="0" w:color="auto"/>
            </w:tcBorders>
            <w:vAlign w:val="center"/>
            <w:hideMark/>
          </w:tcPr>
          <w:p w14:paraId="685786B7" w14:textId="77777777" w:rsidR="00DE5613" w:rsidRPr="00B24CB9" w:rsidRDefault="00DE5613" w:rsidP="009B1A99">
            <w:pPr>
              <w:spacing w:after="0"/>
              <w:jc w:val="left"/>
              <w:rPr>
                <w:szCs w:val="22"/>
              </w:rPr>
            </w:pPr>
            <w:r w:rsidRPr="00B24CB9">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14:paraId="00D81AD6" w14:textId="77777777" w:rsidR="00DE5613" w:rsidRPr="00B24CB9" w:rsidRDefault="00DE5613" w:rsidP="009B1A99">
            <w:pPr>
              <w:spacing w:after="0"/>
              <w:jc w:val="center"/>
              <w:rPr>
                <w:szCs w:val="22"/>
              </w:rPr>
            </w:pPr>
          </w:p>
        </w:tc>
      </w:tr>
      <w:tr w:rsidR="00DE5613" w:rsidRPr="00B24CB9" w14:paraId="4065CFE2" w14:textId="77777777" w:rsidTr="009B1A99">
        <w:tc>
          <w:tcPr>
            <w:tcW w:w="513" w:type="dxa"/>
            <w:tcBorders>
              <w:top w:val="single" w:sz="4" w:space="0" w:color="auto"/>
              <w:left w:val="single" w:sz="4" w:space="0" w:color="auto"/>
              <w:bottom w:val="single" w:sz="4" w:space="0" w:color="auto"/>
              <w:right w:val="single" w:sz="4" w:space="0" w:color="auto"/>
            </w:tcBorders>
            <w:vAlign w:val="center"/>
            <w:hideMark/>
          </w:tcPr>
          <w:p w14:paraId="3B52870F" w14:textId="77777777" w:rsidR="00DE5613" w:rsidRPr="00B24CB9" w:rsidRDefault="00DE5613" w:rsidP="009B1A99">
            <w:pPr>
              <w:spacing w:after="0"/>
              <w:jc w:val="center"/>
              <w:rPr>
                <w:szCs w:val="22"/>
              </w:rPr>
            </w:pPr>
            <w:r w:rsidRPr="00B24CB9">
              <w:rPr>
                <w:sz w:val="22"/>
                <w:szCs w:val="22"/>
              </w:rPr>
              <w:t>1</w:t>
            </w:r>
            <w:r>
              <w:rPr>
                <w:sz w:val="22"/>
                <w:szCs w:val="22"/>
              </w:rPr>
              <w:t>3</w:t>
            </w:r>
            <w:r w:rsidRPr="00B24CB9">
              <w:rPr>
                <w:sz w:val="22"/>
                <w:szCs w:val="22"/>
              </w:rPr>
              <w:t>.</w:t>
            </w:r>
          </w:p>
        </w:tc>
        <w:tc>
          <w:tcPr>
            <w:tcW w:w="5441" w:type="dxa"/>
            <w:tcBorders>
              <w:top w:val="single" w:sz="4" w:space="0" w:color="auto"/>
              <w:left w:val="single" w:sz="4" w:space="0" w:color="auto"/>
              <w:bottom w:val="single" w:sz="4" w:space="0" w:color="auto"/>
              <w:right w:val="single" w:sz="4" w:space="0" w:color="auto"/>
            </w:tcBorders>
            <w:vAlign w:val="center"/>
            <w:hideMark/>
          </w:tcPr>
          <w:p w14:paraId="68142509" w14:textId="77777777" w:rsidR="00DE5613" w:rsidRPr="00B24CB9" w:rsidRDefault="00DE5613" w:rsidP="009B1A99">
            <w:pPr>
              <w:spacing w:after="0"/>
              <w:jc w:val="left"/>
              <w:rPr>
                <w:szCs w:val="22"/>
              </w:rPr>
            </w:pPr>
            <w:r w:rsidRPr="00B24CB9">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14:paraId="67DDBB42" w14:textId="77777777" w:rsidR="00DE5613" w:rsidRPr="00B24CB9" w:rsidRDefault="00DE5613" w:rsidP="009B1A99">
            <w:pPr>
              <w:spacing w:after="0"/>
              <w:jc w:val="center"/>
              <w:rPr>
                <w:szCs w:val="22"/>
              </w:rPr>
            </w:pPr>
          </w:p>
        </w:tc>
      </w:tr>
      <w:tr w:rsidR="00DE5613" w:rsidRPr="00B24CB9" w14:paraId="54883504" w14:textId="77777777" w:rsidTr="009B1A99">
        <w:tc>
          <w:tcPr>
            <w:tcW w:w="513" w:type="dxa"/>
            <w:tcBorders>
              <w:top w:val="single" w:sz="4" w:space="0" w:color="auto"/>
              <w:left w:val="single" w:sz="4" w:space="0" w:color="auto"/>
              <w:bottom w:val="single" w:sz="4" w:space="0" w:color="auto"/>
              <w:right w:val="single" w:sz="4" w:space="0" w:color="auto"/>
            </w:tcBorders>
            <w:vAlign w:val="center"/>
            <w:hideMark/>
          </w:tcPr>
          <w:p w14:paraId="1CE4E313" w14:textId="77777777" w:rsidR="00DE5613" w:rsidRPr="00B24CB9" w:rsidRDefault="00DE5613" w:rsidP="009B1A99">
            <w:pPr>
              <w:spacing w:after="0"/>
              <w:jc w:val="center"/>
              <w:rPr>
                <w:szCs w:val="22"/>
              </w:rPr>
            </w:pPr>
            <w:r w:rsidRPr="00B24CB9">
              <w:rPr>
                <w:sz w:val="22"/>
                <w:szCs w:val="22"/>
              </w:rPr>
              <w:t>1</w:t>
            </w:r>
            <w:r>
              <w:rPr>
                <w:sz w:val="22"/>
                <w:szCs w:val="22"/>
              </w:rPr>
              <w:t>4</w:t>
            </w:r>
            <w:r w:rsidRPr="00B24CB9">
              <w:rPr>
                <w:sz w:val="22"/>
                <w:szCs w:val="22"/>
              </w:rPr>
              <w:t>.</w:t>
            </w:r>
          </w:p>
        </w:tc>
        <w:tc>
          <w:tcPr>
            <w:tcW w:w="5441" w:type="dxa"/>
            <w:tcBorders>
              <w:top w:val="single" w:sz="4" w:space="0" w:color="auto"/>
              <w:left w:val="single" w:sz="4" w:space="0" w:color="auto"/>
              <w:bottom w:val="single" w:sz="4" w:space="0" w:color="auto"/>
              <w:right w:val="single" w:sz="4" w:space="0" w:color="auto"/>
            </w:tcBorders>
            <w:vAlign w:val="center"/>
            <w:hideMark/>
          </w:tcPr>
          <w:p w14:paraId="13E81ECE" w14:textId="77777777" w:rsidR="00DE5613" w:rsidRPr="00B24CB9" w:rsidRDefault="00DE5613" w:rsidP="009B1A99">
            <w:pPr>
              <w:spacing w:after="0"/>
              <w:jc w:val="left"/>
              <w:rPr>
                <w:szCs w:val="22"/>
              </w:rPr>
            </w:pPr>
            <w:r w:rsidRPr="00B24CB9">
              <w:rPr>
                <w:sz w:val="22"/>
                <w:szCs w:val="22"/>
              </w:rPr>
              <w:t>Количество задействованного персонала при выполнении работ (оказанию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4AF28294" w14:textId="77777777" w:rsidR="00DE5613" w:rsidRPr="00B24CB9" w:rsidRDefault="00DE5613" w:rsidP="009B1A99">
            <w:pPr>
              <w:spacing w:after="0"/>
              <w:jc w:val="center"/>
              <w:rPr>
                <w:szCs w:val="22"/>
              </w:rPr>
            </w:pPr>
          </w:p>
        </w:tc>
      </w:tr>
      <w:tr w:rsidR="00DE5613" w:rsidRPr="00B24CB9" w14:paraId="2549E540" w14:textId="77777777" w:rsidTr="009B1A99">
        <w:tc>
          <w:tcPr>
            <w:tcW w:w="513" w:type="dxa"/>
            <w:tcBorders>
              <w:top w:val="single" w:sz="4" w:space="0" w:color="auto"/>
              <w:left w:val="single" w:sz="4" w:space="0" w:color="auto"/>
              <w:bottom w:val="single" w:sz="4" w:space="0" w:color="auto"/>
              <w:right w:val="single" w:sz="4" w:space="0" w:color="auto"/>
            </w:tcBorders>
            <w:vAlign w:val="center"/>
            <w:hideMark/>
          </w:tcPr>
          <w:p w14:paraId="0866BEB6" w14:textId="77777777" w:rsidR="00DE5613" w:rsidRPr="00B24CB9" w:rsidRDefault="00DE5613" w:rsidP="009B1A99">
            <w:pPr>
              <w:spacing w:after="0"/>
              <w:jc w:val="center"/>
              <w:rPr>
                <w:szCs w:val="22"/>
              </w:rPr>
            </w:pPr>
            <w:r w:rsidRPr="00B24CB9">
              <w:rPr>
                <w:sz w:val="22"/>
                <w:szCs w:val="22"/>
              </w:rPr>
              <w:t>1</w:t>
            </w:r>
            <w:r>
              <w:rPr>
                <w:sz w:val="22"/>
                <w:szCs w:val="22"/>
              </w:rPr>
              <w:t>5</w:t>
            </w:r>
            <w:r w:rsidRPr="00B24CB9">
              <w:rPr>
                <w:sz w:val="22"/>
                <w:szCs w:val="22"/>
              </w:rPr>
              <w:t>.</w:t>
            </w:r>
          </w:p>
        </w:tc>
        <w:tc>
          <w:tcPr>
            <w:tcW w:w="5441" w:type="dxa"/>
            <w:tcBorders>
              <w:top w:val="single" w:sz="4" w:space="0" w:color="auto"/>
              <w:left w:val="single" w:sz="4" w:space="0" w:color="auto"/>
              <w:bottom w:val="single" w:sz="4" w:space="0" w:color="auto"/>
              <w:right w:val="single" w:sz="4" w:space="0" w:color="auto"/>
            </w:tcBorders>
            <w:vAlign w:val="center"/>
            <w:hideMark/>
          </w:tcPr>
          <w:p w14:paraId="68AF00F1" w14:textId="77777777" w:rsidR="00DE5613" w:rsidRPr="00B24CB9" w:rsidRDefault="00DE5613" w:rsidP="009B1A99">
            <w:pPr>
              <w:spacing w:after="0"/>
              <w:jc w:val="left"/>
              <w:rPr>
                <w:szCs w:val="22"/>
              </w:rPr>
            </w:pPr>
            <w:r w:rsidRPr="00B24CB9">
              <w:rPr>
                <w:sz w:val="22"/>
                <w:szCs w:val="22"/>
              </w:rPr>
              <w:t>Наименование и количество технических средств (машин), используемых при выполнении работ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1CC3F991" w14:textId="77777777" w:rsidR="00DE5613" w:rsidRPr="00B24CB9" w:rsidRDefault="00DE5613" w:rsidP="009B1A99">
            <w:pPr>
              <w:spacing w:after="0"/>
              <w:jc w:val="center"/>
              <w:rPr>
                <w:szCs w:val="22"/>
              </w:rPr>
            </w:pPr>
          </w:p>
        </w:tc>
      </w:tr>
      <w:tr w:rsidR="00DE5613" w:rsidRPr="00B24CB9" w14:paraId="260300DF" w14:textId="77777777" w:rsidTr="009B1A99">
        <w:tc>
          <w:tcPr>
            <w:tcW w:w="513" w:type="dxa"/>
            <w:tcBorders>
              <w:top w:val="single" w:sz="4" w:space="0" w:color="auto"/>
              <w:left w:val="single" w:sz="4" w:space="0" w:color="auto"/>
              <w:bottom w:val="single" w:sz="4" w:space="0" w:color="auto"/>
              <w:right w:val="single" w:sz="4" w:space="0" w:color="auto"/>
            </w:tcBorders>
            <w:vAlign w:val="center"/>
          </w:tcPr>
          <w:p w14:paraId="1EEC9D39" w14:textId="77777777" w:rsidR="00DE5613" w:rsidRPr="00B24CB9" w:rsidRDefault="00DE5613" w:rsidP="009B1A99">
            <w:pPr>
              <w:spacing w:after="0"/>
              <w:jc w:val="center"/>
              <w:rPr>
                <w:sz w:val="22"/>
                <w:szCs w:val="22"/>
              </w:rPr>
            </w:pPr>
            <w:r w:rsidRPr="00B24CB9">
              <w:rPr>
                <w:sz w:val="22"/>
                <w:szCs w:val="22"/>
              </w:rPr>
              <w:t>1</w:t>
            </w:r>
            <w:r>
              <w:rPr>
                <w:sz w:val="22"/>
                <w:szCs w:val="22"/>
              </w:rPr>
              <w:t>6</w:t>
            </w:r>
            <w:r w:rsidRPr="00B24CB9">
              <w:rPr>
                <w:sz w:val="22"/>
                <w:szCs w:val="22"/>
              </w:rPr>
              <w:t>.</w:t>
            </w:r>
          </w:p>
        </w:tc>
        <w:tc>
          <w:tcPr>
            <w:tcW w:w="5441" w:type="dxa"/>
            <w:tcBorders>
              <w:top w:val="single" w:sz="4" w:space="0" w:color="auto"/>
              <w:left w:val="single" w:sz="4" w:space="0" w:color="auto"/>
              <w:bottom w:val="single" w:sz="4" w:space="0" w:color="auto"/>
              <w:right w:val="single" w:sz="4" w:space="0" w:color="auto"/>
            </w:tcBorders>
            <w:vAlign w:val="center"/>
          </w:tcPr>
          <w:p w14:paraId="7658466E" w14:textId="43187DAB" w:rsidR="00DE5613" w:rsidRPr="00B24CB9" w:rsidRDefault="00DE5613" w:rsidP="009B1A99">
            <w:pPr>
              <w:spacing w:after="0"/>
              <w:jc w:val="left"/>
              <w:rPr>
                <w:sz w:val="22"/>
                <w:szCs w:val="22"/>
              </w:rPr>
            </w:pPr>
            <w:r w:rsidRPr="00B24CB9">
              <w:rPr>
                <w:szCs w:val="22"/>
              </w:rPr>
              <w:t xml:space="preserve">Страна происхождения </w:t>
            </w:r>
            <w:r w:rsidR="009E614F">
              <w:rPr>
                <w:szCs w:val="22"/>
              </w:rPr>
              <w:t>Оборудования</w:t>
            </w:r>
            <w:r w:rsidRPr="00B24CB9">
              <w:rPr>
                <w:szCs w:val="22"/>
              </w:rPr>
              <w:t>, работы, услуги</w:t>
            </w:r>
          </w:p>
        </w:tc>
        <w:tc>
          <w:tcPr>
            <w:tcW w:w="4536" w:type="dxa"/>
            <w:tcBorders>
              <w:top w:val="single" w:sz="4" w:space="0" w:color="auto"/>
              <w:left w:val="single" w:sz="4" w:space="0" w:color="auto"/>
              <w:bottom w:val="single" w:sz="4" w:space="0" w:color="auto"/>
              <w:right w:val="single" w:sz="4" w:space="0" w:color="auto"/>
            </w:tcBorders>
            <w:vAlign w:val="center"/>
          </w:tcPr>
          <w:p w14:paraId="3392E90A" w14:textId="77777777" w:rsidR="00DE5613" w:rsidRPr="00B24CB9" w:rsidRDefault="00DE5613" w:rsidP="009B1A99">
            <w:pPr>
              <w:spacing w:after="0"/>
              <w:jc w:val="center"/>
              <w:rPr>
                <w:szCs w:val="22"/>
              </w:rPr>
            </w:pPr>
          </w:p>
        </w:tc>
      </w:tr>
      <w:tr w:rsidR="00DE5613" w:rsidRPr="00B24CB9" w14:paraId="7D08C407" w14:textId="77777777" w:rsidTr="009B1A99">
        <w:trPr>
          <w:trHeight w:val="631"/>
        </w:trPr>
        <w:tc>
          <w:tcPr>
            <w:tcW w:w="513" w:type="dxa"/>
            <w:tcBorders>
              <w:top w:val="single" w:sz="4" w:space="0" w:color="auto"/>
              <w:left w:val="single" w:sz="4" w:space="0" w:color="auto"/>
              <w:bottom w:val="single" w:sz="4" w:space="0" w:color="auto"/>
              <w:right w:val="single" w:sz="4" w:space="0" w:color="auto"/>
            </w:tcBorders>
            <w:vAlign w:val="center"/>
          </w:tcPr>
          <w:p w14:paraId="5C45357D" w14:textId="77777777" w:rsidR="00DE5613" w:rsidRPr="00B24CB9" w:rsidRDefault="00DE5613" w:rsidP="009B1A99">
            <w:pPr>
              <w:spacing w:after="0"/>
              <w:jc w:val="center"/>
              <w:rPr>
                <w:sz w:val="22"/>
                <w:szCs w:val="22"/>
              </w:rPr>
            </w:pPr>
            <w:r w:rsidRPr="00B24CB9">
              <w:rPr>
                <w:sz w:val="22"/>
                <w:szCs w:val="22"/>
              </w:rPr>
              <w:t>1</w:t>
            </w:r>
            <w:r>
              <w:rPr>
                <w:sz w:val="22"/>
                <w:szCs w:val="22"/>
              </w:rPr>
              <w:t>7</w:t>
            </w:r>
            <w:r w:rsidRPr="00B24CB9">
              <w:rPr>
                <w:sz w:val="22"/>
                <w:szCs w:val="22"/>
              </w:rPr>
              <w:t>.</w:t>
            </w:r>
          </w:p>
        </w:tc>
        <w:tc>
          <w:tcPr>
            <w:tcW w:w="5441" w:type="dxa"/>
            <w:tcBorders>
              <w:top w:val="single" w:sz="4" w:space="0" w:color="auto"/>
              <w:left w:val="single" w:sz="4" w:space="0" w:color="auto"/>
              <w:bottom w:val="single" w:sz="4" w:space="0" w:color="auto"/>
              <w:right w:val="single" w:sz="4" w:space="0" w:color="auto"/>
            </w:tcBorders>
            <w:vAlign w:val="center"/>
          </w:tcPr>
          <w:p w14:paraId="6621EB60" w14:textId="77777777" w:rsidR="00DE5613" w:rsidRPr="00B24CB9" w:rsidRDefault="00DE5613" w:rsidP="009B1A99">
            <w:pPr>
              <w:spacing w:after="0"/>
              <w:jc w:val="left"/>
              <w:rPr>
                <w:sz w:val="22"/>
                <w:szCs w:val="22"/>
              </w:rPr>
            </w:pPr>
            <w:r w:rsidRPr="00B24CB9">
              <w:rPr>
                <w:sz w:val="22"/>
                <w:szCs w:val="22"/>
              </w:rPr>
              <w:t>*В случае, если товар, работа, услуга произведены на территории РФ (ЕАЭС), название реестра и номер реестровой записи</w:t>
            </w:r>
          </w:p>
        </w:tc>
        <w:tc>
          <w:tcPr>
            <w:tcW w:w="4536" w:type="dxa"/>
            <w:tcBorders>
              <w:top w:val="single" w:sz="4" w:space="0" w:color="auto"/>
              <w:left w:val="single" w:sz="4" w:space="0" w:color="auto"/>
              <w:bottom w:val="single" w:sz="4" w:space="0" w:color="auto"/>
              <w:right w:val="single" w:sz="4" w:space="0" w:color="auto"/>
            </w:tcBorders>
            <w:vAlign w:val="center"/>
          </w:tcPr>
          <w:p w14:paraId="3E4FC274" w14:textId="77777777" w:rsidR="00DE5613" w:rsidRDefault="00DE5613" w:rsidP="009B1A99">
            <w:pPr>
              <w:pBdr>
                <w:bottom w:val="single" w:sz="12" w:space="1" w:color="auto"/>
              </w:pBdr>
              <w:rPr>
                <w:color w:val="FF0000"/>
                <w:sz w:val="22"/>
                <w:szCs w:val="22"/>
              </w:rPr>
            </w:pPr>
          </w:p>
          <w:p w14:paraId="14E3AA4B" w14:textId="77777777" w:rsidR="00DE5613" w:rsidRPr="00DE5613" w:rsidRDefault="00DE5613" w:rsidP="009B1A99">
            <w:pPr>
              <w:rPr>
                <w:color w:val="FF0000"/>
                <w:sz w:val="22"/>
                <w:szCs w:val="22"/>
              </w:rPr>
            </w:pPr>
            <w:r>
              <w:rPr>
                <w:color w:val="FF0000"/>
                <w:sz w:val="22"/>
                <w:szCs w:val="22"/>
              </w:rPr>
              <w:t>(</w:t>
            </w:r>
            <w:r w:rsidRPr="00012A4F">
              <w:rPr>
                <w:color w:val="FF0000"/>
                <w:sz w:val="22"/>
                <w:szCs w:val="22"/>
              </w:rPr>
              <w:t>данный пункт заполняется при установлении запрета или ограничения в</w:t>
            </w:r>
            <w:r w:rsidRPr="00012A4F">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r>
              <w:rPr>
                <w:sz w:val="22"/>
                <w:szCs w:val="22"/>
              </w:rPr>
              <w:t>).</w:t>
            </w:r>
          </w:p>
        </w:tc>
      </w:tr>
      <w:tr w:rsidR="00DE5613" w:rsidRPr="00B24CB9" w14:paraId="295F66DD" w14:textId="77777777" w:rsidTr="009B1A99">
        <w:tc>
          <w:tcPr>
            <w:tcW w:w="513" w:type="dxa"/>
            <w:tcBorders>
              <w:top w:val="single" w:sz="4" w:space="0" w:color="auto"/>
              <w:left w:val="single" w:sz="4" w:space="0" w:color="auto"/>
              <w:bottom w:val="single" w:sz="4" w:space="0" w:color="auto"/>
              <w:right w:val="single" w:sz="4" w:space="0" w:color="auto"/>
            </w:tcBorders>
            <w:vAlign w:val="center"/>
          </w:tcPr>
          <w:p w14:paraId="54553701" w14:textId="77777777" w:rsidR="00DE5613" w:rsidRPr="00B24CB9" w:rsidRDefault="00DE5613" w:rsidP="009B1A99">
            <w:pPr>
              <w:spacing w:after="0"/>
              <w:jc w:val="center"/>
              <w:rPr>
                <w:sz w:val="22"/>
                <w:szCs w:val="22"/>
              </w:rPr>
            </w:pPr>
            <w:r>
              <w:rPr>
                <w:sz w:val="22"/>
                <w:szCs w:val="22"/>
              </w:rPr>
              <w:t>18.</w:t>
            </w:r>
          </w:p>
        </w:tc>
        <w:tc>
          <w:tcPr>
            <w:tcW w:w="5441" w:type="dxa"/>
            <w:tcBorders>
              <w:top w:val="single" w:sz="4" w:space="0" w:color="auto"/>
              <w:left w:val="single" w:sz="4" w:space="0" w:color="auto"/>
              <w:bottom w:val="single" w:sz="4" w:space="0" w:color="auto"/>
              <w:right w:val="single" w:sz="4" w:space="0" w:color="auto"/>
            </w:tcBorders>
            <w:vAlign w:val="center"/>
          </w:tcPr>
          <w:p w14:paraId="642C01F2" w14:textId="77777777" w:rsidR="00DE5613" w:rsidRPr="00B24CB9" w:rsidRDefault="00DE5613" w:rsidP="009B1A99">
            <w:pPr>
              <w:spacing w:after="0"/>
              <w:jc w:val="left"/>
              <w:rPr>
                <w:sz w:val="22"/>
                <w:szCs w:val="22"/>
              </w:rPr>
            </w:pPr>
            <w:r w:rsidRPr="00341FA4">
              <w:rPr>
                <w:sz w:val="22"/>
                <w:szCs w:val="22"/>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14:paraId="07537FED" w14:textId="77777777" w:rsidR="00DE5613" w:rsidRPr="00B24CB9" w:rsidRDefault="00DE5613" w:rsidP="009B1A99">
            <w:pPr>
              <w:spacing w:after="0"/>
              <w:jc w:val="center"/>
              <w:rPr>
                <w:szCs w:val="22"/>
              </w:rPr>
            </w:pPr>
          </w:p>
        </w:tc>
      </w:tr>
    </w:tbl>
    <w:p w14:paraId="4BF9F5DD" w14:textId="77777777" w:rsidR="00DE5613" w:rsidRDefault="00DE5613" w:rsidP="00DE5613">
      <w:pPr>
        <w:spacing w:after="0"/>
        <w:rPr>
          <w:color w:val="FF0000"/>
          <w:sz w:val="22"/>
          <w:szCs w:val="22"/>
        </w:rPr>
      </w:pPr>
    </w:p>
    <w:p w14:paraId="46112F40" w14:textId="77777777" w:rsidR="00644F3A" w:rsidRDefault="00644F3A" w:rsidP="00DE5613">
      <w:pPr>
        <w:spacing w:after="0"/>
        <w:rPr>
          <w:color w:val="FF0000"/>
          <w:sz w:val="22"/>
          <w:szCs w:val="22"/>
        </w:rPr>
      </w:pPr>
    </w:p>
    <w:p w14:paraId="0DE5D8BC" w14:textId="77777777" w:rsidR="00644F3A" w:rsidRDefault="00644F3A" w:rsidP="00DE5613">
      <w:pPr>
        <w:spacing w:after="0"/>
        <w:rPr>
          <w:color w:val="FF0000"/>
          <w:sz w:val="22"/>
          <w:szCs w:val="22"/>
        </w:rPr>
      </w:pPr>
    </w:p>
    <w:p w14:paraId="4C00991E" w14:textId="77777777" w:rsidR="00644F3A" w:rsidRDefault="00644F3A" w:rsidP="00DE5613">
      <w:pPr>
        <w:spacing w:after="0"/>
        <w:rPr>
          <w:color w:val="FF0000"/>
          <w:sz w:val="22"/>
          <w:szCs w:val="22"/>
        </w:rPr>
      </w:pPr>
    </w:p>
    <w:p w14:paraId="4A5A61A8" w14:textId="77777777" w:rsidR="00644F3A" w:rsidRDefault="00644F3A" w:rsidP="00DE5613">
      <w:pPr>
        <w:spacing w:after="0"/>
        <w:rPr>
          <w:color w:val="FF0000"/>
          <w:sz w:val="22"/>
          <w:szCs w:val="22"/>
        </w:rPr>
      </w:pPr>
    </w:p>
    <w:p w14:paraId="167593B0" w14:textId="77777777" w:rsidR="00644F3A" w:rsidRDefault="00644F3A" w:rsidP="00DE5613">
      <w:pPr>
        <w:spacing w:after="0"/>
        <w:rPr>
          <w:color w:val="FF0000"/>
          <w:sz w:val="22"/>
          <w:szCs w:val="22"/>
        </w:rPr>
      </w:pPr>
    </w:p>
    <w:p w14:paraId="61E6C6F4" w14:textId="77777777" w:rsidR="00644F3A" w:rsidRDefault="00644F3A" w:rsidP="00DE5613">
      <w:pPr>
        <w:spacing w:after="0"/>
        <w:rPr>
          <w:color w:val="FF0000"/>
          <w:sz w:val="22"/>
          <w:szCs w:val="22"/>
        </w:rPr>
      </w:pPr>
    </w:p>
    <w:p w14:paraId="4F5A075C" w14:textId="353FD68C" w:rsidR="00DE5613" w:rsidRDefault="00DE5613" w:rsidP="00DE5613">
      <w:pPr>
        <w:spacing w:after="0"/>
        <w:jc w:val="center"/>
        <w:rPr>
          <w:b/>
          <w:sz w:val="22"/>
          <w:szCs w:val="22"/>
        </w:rPr>
      </w:pPr>
      <w:r w:rsidRPr="00496D14">
        <w:rPr>
          <w:b/>
          <w:sz w:val="22"/>
          <w:szCs w:val="22"/>
        </w:rPr>
        <w:t xml:space="preserve">Описание поставки </w:t>
      </w:r>
      <w:r w:rsidR="009E614F">
        <w:rPr>
          <w:b/>
          <w:sz w:val="22"/>
          <w:szCs w:val="22"/>
        </w:rPr>
        <w:t>Оборудования</w:t>
      </w:r>
    </w:p>
    <w:tbl>
      <w:tblPr>
        <w:tblW w:w="10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4848"/>
        <w:gridCol w:w="5113"/>
      </w:tblGrid>
      <w:tr w:rsidR="00854806" w:rsidRPr="00496D14" w14:paraId="47D9A01F" w14:textId="77777777" w:rsidTr="003D091D">
        <w:trPr>
          <w:trHeight w:hRule="exact" w:val="964"/>
        </w:trPr>
        <w:tc>
          <w:tcPr>
            <w:tcW w:w="534" w:type="dxa"/>
            <w:shd w:val="clear" w:color="auto" w:fill="F2F2F2"/>
            <w:vAlign w:val="center"/>
          </w:tcPr>
          <w:p w14:paraId="21AB4C20" w14:textId="77777777" w:rsidR="00854806" w:rsidRPr="00496D14" w:rsidRDefault="00854806" w:rsidP="003D091D">
            <w:pPr>
              <w:keepNext/>
              <w:spacing w:after="0"/>
              <w:ind w:right="-108"/>
              <w:jc w:val="center"/>
              <w:rPr>
                <w:b/>
                <w:sz w:val="22"/>
                <w:szCs w:val="22"/>
              </w:rPr>
            </w:pPr>
            <w:r w:rsidRPr="00496D14">
              <w:rPr>
                <w:b/>
                <w:sz w:val="22"/>
                <w:szCs w:val="22"/>
              </w:rPr>
              <w:t>№ п/п</w:t>
            </w:r>
          </w:p>
        </w:tc>
        <w:tc>
          <w:tcPr>
            <w:tcW w:w="4848" w:type="dxa"/>
            <w:shd w:val="clear" w:color="auto" w:fill="F2F2F2"/>
            <w:vAlign w:val="center"/>
          </w:tcPr>
          <w:p w14:paraId="43942BBC" w14:textId="77777777" w:rsidR="00854806" w:rsidRPr="00496D14" w:rsidRDefault="00854806" w:rsidP="003D091D">
            <w:pPr>
              <w:keepNext/>
              <w:spacing w:after="0"/>
              <w:ind w:left="57" w:right="57"/>
              <w:jc w:val="center"/>
              <w:rPr>
                <w:b/>
                <w:sz w:val="22"/>
                <w:szCs w:val="22"/>
              </w:rPr>
            </w:pPr>
            <w:r w:rsidRPr="00496D14">
              <w:rPr>
                <w:b/>
                <w:sz w:val="22"/>
                <w:szCs w:val="22"/>
              </w:rPr>
              <w:t>Сведения</w:t>
            </w:r>
          </w:p>
        </w:tc>
        <w:tc>
          <w:tcPr>
            <w:tcW w:w="5113" w:type="dxa"/>
            <w:shd w:val="clear" w:color="auto" w:fill="F2F2F2"/>
            <w:vAlign w:val="center"/>
          </w:tcPr>
          <w:p w14:paraId="265EA969" w14:textId="77777777" w:rsidR="00854806" w:rsidRPr="00496D14" w:rsidRDefault="00854806" w:rsidP="003D091D">
            <w:pPr>
              <w:keepNext/>
              <w:spacing w:after="0"/>
              <w:ind w:left="57" w:right="57"/>
              <w:jc w:val="center"/>
              <w:rPr>
                <w:b/>
                <w:sz w:val="22"/>
                <w:szCs w:val="22"/>
              </w:rPr>
            </w:pPr>
            <w:r w:rsidRPr="00496D14">
              <w:rPr>
                <w:b/>
                <w:sz w:val="22"/>
                <w:szCs w:val="22"/>
              </w:rPr>
              <w:t xml:space="preserve">Предложение Участника закупки </w:t>
            </w:r>
          </w:p>
          <w:p w14:paraId="1895DA05" w14:textId="77777777" w:rsidR="00854806" w:rsidRPr="00496D14" w:rsidRDefault="00854806" w:rsidP="003D091D">
            <w:pPr>
              <w:keepNext/>
              <w:spacing w:after="0"/>
              <w:ind w:left="57" w:right="57"/>
              <w:jc w:val="center"/>
              <w:rPr>
                <w:b/>
                <w:sz w:val="22"/>
                <w:szCs w:val="22"/>
              </w:rPr>
            </w:pPr>
            <w:r w:rsidRPr="00496D14">
              <w:rPr>
                <w:b/>
                <w:sz w:val="22"/>
                <w:szCs w:val="22"/>
              </w:rPr>
              <w:t xml:space="preserve">согласно первой части заявки </w:t>
            </w:r>
          </w:p>
        </w:tc>
      </w:tr>
      <w:tr w:rsidR="00854806" w:rsidRPr="00496D14" w14:paraId="680B7878" w14:textId="77777777" w:rsidTr="003D091D">
        <w:trPr>
          <w:trHeight w:hRule="exact" w:val="615"/>
        </w:trPr>
        <w:tc>
          <w:tcPr>
            <w:tcW w:w="534" w:type="dxa"/>
            <w:vAlign w:val="center"/>
          </w:tcPr>
          <w:p w14:paraId="02E0A8D8" w14:textId="77777777" w:rsidR="00854806" w:rsidRPr="00496D14" w:rsidRDefault="00854806" w:rsidP="003D091D">
            <w:pPr>
              <w:numPr>
                <w:ilvl w:val="0"/>
                <w:numId w:val="28"/>
              </w:numPr>
              <w:tabs>
                <w:tab w:val="left" w:pos="6795"/>
              </w:tabs>
              <w:spacing w:after="0"/>
              <w:ind w:left="0" w:right="-108" w:firstLine="0"/>
              <w:jc w:val="center"/>
              <w:rPr>
                <w:sz w:val="22"/>
                <w:szCs w:val="22"/>
              </w:rPr>
            </w:pPr>
          </w:p>
        </w:tc>
        <w:tc>
          <w:tcPr>
            <w:tcW w:w="4848" w:type="dxa"/>
            <w:vAlign w:val="center"/>
          </w:tcPr>
          <w:p w14:paraId="7FBA294D" w14:textId="6D6B70C1" w:rsidR="00854806" w:rsidRPr="00496D14" w:rsidRDefault="00854806" w:rsidP="003D091D">
            <w:pPr>
              <w:spacing w:after="0"/>
              <w:rPr>
                <w:color w:val="000000"/>
                <w:sz w:val="22"/>
                <w:szCs w:val="22"/>
                <w:shd w:val="clear" w:color="auto" w:fill="FFFFFF"/>
              </w:rPr>
            </w:pPr>
            <w:r w:rsidRPr="00496D14">
              <w:rPr>
                <w:color w:val="000000"/>
                <w:sz w:val="22"/>
                <w:szCs w:val="22"/>
                <w:shd w:val="clear" w:color="auto" w:fill="FFFFFF"/>
              </w:rPr>
              <w:t xml:space="preserve">Наименование </w:t>
            </w:r>
            <w:r>
              <w:rPr>
                <w:color w:val="000000"/>
                <w:sz w:val="22"/>
                <w:szCs w:val="22"/>
                <w:shd w:val="clear" w:color="auto" w:fill="FFFFFF"/>
              </w:rPr>
              <w:t>оборудования</w:t>
            </w:r>
            <w:r w:rsidRPr="00496D14">
              <w:rPr>
                <w:color w:val="000000"/>
                <w:sz w:val="22"/>
                <w:szCs w:val="22"/>
                <w:shd w:val="clear" w:color="auto" w:fill="FFFFFF"/>
              </w:rPr>
              <w:t>, ц</w:t>
            </w:r>
            <w:r w:rsidRPr="00496D14">
              <w:rPr>
                <w:sz w:val="22"/>
                <w:szCs w:val="22"/>
              </w:rPr>
              <w:t xml:space="preserve">ена за единицу </w:t>
            </w:r>
            <w:r w:rsidR="009E614F">
              <w:rPr>
                <w:sz w:val="22"/>
                <w:szCs w:val="22"/>
              </w:rPr>
              <w:t>Оборудования</w:t>
            </w:r>
            <w:r w:rsidRPr="00496D14">
              <w:rPr>
                <w:sz w:val="22"/>
                <w:szCs w:val="22"/>
              </w:rPr>
              <w:t xml:space="preserve"> без учета НДС</w:t>
            </w:r>
            <w:r w:rsidR="00644F3A">
              <w:rPr>
                <w:sz w:val="22"/>
                <w:szCs w:val="22"/>
              </w:rPr>
              <w:t>.</w:t>
            </w:r>
          </w:p>
        </w:tc>
        <w:tc>
          <w:tcPr>
            <w:tcW w:w="5113" w:type="dxa"/>
            <w:vAlign w:val="center"/>
          </w:tcPr>
          <w:p w14:paraId="23CF7014" w14:textId="77777777" w:rsidR="00854806" w:rsidRPr="00496D14" w:rsidRDefault="00854806" w:rsidP="003D091D">
            <w:pPr>
              <w:tabs>
                <w:tab w:val="left" w:pos="6795"/>
              </w:tabs>
              <w:spacing w:after="0"/>
              <w:jc w:val="center"/>
              <w:rPr>
                <w:i/>
                <w:sz w:val="22"/>
                <w:szCs w:val="22"/>
              </w:rPr>
            </w:pPr>
          </w:p>
        </w:tc>
      </w:tr>
      <w:tr w:rsidR="00854806" w:rsidRPr="00496D14" w14:paraId="2F4E56D3" w14:textId="77777777" w:rsidTr="003D091D">
        <w:trPr>
          <w:trHeight w:hRule="exact" w:val="772"/>
        </w:trPr>
        <w:tc>
          <w:tcPr>
            <w:tcW w:w="534" w:type="dxa"/>
            <w:vAlign w:val="center"/>
          </w:tcPr>
          <w:p w14:paraId="1B197F31" w14:textId="77777777" w:rsidR="00854806" w:rsidRPr="00496D14" w:rsidRDefault="00854806" w:rsidP="003D091D">
            <w:pPr>
              <w:numPr>
                <w:ilvl w:val="0"/>
                <w:numId w:val="28"/>
              </w:numPr>
              <w:tabs>
                <w:tab w:val="left" w:pos="6795"/>
              </w:tabs>
              <w:spacing w:after="0"/>
              <w:ind w:left="0" w:right="-108" w:firstLine="0"/>
              <w:jc w:val="center"/>
              <w:rPr>
                <w:sz w:val="22"/>
                <w:szCs w:val="22"/>
              </w:rPr>
            </w:pPr>
          </w:p>
        </w:tc>
        <w:tc>
          <w:tcPr>
            <w:tcW w:w="4848" w:type="dxa"/>
            <w:vAlign w:val="center"/>
          </w:tcPr>
          <w:p w14:paraId="3C314E59" w14:textId="77777777" w:rsidR="00854806" w:rsidRPr="00496D14" w:rsidRDefault="00854806" w:rsidP="003D091D">
            <w:pPr>
              <w:spacing w:after="0"/>
              <w:rPr>
                <w:color w:val="000000"/>
                <w:sz w:val="22"/>
                <w:szCs w:val="22"/>
              </w:rPr>
            </w:pPr>
            <w:r w:rsidRPr="00496D14">
              <w:rPr>
                <w:color w:val="000000"/>
                <w:sz w:val="22"/>
                <w:szCs w:val="22"/>
              </w:rPr>
              <w:t xml:space="preserve">Сведения о количестве </w:t>
            </w:r>
            <w:r>
              <w:rPr>
                <w:color w:val="000000"/>
                <w:sz w:val="22"/>
                <w:szCs w:val="22"/>
              </w:rPr>
              <w:t>оборудования.</w:t>
            </w:r>
          </w:p>
        </w:tc>
        <w:tc>
          <w:tcPr>
            <w:tcW w:w="5113" w:type="dxa"/>
            <w:vAlign w:val="center"/>
          </w:tcPr>
          <w:p w14:paraId="4A97741D" w14:textId="77777777" w:rsidR="00854806" w:rsidRPr="00854806" w:rsidRDefault="00854806" w:rsidP="003D091D">
            <w:pPr>
              <w:tabs>
                <w:tab w:val="left" w:pos="6795"/>
              </w:tabs>
              <w:spacing w:after="0"/>
              <w:rPr>
                <w:i/>
                <w:iCs/>
                <w:sz w:val="22"/>
                <w:szCs w:val="22"/>
              </w:rPr>
            </w:pPr>
            <w:r w:rsidRPr="00854806">
              <w:rPr>
                <w:i/>
                <w:iCs/>
                <w:color w:val="EE0000"/>
                <w:sz w:val="22"/>
                <w:szCs w:val="22"/>
              </w:rPr>
              <w:t xml:space="preserve">Участник закупки может оформить отдельным приложением </w:t>
            </w:r>
          </w:p>
        </w:tc>
      </w:tr>
      <w:tr w:rsidR="00854806" w:rsidRPr="00496D14" w14:paraId="67D15F28" w14:textId="77777777" w:rsidTr="003D091D">
        <w:trPr>
          <w:trHeight w:hRule="exact" w:val="779"/>
        </w:trPr>
        <w:tc>
          <w:tcPr>
            <w:tcW w:w="534" w:type="dxa"/>
            <w:vAlign w:val="center"/>
          </w:tcPr>
          <w:p w14:paraId="6B65B1C5" w14:textId="77777777" w:rsidR="00854806" w:rsidRPr="00496D14" w:rsidRDefault="00854806" w:rsidP="003D091D">
            <w:pPr>
              <w:numPr>
                <w:ilvl w:val="0"/>
                <w:numId w:val="28"/>
              </w:numPr>
              <w:tabs>
                <w:tab w:val="left" w:pos="6795"/>
              </w:tabs>
              <w:spacing w:after="0"/>
              <w:ind w:left="0" w:right="-108" w:firstLine="0"/>
              <w:jc w:val="center"/>
              <w:rPr>
                <w:sz w:val="22"/>
                <w:szCs w:val="22"/>
              </w:rPr>
            </w:pPr>
          </w:p>
        </w:tc>
        <w:tc>
          <w:tcPr>
            <w:tcW w:w="4848" w:type="dxa"/>
            <w:vAlign w:val="center"/>
          </w:tcPr>
          <w:p w14:paraId="3761B998" w14:textId="77777777" w:rsidR="00854806" w:rsidRPr="00496D14" w:rsidRDefault="00854806" w:rsidP="003D091D">
            <w:pPr>
              <w:spacing w:after="0"/>
              <w:rPr>
                <w:color w:val="000000"/>
                <w:sz w:val="22"/>
                <w:szCs w:val="22"/>
              </w:rPr>
            </w:pPr>
            <w:r w:rsidRPr="00496D14">
              <w:rPr>
                <w:color w:val="000000"/>
                <w:sz w:val="22"/>
                <w:szCs w:val="22"/>
              </w:rPr>
              <w:t xml:space="preserve">Место доставки </w:t>
            </w:r>
            <w:r>
              <w:rPr>
                <w:color w:val="000000"/>
                <w:sz w:val="22"/>
                <w:szCs w:val="22"/>
              </w:rPr>
              <w:t>оборудования</w:t>
            </w:r>
            <w:r w:rsidRPr="00496D14">
              <w:rPr>
                <w:color w:val="000000"/>
                <w:sz w:val="22"/>
                <w:szCs w:val="22"/>
              </w:rPr>
              <w:t xml:space="preserve"> (фактический адрес)</w:t>
            </w:r>
          </w:p>
        </w:tc>
        <w:tc>
          <w:tcPr>
            <w:tcW w:w="5113" w:type="dxa"/>
            <w:vAlign w:val="center"/>
          </w:tcPr>
          <w:p w14:paraId="3B19CCC4" w14:textId="77777777" w:rsidR="00854806" w:rsidRPr="00496D14" w:rsidRDefault="00854806" w:rsidP="003D091D">
            <w:pPr>
              <w:tabs>
                <w:tab w:val="left" w:pos="6795"/>
              </w:tabs>
              <w:spacing w:after="0"/>
              <w:rPr>
                <w:sz w:val="22"/>
                <w:szCs w:val="22"/>
              </w:rPr>
            </w:pPr>
          </w:p>
        </w:tc>
      </w:tr>
      <w:tr w:rsidR="00854806" w:rsidRPr="00496D14" w14:paraId="4923BC7E" w14:textId="77777777" w:rsidTr="003D091D">
        <w:trPr>
          <w:trHeight w:hRule="exact" w:val="721"/>
        </w:trPr>
        <w:tc>
          <w:tcPr>
            <w:tcW w:w="534" w:type="dxa"/>
            <w:vAlign w:val="center"/>
          </w:tcPr>
          <w:p w14:paraId="663C6735" w14:textId="77777777" w:rsidR="00854806" w:rsidRPr="00496D14" w:rsidRDefault="00854806" w:rsidP="003D091D">
            <w:pPr>
              <w:numPr>
                <w:ilvl w:val="0"/>
                <w:numId w:val="28"/>
              </w:numPr>
              <w:tabs>
                <w:tab w:val="left" w:pos="6795"/>
              </w:tabs>
              <w:spacing w:after="0"/>
              <w:ind w:left="0" w:right="-108" w:firstLine="0"/>
              <w:jc w:val="center"/>
              <w:rPr>
                <w:sz w:val="22"/>
                <w:szCs w:val="22"/>
              </w:rPr>
            </w:pPr>
          </w:p>
        </w:tc>
        <w:tc>
          <w:tcPr>
            <w:tcW w:w="4848" w:type="dxa"/>
            <w:vAlign w:val="center"/>
          </w:tcPr>
          <w:p w14:paraId="365048C0" w14:textId="77777777" w:rsidR="00854806" w:rsidRPr="00496D14" w:rsidRDefault="00854806" w:rsidP="003D091D">
            <w:pPr>
              <w:spacing w:after="0"/>
              <w:rPr>
                <w:color w:val="000000"/>
                <w:sz w:val="22"/>
                <w:szCs w:val="22"/>
              </w:rPr>
            </w:pPr>
            <w:r w:rsidRPr="00496D14">
              <w:rPr>
                <w:color w:val="000000"/>
                <w:sz w:val="22"/>
                <w:szCs w:val="22"/>
              </w:rPr>
              <w:t xml:space="preserve">Сведения о технических характеристиках </w:t>
            </w:r>
            <w:r>
              <w:rPr>
                <w:color w:val="000000"/>
                <w:sz w:val="22"/>
                <w:szCs w:val="22"/>
              </w:rPr>
              <w:t>оборудования</w:t>
            </w:r>
          </w:p>
        </w:tc>
        <w:tc>
          <w:tcPr>
            <w:tcW w:w="5113" w:type="dxa"/>
            <w:vAlign w:val="center"/>
          </w:tcPr>
          <w:p w14:paraId="4103C830" w14:textId="77777777" w:rsidR="00854806" w:rsidRPr="00496D14" w:rsidRDefault="00854806" w:rsidP="003D091D">
            <w:pPr>
              <w:tabs>
                <w:tab w:val="left" w:pos="6795"/>
              </w:tabs>
              <w:spacing w:after="0"/>
              <w:rPr>
                <w:i/>
                <w:sz w:val="22"/>
                <w:szCs w:val="22"/>
              </w:rPr>
            </w:pPr>
            <w:r w:rsidRPr="00854806">
              <w:rPr>
                <w:i/>
                <w:iCs/>
                <w:color w:val="EE0000"/>
                <w:sz w:val="22"/>
                <w:szCs w:val="22"/>
              </w:rPr>
              <w:t>Участник закупки может оформить отдельным приложением</w:t>
            </w:r>
          </w:p>
        </w:tc>
      </w:tr>
      <w:tr w:rsidR="00854806" w:rsidRPr="00496D14" w14:paraId="1742B70D" w14:textId="77777777" w:rsidTr="003D091D">
        <w:trPr>
          <w:trHeight w:hRule="exact" w:val="984"/>
        </w:trPr>
        <w:tc>
          <w:tcPr>
            <w:tcW w:w="534" w:type="dxa"/>
            <w:vAlign w:val="center"/>
          </w:tcPr>
          <w:p w14:paraId="7B030C8E" w14:textId="77777777" w:rsidR="00854806" w:rsidRPr="00496D14" w:rsidRDefault="00854806" w:rsidP="003D091D">
            <w:pPr>
              <w:numPr>
                <w:ilvl w:val="0"/>
                <w:numId w:val="28"/>
              </w:numPr>
              <w:tabs>
                <w:tab w:val="left" w:pos="6795"/>
              </w:tabs>
              <w:spacing w:after="0"/>
              <w:ind w:left="0" w:right="-108" w:firstLine="0"/>
              <w:jc w:val="center"/>
              <w:rPr>
                <w:sz w:val="22"/>
                <w:szCs w:val="22"/>
              </w:rPr>
            </w:pPr>
          </w:p>
        </w:tc>
        <w:tc>
          <w:tcPr>
            <w:tcW w:w="4848" w:type="dxa"/>
            <w:vAlign w:val="center"/>
          </w:tcPr>
          <w:p w14:paraId="3F059B2C" w14:textId="77777777" w:rsidR="00854806" w:rsidRPr="00496D14" w:rsidRDefault="00854806" w:rsidP="003D091D">
            <w:pPr>
              <w:spacing w:after="0"/>
              <w:rPr>
                <w:color w:val="000000"/>
                <w:sz w:val="22"/>
                <w:szCs w:val="22"/>
              </w:rPr>
            </w:pPr>
            <w:r w:rsidRPr="00496D14">
              <w:rPr>
                <w:color w:val="000000"/>
                <w:sz w:val="22"/>
                <w:szCs w:val="22"/>
              </w:rPr>
              <w:t xml:space="preserve">Требования к безопасности и качеству </w:t>
            </w:r>
            <w:r>
              <w:rPr>
                <w:color w:val="000000"/>
                <w:sz w:val="22"/>
                <w:szCs w:val="22"/>
              </w:rPr>
              <w:t>оборудования</w:t>
            </w:r>
            <w:r w:rsidRPr="00496D14">
              <w:rPr>
                <w:color w:val="000000"/>
                <w:sz w:val="22"/>
                <w:szCs w:val="22"/>
              </w:rPr>
              <w:t xml:space="preserve"> (указываются технические регламенты, ТУ, ГОСТ, СНиП, СанПиН и т.п.) </w:t>
            </w:r>
          </w:p>
        </w:tc>
        <w:tc>
          <w:tcPr>
            <w:tcW w:w="5113" w:type="dxa"/>
            <w:vAlign w:val="center"/>
          </w:tcPr>
          <w:p w14:paraId="551EBCED" w14:textId="77777777" w:rsidR="00854806" w:rsidRPr="00496D14" w:rsidRDefault="00854806" w:rsidP="003D091D">
            <w:pPr>
              <w:tabs>
                <w:tab w:val="left" w:pos="6795"/>
              </w:tabs>
              <w:spacing w:after="0"/>
              <w:rPr>
                <w:sz w:val="22"/>
                <w:szCs w:val="22"/>
              </w:rPr>
            </w:pPr>
          </w:p>
        </w:tc>
      </w:tr>
      <w:tr w:rsidR="00854806" w:rsidRPr="00496D14" w14:paraId="2E13D536" w14:textId="77777777" w:rsidTr="003D091D">
        <w:trPr>
          <w:trHeight w:hRule="exact" w:val="853"/>
        </w:trPr>
        <w:tc>
          <w:tcPr>
            <w:tcW w:w="534" w:type="dxa"/>
            <w:vAlign w:val="center"/>
          </w:tcPr>
          <w:p w14:paraId="75753739" w14:textId="77777777" w:rsidR="00854806" w:rsidRPr="00496D14" w:rsidRDefault="00854806" w:rsidP="003D091D">
            <w:pPr>
              <w:numPr>
                <w:ilvl w:val="0"/>
                <w:numId w:val="28"/>
              </w:numPr>
              <w:tabs>
                <w:tab w:val="left" w:pos="6795"/>
              </w:tabs>
              <w:spacing w:after="0"/>
              <w:ind w:left="0" w:right="-108" w:firstLine="0"/>
              <w:jc w:val="center"/>
              <w:rPr>
                <w:sz w:val="22"/>
                <w:szCs w:val="22"/>
              </w:rPr>
            </w:pPr>
          </w:p>
        </w:tc>
        <w:tc>
          <w:tcPr>
            <w:tcW w:w="4848" w:type="dxa"/>
            <w:vAlign w:val="center"/>
          </w:tcPr>
          <w:p w14:paraId="2CD48D2E" w14:textId="77777777" w:rsidR="00854806" w:rsidRPr="00496D14" w:rsidRDefault="00854806" w:rsidP="003D091D">
            <w:pPr>
              <w:spacing w:after="0"/>
              <w:rPr>
                <w:color w:val="000000"/>
                <w:sz w:val="22"/>
                <w:szCs w:val="22"/>
              </w:rPr>
            </w:pPr>
            <w:r w:rsidRPr="00496D14">
              <w:rPr>
                <w:color w:val="000000"/>
                <w:sz w:val="22"/>
                <w:szCs w:val="22"/>
              </w:rPr>
              <w:t>Сведения о потребительских свойствах, функциональных характеристиках</w:t>
            </w:r>
            <w:r>
              <w:t xml:space="preserve"> </w:t>
            </w:r>
            <w:r w:rsidRPr="00E2649E">
              <w:rPr>
                <w:color w:val="000000"/>
                <w:sz w:val="22"/>
                <w:szCs w:val="22"/>
              </w:rPr>
              <w:t>оборудования</w:t>
            </w:r>
          </w:p>
        </w:tc>
        <w:tc>
          <w:tcPr>
            <w:tcW w:w="5113" w:type="dxa"/>
            <w:vAlign w:val="center"/>
          </w:tcPr>
          <w:p w14:paraId="7138E0C5" w14:textId="77777777" w:rsidR="00854806" w:rsidRPr="00496D14" w:rsidRDefault="00854806" w:rsidP="003D091D">
            <w:pPr>
              <w:tabs>
                <w:tab w:val="left" w:pos="6795"/>
              </w:tabs>
              <w:spacing w:after="0"/>
              <w:rPr>
                <w:sz w:val="22"/>
                <w:szCs w:val="22"/>
              </w:rPr>
            </w:pPr>
            <w:r w:rsidRPr="00854806">
              <w:rPr>
                <w:i/>
                <w:iCs/>
                <w:color w:val="EE0000"/>
                <w:sz w:val="22"/>
                <w:szCs w:val="22"/>
              </w:rPr>
              <w:t>Участник закупки может оформить отдельным приложением</w:t>
            </w:r>
          </w:p>
        </w:tc>
      </w:tr>
      <w:tr w:rsidR="00854806" w:rsidRPr="00496D14" w14:paraId="20E3DB64" w14:textId="77777777" w:rsidTr="003D091D">
        <w:trPr>
          <w:trHeight w:hRule="exact" w:val="570"/>
        </w:trPr>
        <w:tc>
          <w:tcPr>
            <w:tcW w:w="534" w:type="dxa"/>
            <w:vAlign w:val="center"/>
          </w:tcPr>
          <w:p w14:paraId="49E744F8" w14:textId="77777777" w:rsidR="00854806" w:rsidRPr="00496D14" w:rsidRDefault="00854806" w:rsidP="003D091D">
            <w:pPr>
              <w:numPr>
                <w:ilvl w:val="0"/>
                <w:numId w:val="28"/>
              </w:numPr>
              <w:tabs>
                <w:tab w:val="left" w:pos="6795"/>
              </w:tabs>
              <w:spacing w:after="0"/>
              <w:ind w:left="0" w:right="-108" w:firstLine="0"/>
              <w:jc w:val="center"/>
              <w:rPr>
                <w:sz w:val="22"/>
                <w:szCs w:val="22"/>
              </w:rPr>
            </w:pPr>
          </w:p>
        </w:tc>
        <w:tc>
          <w:tcPr>
            <w:tcW w:w="4848" w:type="dxa"/>
            <w:vAlign w:val="center"/>
          </w:tcPr>
          <w:p w14:paraId="484DBB74" w14:textId="77777777" w:rsidR="00854806" w:rsidRPr="00496D14" w:rsidRDefault="00854806" w:rsidP="003D091D">
            <w:pPr>
              <w:spacing w:after="0"/>
              <w:rPr>
                <w:color w:val="000000"/>
                <w:sz w:val="22"/>
                <w:szCs w:val="22"/>
              </w:rPr>
            </w:pPr>
            <w:r w:rsidRPr="00496D14">
              <w:rPr>
                <w:color w:val="000000"/>
                <w:sz w:val="22"/>
                <w:szCs w:val="22"/>
              </w:rPr>
              <w:t>Сведения о комплектации</w:t>
            </w:r>
            <w:r>
              <w:t xml:space="preserve"> </w:t>
            </w:r>
            <w:r w:rsidRPr="00E2649E">
              <w:rPr>
                <w:color w:val="000000"/>
                <w:sz w:val="22"/>
                <w:szCs w:val="22"/>
              </w:rPr>
              <w:t>оборудования</w:t>
            </w:r>
          </w:p>
        </w:tc>
        <w:tc>
          <w:tcPr>
            <w:tcW w:w="5113" w:type="dxa"/>
            <w:vAlign w:val="center"/>
          </w:tcPr>
          <w:p w14:paraId="691D376A" w14:textId="77777777" w:rsidR="00854806" w:rsidRPr="00496D14" w:rsidRDefault="00854806" w:rsidP="003D091D">
            <w:pPr>
              <w:tabs>
                <w:tab w:val="left" w:pos="6795"/>
              </w:tabs>
              <w:spacing w:after="0"/>
              <w:rPr>
                <w:sz w:val="22"/>
                <w:szCs w:val="22"/>
              </w:rPr>
            </w:pPr>
            <w:r w:rsidRPr="00854806">
              <w:rPr>
                <w:i/>
                <w:iCs/>
                <w:color w:val="EE0000"/>
                <w:sz w:val="22"/>
                <w:szCs w:val="22"/>
              </w:rPr>
              <w:t>Участник закупки может оформить отдельным приложением</w:t>
            </w:r>
          </w:p>
        </w:tc>
      </w:tr>
      <w:tr w:rsidR="00854806" w:rsidRPr="00496D14" w14:paraId="7CD675D8" w14:textId="77777777" w:rsidTr="003D091D">
        <w:trPr>
          <w:trHeight w:hRule="exact" w:val="1131"/>
        </w:trPr>
        <w:tc>
          <w:tcPr>
            <w:tcW w:w="534" w:type="dxa"/>
            <w:vAlign w:val="center"/>
          </w:tcPr>
          <w:p w14:paraId="606444CC" w14:textId="77777777" w:rsidR="00854806" w:rsidRPr="00496D14" w:rsidRDefault="00854806" w:rsidP="003D091D">
            <w:pPr>
              <w:numPr>
                <w:ilvl w:val="0"/>
                <w:numId w:val="28"/>
              </w:numPr>
              <w:tabs>
                <w:tab w:val="left" w:pos="6795"/>
              </w:tabs>
              <w:spacing w:after="0"/>
              <w:ind w:left="0" w:right="-108" w:firstLine="0"/>
              <w:jc w:val="center"/>
              <w:rPr>
                <w:sz w:val="22"/>
                <w:szCs w:val="22"/>
              </w:rPr>
            </w:pPr>
          </w:p>
        </w:tc>
        <w:tc>
          <w:tcPr>
            <w:tcW w:w="4848" w:type="dxa"/>
            <w:vAlign w:val="center"/>
          </w:tcPr>
          <w:p w14:paraId="01B02C2A" w14:textId="77777777" w:rsidR="00854806" w:rsidRPr="00496D14" w:rsidRDefault="00854806" w:rsidP="003D091D">
            <w:pPr>
              <w:spacing w:after="0"/>
              <w:rPr>
                <w:color w:val="000000"/>
                <w:sz w:val="22"/>
                <w:szCs w:val="22"/>
              </w:rPr>
            </w:pPr>
            <w:r w:rsidRPr="00496D14">
              <w:rPr>
                <w:color w:val="000000"/>
                <w:sz w:val="22"/>
                <w:szCs w:val="22"/>
              </w:rPr>
              <w:t>Требование о гарантийном и техническом обслуживании (сроки, место обслуживания, стоимость, объем обслуживания, перечень работ)</w:t>
            </w:r>
          </w:p>
        </w:tc>
        <w:tc>
          <w:tcPr>
            <w:tcW w:w="5113" w:type="dxa"/>
            <w:vAlign w:val="center"/>
          </w:tcPr>
          <w:p w14:paraId="5E9B09DE" w14:textId="77777777" w:rsidR="00854806" w:rsidRPr="00496D14" w:rsidRDefault="00854806" w:rsidP="003D091D">
            <w:pPr>
              <w:tabs>
                <w:tab w:val="left" w:pos="6795"/>
              </w:tabs>
              <w:spacing w:after="0"/>
              <w:rPr>
                <w:sz w:val="22"/>
                <w:szCs w:val="22"/>
              </w:rPr>
            </w:pPr>
          </w:p>
        </w:tc>
      </w:tr>
      <w:tr w:rsidR="00854806" w:rsidRPr="00496D14" w14:paraId="0034CA7F" w14:textId="77777777" w:rsidTr="003D091D">
        <w:trPr>
          <w:trHeight w:hRule="exact" w:val="1290"/>
        </w:trPr>
        <w:tc>
          <w:tcPr>
            <w:tcW w:w="534" w:type="dxa"/>
            <w:vAlign w:val="center"/>
          </w:tcPr>
          <w:p w14:paraId="4A73DB66" w14:textId="77777777" w:rsidR="00854806" w:rsidRPr="00496D14" w:rsidRDefault="00854806" w:rsidP="003D091D">
            <w:pPr>
              <w:numPr>
                <w:ilvl w:val="0"/>
                <w:numId w:val="28"/>
              </w:numPr>
              <w:tabs>
                <w:tab w:val="left" w:pos="6795"/>
              </w:tabs>
              <w:spacing w:after="0"/>
              <w:ind w:left="0" w:right="-108" w:firstLine="0"/>
              <w:jc w:val="center"/>
              <w:rPr>
                <w:sz w:val="22"/>
                <w:szCs w:val="22"/>
              </w:rPr>
            </w:pPr>
          </w:p>
        </w:tc>
        <w:tc>
          <w:tcPr>
            <w:tcW w:w="4848" w:type="dxa"/>
            <w:vAlign w:val="center"/>
          </w:tcPr>
          <w:p w14:paraId="59B4C2AD" w14:textId="77777777" w:rsidR="00854806" w:rsidRPr="00496D14" w:rsidRDefault="00854806" w:rsidP="003D091D">
            <w:pPr>
              <w:spacing w:after="0"/>
              <w:rPr>
                <w:color w:val="000000"/>
                <w:sz w:val="22"/>
                <w:szCs w:val="22"/>
              </w:rPr>
            </w:pPr>
            <w:r w:rsidRPr="00496D14">
              <w:rPr>
                <w:color w:val="000000"/>
                <w:sz w:val="22"/>
                <w:szCs w:val="22"/>
              </w:rPr>
              <w:t xml:space="preserve">Перечень документации, передаваемой с </w:t>
            </w:r>
            <w:r w:rsidRPr="00E2649E">
              <w:rPr>
                <w:color w:val="000000"/>
                <w:sz w:val="22"/>
                <w:szCs w:val="22"/>
              </w:rPr>
              <w:t>оборудовани</w:t>
            </w:r>
            <w:r>
              <w:rPr>
                <w:color w:val="000000"/>
                <w:sz w:val="22"/>
                <w:szCs w:val="22"/>
              </w:rPr>
              <w:t>ем</w:t>
            </w:r>
            <w:r w:rsidRPr="00496D14">
              <w:rPr>
                <w:color w:val="000000"/>
                <w:sz w:val="22"/>
                <w:szCs w:val="22"/>
              </w:rPr>
              <w:t xml:space="preserve"> (инструкции по эксплуатации, технические паспорта, сертификаты соответствия и иные документы) </w:t>
            </w:r>
          </w:p>
        </w:tc>
        <w:tc>
          <w:tcPr>
            <w:tcW w:w="5113" w:type="dxa"/>
            <w:vAlign w:val="center"/>
          </w:tcPr>
          <w:p w14:paraId="069D52E6" w14:textId="77777777" w:rsidR="00854806" w:rsidRPr="00496D14" w:rsidRDefault="00854806" w:rsidP="003D091D">
            <w:pPr>
              <w:tabs>
                <w:tab w:val="left" w:pos="6795"/>
              </w:tabs>
              <w:spacing w:after="0"/>
              <w:rPr>
                <w:sz w:val="22"/>
                <w:szCs w:val="22"/>
              </w:rPr>
            </w:pPr>
          </w:p>
          <w:p w14:paraId="5C81F22F" w14:textId="77777777" w:rsidR="00854806" w:rsidRPr="00496D14" w:rsidRDefault="00854806" w:rsidP="003D091D">
            <w:pPr>
              <w:tabs>
                <w:tab w:val="left" w:pos="6795"/>
              </w:tabs>
              <w:spacing w:after="0"/>
              <w:rPr>
                <w:sz w:val="22"/>
                <w:szCs w:val="22"/>
              </w:rPr>
            </w:pPr>
          </w:p>
        </w:tc>
      </w:tr>
      <w:tr w:rsidR="00854806" w:rsidRPr="00496D14" w14:paraId="48071C29" w14:textId="77777777" w:rsidTr="003D091D">
        <w:trPr>
          <w:trHeight w:hRule="exact" w:val="452"/>
        </w:trPr>
        <w:tc>
          <w:tcPr>
            <w:tcW w:w="534" w:type="dxa"/>
            <w:vAlign w:val="center"/>
          </w:tcPr>
          <w:p w14:paraId="04492050" w14:textId="77777777" w:rsidR="00854806" w:rsidRPr="00496D14" w:rsidRDefault="00854806" w:rsidP="003D091D">
            <w:pPr>
              <w:numPr>
                <w:ilvl w:val="0"/>
                <w:numId w:val="28"/>
              </w:numPr>
              <w:tabs>
                <w:tab w:val="left" w:pos="6795"/>
              </w:tabs>
              <w:spacing w:after="0"/>
              <w:ind w:left="0" w:right="-108" w:firstLine="0"/>
              <w:jc w:val="center"/>
              <w:rPr>
                <w:sz w:val="22"/>
                <w:szCs w:val="22"/>
              </w:rPr>
            </w:pPr>
          </w:p>
        </w:tc>
        <w:tc>
          <w:tcPr>
            <w:tcW w:w="4848" w:type="dxa"/>
            <w:tcBorders>
              <w:top w:val="single" w:sz="4" w:space="0" w:color="auto"/>
              <w:left w:val="single" w:sz="4" w:space="0" w:color="auto"/>
              <w:bottom w:val="single" w:sz="4" w:space="0" w:color="auto"/>
              <w:right w:val="single" w:sz="4" w:space="0" w:color="auto"/>
            </w:tcBorders>
            <w:vAlign w:val="center"/>
          </w:tcPr>
          <w:p w14:paraId="04695D0F" w14:textId="71D5FA3C" w:rsidR="00854806" w:rsidRPr="00496D14" w:rsidRDefault="00854806" w:rsidP="003D091D">
            <w:pPr>
              <w:spacing w:after="0"/>
              <w:rPr>
                <w:color w:val="000000"/>
                <w:sz w:val="22"/>
                <w:szCs w:val="22"/>
              </w:rPr>
            </w:pPr>
            <w:r w:rsidRPr="00496D14">
              <w:rPr>
                <w:sz w:val="22"/>
                <w:szCs w:val="22"/>
              </w:rPr>
              <w:t xml:space="preserve">Страна происхождения </w:t>
            </w:r>
            <w:r w:rsidR="009E614F">
              <w:rPr>
                <w:sz w:val="22"/>
                <w:szCs w:val="22"/>
              </w:rPr>
              <w:t>Оборудования</w:t>
            </w:r>
          </w:p>
        </w:tc>
        <w:tc>
          <w:tcPr>
            <w:tcW w:w="5113" w:type="dxa"/>
            <w:vAlign w:val="center"/>
          </w:tcPr>
          <w:p w14:paraId="5923A894" w14:textId="77777777" w:rsidR="00854806" w:rsidRPr="00496D14" w:rsidRDefault="00854806" w:rsidP="003D091D">
            <w:pPr>
              <w:tabs>
                <w:tab w:val="left" w:pos="6795"/>
              </w:tabs>
              <w:spacing w:after="0"/>
              <w:rPr>
                <w:sz w:val="22"/>
                <w:szCs w:val="22"/>
              </w:rPr>
            </w:pPr>
          </w:p>
        </w:tc>
      </w:tr>
      <w:tr w:rsidR="00854806" w:rsidRPr="00496D14" w14:paraId="0BDE8806" w14:textId="77777777" w:rsidTr="003D091D">
        <w:trPr>
          <w:trHeight w:hRule="exact" w:val="717"/>
        </w:trPr>
        <w:tc>
          <w:tcPr>
            <w:tcW w:w="534" w:type="dxa"/>
            <w:vAlign w:val="center"/>
          </w:tcPr>
          <w:p w14:paraId="53D02749" w14:textId="77777777" w:rsidR="00854806" w:rsidRPr="00496D14" w:rsidRDefault="00854806" w:rsidP="003D091D">
            <w:pPr>
              <w:numPr>
                <w:ilvl w:val="0"/>
                <w:numId w:val="28"/>
              </w:numPr>
              <w:tabs>
                <w:tab w:val="left" w:pos="6795"/>
              </w:tabs>
              <w:spacing w:after="0"/>
              <w:ind w:left="0" w:right="-108" w:firstLine="0"/>
              <w:jc w:val="center"/>
              <w:rPr>
                <w:sz w:val="22"/>
                <w:szCs w:val="22"/>
              </w:rPr>
            </w:pPr>
          </w:p>
        </w:tc>
        <w:tc>
          <w:tcPr>
            <w:tcW w:w="4848" w:type="dxa"/>
            <w:tcBorders>
              <w:top w:val="single" w:sz="4" w:space="0" w:color="auto"/>
              <w:left w:val="single" w:sz="4" w:space="0" w:color="auto"/>
              <w:bottom w:val="single" w:sz="4" w:space="0" w:color="auto"/>
              <w:right w:val="single" w:sz="4" w:space="0" w:color="auto"/>
            </w:tcBorders>
            <w:vAlign w:val="center"/>
          </w:tcPr>
          <w:p w14:paraId="738005EA" w14:textId="77777777" w:rsidR="00854806" w:rsidRPr="00496D14" w:rsidRDefault="00854806" w:rsidP="003D091D">
            <w:pPr>
              <w:spacing w:after="0"/>
              <w:rPr>
                <w:sz w:val="22"/>
                <w:szCs w:val="22"/>
              </w:rPr>
            </w:pPr>
            <w:r>
              <w:rPr>
                <w:sz w:val="22"/>
                <w:szCs w:val="22"/>
              </w:rPr>
              <w:t>Сведения о программном обеспечении, страна происхождения.</w:t>
            </w:r>
          </w:p>
        </w:tc>
        <w:tc>
          <w:tcPr>
            <w:tcW w:w="5113" w:type="dxa"/>
            <w:vAlign w:val="center"/>
          </w:tcPr>
          <w:p w14:paraId="116FDF84" w14:textId="77777777" w:rsidR="00854806" w:rsidRPr="00496D14" w:rsidRDefault="00854806" w:rsidP="003D091D">
            <w:pPr>
              <w:tabs>
                <w:tab w:val="left" w:pos="6795"/>
              </w:tabs>
              <w:spacing w:after="0"/>
              <w:rPr>
                <w:sz w:val="22"/>
                <w:szCs w:val="22"/>
              </w:rPr>
            </w:pPr>
          </w:p>
        </w:tc>
      </w:tr>
      <w:tr w:rsidR="00854806" w:rsidRPr="00496D14" w14:paraId="7B06579A" w14:textId="77777777" w:rsidTr="003D091D">
        <w:trPr>
          <w:trHeight w:hRule="exact" w:val="740"/>
        </w:trPr>
        <w:tc>
          <w:tcPr>
            <w:tcW w:w="534" w:type="dxa"/>
            <w:vAlign w:val="center"/>
          </w:tcPr>
          <w:p w14:paraId="73150314" w14:textId="77777777" w:rsidR="00854806" w:rsidRPr="00496D14" w:rsidRDefault="00854806" w:rsidP="003D091D">
            <w:pPr>
              <w:numPr>
                <w:ilvl w:val="0"/>
                <w:numId w:val="28"/>
              </w:numPr>
              <w:tabs>
                <w:tab w:val="left" w:pos="6795"/>
              </w:tabs>
              <w:spacing w:after="0"/>
              <w:ind w:left="0" w:right="-108" w:firstLine="0"/>
              <w:jc w:val="center"/>
              <w:rPr>
                <w:sz w:val="22"/>
                <w:szCs w:val="22"/>
              </w:rPr>
            </w:pPr>
          </w:p>
        </w:tc>
        <w:tc>
          <w:tcPr>
            <w:tcW w:w="4848" w:type="dxa"/>
            <w:vAlign w:val="center"/>
          </w:tcPr>
          <w:p w14:paraId="0823F940" w14:textId="77777777" w:rsidR="00854806" w:rsidRPr="00496D14" w:rsidRDefault="00854806" w:rsidP="003D091D">
            <w:pPr>
              <w:spacing w:after="0"/>
              <w:rPr>
                <w:color w:val="000000"/>
                <w:sz w:val="22"/>
                <w:szCs w:val="22"/>
              </w:rPr>
            </w:pPr>
            <w:r w:rsidRPr="00496D14">
              <w:rPr>
                <w:color w:val="000000"/>
                <w:sz w:val="22"/>
                <w:szCs w:val="22"/>
              </w:rPr>
              <w:t>Иные сведения о Товаре, являющиеся существенными</w:t>
            </w:r>
          </w:p>
        </w:tc>
        <w:tc>
          <w:tcPr>
            <w:tcW w:w="5113" w:type="dxa"/>
            <w:vAlign w:val="center"/>
          </w:tcPr>
          <w:p w14:paraId="671DBDC7" w14:textId="77777777" w:rsidR="00854806" w:rsidRPr="00496D14" w:rsidRDefault="00854806" w:rsidP="003D091D">
            <w:pPr>
              <w:tabs>
                <w:tab w:val="left" w:pos="6795"/>
              </w:tabs>
              <w:spacing w:after="0"/>
              <w:rPr>
                <w:sz w:val="22"/>
                <w:szCs w:val="22"/>
              </w:rPr>
            </w:pPr>
          </w:p>
        </w:tc>
      </w:tr>
    </w:tbl>
    <w:p w14:paraId="5ECE0BE5" w14:textId="77777777" w:rsidR="00854806" w:rsidRPr="00496D14" w:rsidRDefault="00854806" w:rsidP="00DE5613">
      <w:pPr>
        <w:spacing w:after="0"/>
        <w:jc w:val="center"/>
        <w:rPr>
          <w:b/>
          <w:sz w:val="22"/>
          <w:szCs w:val="22"/>
        </w:rPr>
      </w:pPr>
    </w:p>
    <w:p w14:paraId="05F36A7D" w14:textId="77777777" w:rsidR="00EB63A4" w:rsidRPr="00E57C3E" w:rsidRDefault="00EB63A4" w:rsidP="00EB63A4">
      <w:pPr>
        <w:widowControl w:val="0"/>
        <w:spacing w:after="0"/>
        <w:rPr>
          <w:iCs/>
          <w:sz w:val="22"/>
          <w:szCs w:val="22"/>
        </w:rPr>
      </w:pPr>
      <w:r w:rsidRPr="00E57C3E">
        <w:rPr>
          <w:iCs/>
          <w:sz w:val="22"/>
          <w:szCs w:val="22"/>
        </w:rPr>
        <w:t xml:space="preserve">Минимальный срок гарантии </w:t>
      </w:r>
      <w:r>
        <w:rPr>
          <w:iCs/>
          <w:sz w:val="22"/>
          <w:szCs w:val="22"/>
        </w:rPr>
        <w:t xml:space="preserve">на </w:t>
      </w:r>
      <w:r w:rsidRPr="00E57C3E">
        <w:rPr>
          <w:iCs/>
          <w:sz w:val="22"/>
          <w:szCs w:val="22"/>
        </w:rPr>
        <w:t>оборудовани</w:t>
      </w:r>
      <w:r>
        <w:rPr>
          <w:iCs/>
          <w:sz w:val="22"/>
          <w:szCs w:val="22"/>
        </w:rPr>
        <w:t>е</w:t>
      </w:r>
      <w:r w:rsidRPr="00E57C3E">
        <w:rPr>
          <w:iCs/>
          <w:sz w:val="22"/>
          <w:szCs w:val="22"/>
        </w:rPr>
        <w:t xml:space="preserve"> </w:t>
      </w:r>
      <w:r>
        <w:rPr>
          <w:iCs/>
          <w:sz w:val="22"/>
          <w:szCs w:val="22"/>
        </w:rPr>
        <w:t>составляет - ____</w:t>
      </w:r>
      <w:r w:rsidRPr="00E57C3E">
        <w:rPr>
          <w:iCs/>
          <w:sz w:val="22"/>
          <w:szCs w:val="22"/>
        </w:rPr>
        <w:t>месяцев.</w:t>
      </w:r>
    </w:p>
    <w:p w14:paraId="6648F2FB" w14:textId="77777777" w:rsidR="00EB63A4" w:rsidRPr="00E57C3E" w:rsidRDefault="00EB63A4" w:rsidP="00EB63A4">
      <w:pPr>
        <w:widowControl w:val="0"/>
        <w:spacing w:after="0"/>
        <w:rPr>
          <w:iCs/>
          <w:sz w:val="22"/>
          <w:szCs w:val="22"/>
        </w:rPr>
      </w:pPr>
      <w:r w:rsidRPr="00E57C3E">
        <w:rPr>
          <w:iCs/>
          <w:sz w:val="22"/>
          <w:szCs w:val="22"/>
        </w:rPr>
        <w:t xml:space="preserve">Минимальный срок гарантии на строительно-монтажные работы </w:t>
      </w:r>
      <w:r>
        <w:rPr>
          <w:iCs/>
          <w:sz w:val="22"/>
          <w:szCs w:val="22"/>
        </w:rPr>
        <w:t>составляет -____</w:t>
      </w:r>
      <w:r w:rsidRPr="00E57C3E">
        <w:rPr>
          <w:iCs/>
          <w:sz w:val="22"/>
          <w:szCs w:val="22"/>
        </w:rPr>
        <w:t xml:space="preserve"> месяц</w:t>
      </w:r>
      <w:r>
        <w:rPr>
          <w:iCs/>
          <w:sz w:val="22"/>
          <w:szCs w:val="22"/>
        </w:rPr>
        <w:t>ев</w:t>
      </w:r>
      <w:r w:rsidRPr="00E57C3E">
        <w:rPr>
          <w:iCs/>
          <w:sz w:val="22"/>
          <w:szCs w:val="22"/>
        </w:rPr>
        <w:t>.</w:t>
      </w:r>
    </w:p>
    <w:p w14:paraId="179E8285" w14:textId="77777777" w:rsidR="00EB63A4" w:rsidRDefault="00EB63A4" w:rsidP="00EB63A4">
      <w:pPr>
        <w:spacing w:after="0"/>
        <w:rPr>
          <w:iCs/>
          <w:sz w:val="22"/>
          <w:szCs w:val="22"/>
        </w:rPr>
      </w:pPr>
      <w:r w:rsidRPr="00E57C3E">
        <w:rPr>
          <w:iCs/>
          <w:sz w:val="22"/>
          <w:szCs w:val="22"/>
        </w:rPr>
        <w:t xml:space="preserve">Минимальный срок гарантии от коррозии металлических элементов </w:t>
      </w:r>
      <w:r>
        <w:rPr>
          <w:iCs/>
          <w:sz w:val="22"/>
          <w:szCs w:val="22"/>
        </w:rPr>
        <w:t>составляет -</w:t>
      </w:r>
      <w:r w:rsidRPr="00E57C3E">
        <w:rPr>
          <w:iCs/>
          <w:sz w:val="22"/>
          <w:szCs w:val="22"/>
        </w:rPr>
        <w:t xml:space="preserve"> </w:t>
      </w:r>
      <w:r>
        <w:rPr>
          <w:iCs/>
          <w:sz w:val="22"/>
          <w:szCs w:val="22"/>
        </w:rPr>
        <w:t>_____</w:t>
      </w:r>
      <w:r w:rsidRPr="00E57C3E">
        <w:rPr>
          <w:iCs/>
          <w:sz w:val="22"/>
          <w:szCs w:val="22"/>
        </w:rPr>
        <w:t>лет.</w:t>
      </w:r>
    </w:p>
    <w:p w14:paraId="2A107B46" w14:textId="588822C6" w:rsidR="002F389B" w:rsidRDefault="00B0203D" w:rsidP="00EE239F">
      <w:pPr>
        <w:spacing w:after="0"/>
        <w:rPr>
          <w:b/>
          <w:sz w:val="22"/>
          <w:szCs w:val="22"/>
        </w:rPr>
      </w:pPr>
      <w:r w:rsidRPr="00B0203D">
        <w:rPr>
          <w:iCs/>
          <w:sz w:val="22"/>
          <w:szCs w:val="22"/>
        </w:rPr>
        <w:t>Сроки начинают исчисляться с даты подписания Акта сдачи-приемки выполненных работ, Акта ввода в эксплуатацию.</w:t>
      </w:r>
    </w:p>
    <w:p w14:paraId="5E07F016" w14:textId="77777777" w:rsidR="002F389B" w:rsidRDefault="002F389B" w:rsidP="00EE239F">
      <w:pPr>
        <w:spacing w:after="0"/>
        <w:rPr>
          <w:b/>
          <w:sz w:val="22"/>
          <w:szCs w:val="22"/>
        </w:rPr>
      </w:pPr>
    </w:p>
    <w:p w14:paraId="1632DB35" w14:textId="77777777" w:rsidR="002F389B" w:rsidRDefault="002F389B" w:rsidP="00EE239F">
      <w:pPr>
        <w:spacing w:after="0"/>
        <w:rPr>
          <w:b/>
          <w:sz w:val="22"/>
          <w:szCs w:val="22"/>
        </w:rPr>
      </w:pPr>
    </w:p>
    <w:p w14:paraId="64353538" w14:textId="77777777" w:rsidR="002F389B" w:rsidRDefault="002F389B" w:rsidP="00EE239F">
      <w:pPr>
        <w:spacing w:after="0"/>
        <w:rPr>
          <w:b/>
          <w:sz w:val="22"/>
          <w:szCs w:val="22"/>
        </w:rPr>
      </w:pPr>
    </w:p>
    <w:p w14:paraId="7A9ED6F7" w14:textId="77777777" w:rsidR="002F389B" w:rsidRDefault="002F389B" w:rsidP="00EE239F">
      <w:pPr>
        <w:spacing w:after="0"/>
        <w:rPr>
          <w:b/>
          <w:sz w:val="22"/>
          <w:szCs w:val="22"/>
        </w:rPr>
      </w:pPr>
    </w:p>
    <w:p w14:paraId="1C510D48" w14:textId="77777777" w:rsidR="002F389B" w:rsidRDefault="002F389B" w:rsidP="00EE239F">
      <w:pPr>
        <w:spacing w:after="0"/>
        <w:rPr>
          <w:b/>
          <w:sz w:val="22"/>
          <w:szCs w:val="22"/>
        </w:rPr>
      </w:pPr>
    </w:p>
    <w:p w14:paraId="37AAF1AB" w14:textId="77777777" w:rsidR="002F389B" w:rsidRDefault="002F389B" w:rsidP="00EE239F">
      <w:pPr>
        <w:spacing w:after="0"/>
        <w:rPr>
          <w:b/>
          <w:sz w:val="22"/>
          <w:szCs w:val="22"/>
        </w:rPr>
      </w:pPr>
    </w:p>
    <w:p w14:paraId="62AE066C" w14:textId="77777777" w:rsidR="002F389B" w:rsidRDefault="002F389B" w:rsidP="00EE239F">
      <w:pPr>
        <w:spacing w:after="0"/>
        <w:rPr>
          <w:b/>
          <w:sz w:val="22"/>
          <w:szCs w:val="22"/>
        </w:rPr>
      </w:pPr>
    </w:p>
    <w:p w14:paraId="35194D85" w14:textId="77777777" w:rsidR="002F389B" w:rsidRDefault="002F389B" w:rsidP="00EE239F">
      <w:pPr>
        <w:spacing w:after="0"/>
        <w:rPr>
          <w:b/>
          <w:sz w:val="22"/>
          <w:szCs w:val="22"/>
        </w:rPr>
      </w:pPr>
    </w:p>
    <w:p w14:paraId="1D6D9724" w14:textId="77777777" w:rsidR="002F389B" w:rsidRDefault="002F389B" w:rsidP="00EE239F">
      <w:pPr>
        <w:spacing w:after="0"/>
        <w:rPr>
          <w:b/>
          <w:sz w:val="22"/>
          <w:szCs w:val="22"/>
        </w:rPr>
      </w:pPr>
    </w:p>
    <w:p w14:paraId="4E46CF30" w14:textId="77777777" w:rsidR="002F389B" w:rsidRDefault="002F389B" w:rsidP="00EE239F">
      <w:pPr>
        <w:spacing w:after="0"/>
        <w:rPr>
          <w:b/>
          <w:sz w:val="22"/>
          <w:szCs w:val="22"/>
        </w:rPr>
      </w:pPr>
    </w:p>
    <w:p w14:paraId="4B02AA86" w14:textId="77777777" w:rsidR="00854806" w:rsidRDefault="00854806" w:rsidP="00EE239F">
      <w:pPr>
        <w:spacing w:after="0"/>
        <w:rPr>
          <w:b/>
          <w:sz w:val="22"/>
          <w:szCs w:val="22"/>
        </w:rPr>
      </w:pPr>
    </w:p>
    <w:p w14:paraId="793575A3" w14:textId="77777777" w:rsidR="00B24CB9" w:rsidRPr="00B24CB9" w:rsidRDefault="00B24CB9" w:rsidP="00B24CB9">
      <w:pPr>
        <w:spacing w:after="0" w:line="276" w:lineRule="auto"/>
        <w:jc w:val="center"/>
        <w:rPr>
          <w:b/>
          <w:i/>
          <w:sz w:val="22"/>
          <w:szCs w:val="22"/>
        </w:rPr>
      </w:pPr>
      <w:r w:rsidRPr="00B24CB9">
        <w:rPr>
          <w:b/>
          <w:i/>
          <w:sz w:val="22"/>
          <w:szCs w:val="22"/>
        </w:rPr>
        <w:t>Приложение № 2 ко второй части заявки на участие в закупке</w:t>
      </w:r>
    </w:p>
    <w:p w14:paraId="12EED7A4" w14:textId="77777777" w:rsidR="00B24CB9" w:rsidRPr="00B24CB9" w:rsidRDefault="00B24CB9" w:rsidP="00B24CB9">
      <w:pPr>
        <w:spacing w:after="0" w:line="276" w:lineRule="auto"/>
        <w:jc w:val="left"/>
        <w:rPr>
          <w:b/>
          <w:i/>
          <w:sz w:val="22"/>
          <w:szCs w:val="22"/>
        </w:rPr>
      </w:pPr>
    </w:p>
    <w:p w14:paraId="6FD377EE" w14:textId="77777777" w:rsidR="00B24CB9" w:rsidRPr="00B24CB9" w:rsidRDefault="00B24CB9" w:rsidP="00B24CB9">
      <w:pPr>
        <w:spacing w:after="0" w:line="276" w:lineRule="auto"/>
        <w:jc w:val="center"/>
        <w:rPr>
          <w:b/>
          <w:i/>
          <w:sz w:val="22"/>
          <w:szCs w:val="22"/>
        </w:rPr>
      </w:pPr>
    </w:p>
    <w:p w14:paraId="1EACDEFF" w14:textId="77777777" w:rsidR="00B24CB9" w:rsidRPr="00B24CB9" w:rsidRDefault="00B24CB9" w:rsidP="00B24CB9">
      <w:pPr>
        <w:spacing w:after="0" w:line="276" w:lineRule="auto"/>
        <w:ind w:firstLine="567"/>
        <w:jc w:val="right"/>
        <w:rPr>
          <w:sz w:val="22"/>
          <w:szCs w:val="22"/>
        </w:rPr>
      </w:pPr>
      <w:r w:rsidRPr="00B24CB9">
        <w:rPr>
          <w:i/>
          <w:sz w:val="22"/>
          <w:szCs w:val="22"/>
        </w:rPr>
        <w:t>Оформляется на фирменном бланке</w:t>
      </w:r>
    </w:p>
    <w:p w14:paraId="68F3A816" w14:textId="77777777" w:rsidR="00B24CB9" w:rsidRPr="00B24CB9" w:rsidRDefault="00B24CB9" w:rsidP="00B24CB9">
      <w:pPr>
        <w:spacing w:after="0" w:line="276" w:lineRule="auto"/>
        <w:jc w:val="left"/>
        <w:rPr>
          <w:b/>
          <w:i/>
          <w:sz w:val="22"/>
          <w:szCs w:val="22"/>
        </w:rPr>
      </w:pPr>
    </w:p>
    <w:p w14:paraId="668450D2" w14:textId="77777777" w:rsidR="00B24CB9" w:rsidRPr="00B24CB9" w:rsidRDefault="00B24CB9" w:rsidP="00B24CB9">
      <w:pPr>
        <w:spacing w:after="0" w:line="276" w:lineRule="auto"/>
        <w:jc w:val="center"/>
        <w:rPr>
          <w:b/>
          <w:i/>
          <w:sz w:val="22"/>
          <w:szCs w:val="22"/>
        </w:rPr>
      </w:pPr>
    </w:p>
    <w:p w14:paraId="7D1D79A7" w14:textId="77777777" w:rsidR="00B24CB9" w:rsidRPr="00B24CB9" w:rsidRDefault="00B24CB9" w:rsidP="00B24CB9">
      <w:pPr>
        <w:ind w:right="142"/>
        <w:jc w:val="center"/>
        <w:rPr>
          <w:b/>
          <w:sz w:val="22"/>
          <w:szCs w:val="22"/>
          <w:u w:val="single"/>
        </w:rPr>
      </w:pPr>
      <w:r w:rsidRPr="00B24CB9">
        <w:rPr>
          <w:b/>
          <w:snapToGrid w:val="0"/>
          <w:sz w:val="22"/>
          <w:szCs w:val="22"/>
          <w:u w:val="single"/>
        </w:rPr>
        <w:t>Информация о п</w:t>
      </w:r>
      <w:r w:rsidRPr="00B24CB9">
        <w:rPr>
          <w:b/>
          <w:sz w:val="22"/>
          <w:szCs w:val="22"/>
          <w:u w:val="single"/>
        </w:rPr>
        <w:t>ериоде хозяйственной деятельности участника закупки</w:t>
      </w:r>
    </w:p>
    <w:p w14:paraId="6ED0F50D" w14:textId="77777777" w:rsidR="00B24CB9" w:rsidRPr="00B24CB9" w:rsidRDefault="00B24CB9" w:rsidP="00B24CB9">
      <w:pPr>
        <w:ind w:right="142"/>
        <w:jc w:val="center"/>
        <w:rPr>
          <w:b/>
          <w:sz w:val="22"/>
          <w:szCs w:val="22"/>
        </w:rPr>
      </w:pPr>
    </w:p>
    <w:tbl>
      <w:tblPr>
        <w:tblStyle w:val="af5"/>
        <w:tblW w:w="10797" w:type="dxa"/>
        <w:tblLayout w:type="fixed"/>
        <w:tblLook w:val="04A0" w:firstRow="1" w:lastRow="0" w:firstColumn="1" w:lastColumn="0" w:noHBand="0" w:noVBand="1"/>
      </w:tblPr>
      <w:tblGrid>
        <w:gridCol w:w="5382"/>
        <w:gridCol w:w="1701"/>
        <w:gridCol w:w="2155"/>
        <w:gridCol w:w="1559"/>
      </w:tblGrid>
      <w:tr w:rsidR="00B24CB9" w:rsidRPr="00B24CB9" w14:paraId="05516E2D" w14:textId="77777777" w:rsidTr="009B1A99">
        <w:trPr>
          <w:trHeight w:val="570"/>
        </w:trPr>
        <w:tc>
          <w:tcPr>
            <w:tcW w:w="5382" w:type="dxa"/>
            <w:vMerge w:val="restart"/>
            <w:vAlign w:val="center"/>
          </w:tcPr>
          <w:p w14:paraId="35374DFD" w14:textId="137C894B" w:rsidR="00B24CB9" w:rsidRPr="00B24CB9" w:rsidRDefault="00B24CB9" w:rsidP="004A4ED5">
            <w:pPr>
              <w:ind w:right="142" w:firstLine="0"/>
              <w:jc w:val="left"/>
              <w:rPr>
                <w:i/>
                <w:sz w:val="22"/>
                <w:szCs w:val="22"/>
              </w:rPr>
            </w:pPr>
            <w:r w:rsidRPr="00B24CB9">
              <w:rPr>
                <w:i/>
                <w:iCs/>
                <w:sz w:val="22"/>
                <w:szCs w:val="22"/>
              </w:rPr>
              <w:t>Срок исчисляется с даты государственной регист</w:t>
            </w:r>
            <w:r w:rsidRPr="00B24CB9">
              <w:rPr>
                <w:i/>
                <w:sz w:val="22"/>
                <w:szCs w:val="22"/>
              </w:rPr>
              <w:t>рации юридического лица/индивидуального предпринимателя)</w:t>
            </w:r>
          </w:p>
        </w:tc>
        <w:tc>
          <w:tcPr>
            <w:tcW w:w="5415" w:type="dxa"/>
            <w:gridSpan w:val="3"/>
            <w:vAlign w:val="center"/>
          </w:tcPr>
          <w:p w14:paraId="25B7BC60" w14:textId="77777777" w:rsidR="00B24CB9" w:rsidRPr="00B24CB9" w:rsidRDefault="00B24CB9" w:rsidP="00B24CB9">
            <w:pPr>
              <w:pBdr>
                <w:bottom w:val="single" w:sz="12" w:space="1" w:color="auto"/>
              </w:pBdr>
              <w:ind w:right="142"/>
              <w:jc w:val="center"/>
              <w:rPr>
                <w:sz w:val="22"/>
                <w:szCs w:val="22"/>
              </w:rPr>
            </w:pPr>
            <w:r w:rsidRPr="00B24CB9">
              <w:rPr>
                <w:sz w:val="22"/>
                <w:szCs w:val="22"/>
              </w:rPr>
              <w:t>Период деятельности</w:t>
            </w:r>
          </w:p>
          <w:p w14:paraId="14C28412" w14:textId="77777777" w:rsidR="00B24CB9" w:rsidRPr="004A4ED5" w:rsidRDefault="00B24CB9" w:rsidP="004A4ED5">
            <w:pPr>
              <w:ind w:right="142" w:firstLine="0"/>
              <w:jc w:val="center"/>
              <w:rPr>
                <w:i/>
                <w:sz w:val="20"/>
                <w:szCs w:val="20"/>
              </w:rPr>
            </w:pPr>
            <w:r w:rsidRPr="004A4ED5">
              <w:rPr>
                <w:i/>
                <w:sz w:val="20"/>
                <w:szCs w:val="20"/>
              </w:rPr>
              <w:t>(укажите дату регистрации, в соответствии с предоставляемой копией подтверждающего документа)</w:t>
            </w:r>
          </w:p>
        </w:tc>
      </w:tr>
      <w:tr w:rsidR="00B24CB9" w:rsidRPr="00B24CB9" w14:paraId="4DF3888A" w14:textId="77777777" w:rsidTr="009B1A99">
        <w:trPr>
          <w:trHeight w:val="585"/>
        </w:trPr>
        <w:tc>
          <w:tcPr>
            <w:tcW w:w="5382" w:type="dxa"/>
            <w:vMerge/>
            <w:vAlign w:val="center"/>
          </w:tcPr>
          <w:p w14:paraId="1FFC5A57" w14:textId="77777777" w:rsidR="00B24CB9" w:rsidRPr="00B24CB9" w:rsidRDefault="00B24CB9" w:rsidP="00B24CB9">
            <w:pPr>
              <w:autoSpaceDE w:val="0"/>
              <w:autoSpaceDN w:val="0"/>
              <w:adjustRightInd w:val="0"/>
              <w:spacing w:after="0"/>
              <w:ind w:right="142"/>
              <w:rPr>
                <w:sz w:val="22"/>
                <w:szCs w:val="22"/>
              </w:rPr>
            </w:pPr>
          </w:p>
        </w:tc>
        <w:tc>
          <w:tcPr>
            <w:tcW w:w="1701" w:type="dxa"/>
            <w:vAlign w:val="center"/>
          </w:tcPr>
          <w:p w14:paraId="2F22729B" w14:textId="77777777" w:rsidR="00B24CB9" w:rsidRPr="00B24CB9" w:rsidRDefault="00B24CB9" w:rsidP="004A4ED5">
            <w:pPr>
              <w:ind w:right="142" w:firstLine="0"/>
              <w:rPr>
                <w:sz w:val="22"/>
                <w:szCs w:val="22"/>
              </w:rPr>
            </w:pPr>
            <w:r w:rsidRPr="00B24CB9">
              <w:rPr>
                <w:sz w:val="22"/>
                <w:szCs w:val="22"/>
              </w:rPr>
              <w:t>Более 3 (трех) лет</w:t>
            </w:r>
          </w:p>
        </w:tc>
        <w:tc>
          <w:tcPr>
            <w:tcW w:w="2155" w:type="dxa"/>
            <w:vAlign w:val="center"/>
          </w:tcPr>
          <w:p w14:paraId="57936439" w14:textId="0C965630" w:rsidR="00B24CB9" w:rsidRPr="00B24CB9" w:rsidRDefault="004A4ED5" w:rsidP="004A4ED5">
            <w:pPr>
              <w:ind w:right="142" w:firstLine="0"/>
              <w:rPr>
                <w:sz w:val="22"/>
                <w:szCs w:val="22"/>
              </w:rPr>
            </w:pPr>
            <w:r>
              <w:rPr>
                <w:sz w:val="22"/>
                <w:szCs w:val="22"/>
              </w:rPr>
              <w:t>о</w:t>
            </w:r>
            <w:r w:rsidR="00B24CB9" w:rsidRPr="00B24CB9">
              <w:rPr>
                <w:sz w:val="22"/>
                <w:szCs w:val="22"/>
              </w:rPr>
              <w:t>т 1 года до 3 (трех) лет включительно</w:t>
            </w:r>
          </w:p>
        </w:tc>
        <w:tc>
          <w:tcPr>
            <w:tcW w:w="1559" w:type="dxa"/>
            <w:vAlign w:val="center"/>
          </w:tcPr>
          <w:p w14:paraId="4C78B639" w14:textId="77777777" w:rsidR="00B24CB9" w:rsidRPr="00B24CB9" w:rsidRDefault="00B24CB9" w:rsidP="004A4ED5">
            <w:pPr>
              <w:ind w:right="142" w:firstLine="0"/>
              <w:rPr>
                <w:sz w:val="22"/>
                <w:szCs w:val="22"/>
              </w:rPr>
            </w:pPr>
            <w:r w:rsidRPr="00B24CB9">
              <w:rPr>
                <w:sz w:val="22"/>
                <w:szCs w:val="22"/>
              </w:rPr>
              <w:t>менее 1 года</w:t>
            </w:r>
          </w:p>
        </w:tc>
      </w:tr>
      <w:tr w:rsidR="00B24CB9" w:rsidRPr="00B24CB9" w14:paraId="42C78921" w14:textId="77777777" w:rsidTr="009B1A99">
        <w:tc>
          <w:tcPr>
            <w:tcW w:w="5382" w:type="dxa"/>
            <w:vMerge/>
            <w:vAlign w:val="center"/>
          </w:tcPr>
          <w:p w14:paraId="12C9FC30" w14:textId="77777777" w:rsidR="00B24CB9" w:rsidRPr="00B24CB9" w:rsidRDefault="00B24CB9" w:rsidP="00B24CB9">
            <w:pPr>
              <w:autoSpaceDE w:val="0"/>
              <w:autoSpaceDN w:val="0"/>
              <w:adjustRightInd w:val="0"/>
              <w:spacing w:after="0"/>
              <w:ind w:right="142"/>
              <w:rPr>
                <w:i/>
                <w:sz w:val="22"/>
                <w:szCs w:val="22"/>
              </w:rPr>
            </w:pPr>
          </w:p>
        </w:tc>
        <w:tc>
          <w:tcPr>
            <w:tcW w:w="1701" w:type="dxa"/>
            <w:vAlign w:val="center"/>
          </w:tcPr>
          <w:p w14:paraId="69DC800C" w14:textId="77777777" w:rsidR="00B24CB9" w:rsidRPr="00B24CB9" w:rsidRDefault="00B24CB9" w:rsidP="00B24CB9">
            <w:pPr>
              <w:ind w:right="142"/>
              <w:jc w:val="left"/>
              <w:rPr>
                <w:sz w:val="22"/>
                <w:szCs w:val="22"/>
              </w:rPr>
            </w:pPr>
          </w:p>
        </w:tc>
        <w:tc>
          <w:tcPr>
            <w:tcW w:w="2155" w:type="dxa"/>
            <w:vAlign w:val="center"/>
          </w:tcPr>
          <w:p w14:paraId="4B29388E" w14:textId="77777777" w:rsidR="00B24CB9" w:rsidRPr="00B24CB9" w:rsidRDefault="00B24CB9" w:rsidP="00B24CB9">
            <w:pPr>
              <w:ind w:left="851" w:right="142"/>
              <w:jc w:val="left"/>
              <w:rPr>
                <w:sz w:val="22"/>
                <w:szCs w:val="22"/>
              </w:rPr>
            </w:pPr>
          </w:p>
        </w:tc>
        <w:tc>
          <w:tcPr>
            <w:tcW w:w="1559" w:type="dxa"/>
            <w:vAlign w:val="center"/>
          </w:tcPr>
          <w:p w14:paraId="076B8485" w14:textId="77777777" w:rsidR="00B24CB9" w:rsidRPr="00B24CB9" w:rsidRDefault="00B24CB9" w:rsidP="00B24CB9">
            <w:pPr>
              <w:ind w:left="1417" w:right="142"/>
              <w:jc w:val="center"/>
              <w:rPr>
                <w:sz w:val="22"/>
                <w:szCs w:val="22"/>
              </w:rPr>
            </w:pPr>
          </w:p>
        </w:tc>
      </w:tr>
    </w:tbl>
    <w:p w14:paraId="7BE49445" w14:textId="77777777" w:rsidR="00B24CB9" w:rsidRPr="00B24CB9" w:rsidRDefault="00B24CB9" w:rsidP="00B24CB9">
      <w:pPr>
        <w:rPr>
          <w:sz w:val="22"/>
          <w:szCs w:val="22"/>
        </w:rPr>
      </w:pPr>
    </w:p>
    <w:p w14:paraId="0B1920BE" w14:textId="77777777" w:rsidR="00B24CB9" w:rsidRPr="00B24CB9" w:rsidRDefault="00B24CB9" w:rsidP="00B24CB9">
      <w:pPr>
        <w:rPr>
          <w:sz w:val="22"/>
          <w:szCs w:val="22"/>
        </w:rPr>
      </w:pPr>
    </w:p>
    <w:p w14:paraId="5E09CE4C" w14:textId="77777777" w:rsidR="00B24CB9" w:rsidRPr="00B24CB9" w:rsidRDefault="00B24CB9" w:rsidP="00B24CB9">
      <w:pPr>
        <w:spacing w:after="0"/>
        <w:jc w:val="left"/>
        <w:rPr>
          <w:sz w:val="22"/>
          <w:szCs w:val="22"/>
        </w:rPr>
      </w:pPr>
      <w:r w:rsidRPr="00B24CB9">
        <w:rPr>
          <w:sz w:val="22"/>
          <w:szCs w:val="22"/>
        </w:rPr>
        <w:t>_______________________ _______________________    /___________________/</w:t>
      </w:r>
    </w:p>
    <w:p w14:paraId="393C1912" w14:textId="77777777" w:rsidR="00B24CB9" w:rsidRPr="00B24CB9" w:rsidRDefault="00B24CB9" w:rsidP="00B24CB9">
      <w:pPr>
        <w:spacing w:after="0"/>
        <w:ind w:firstLine="709"/>
        <w:rPr>
          <w:sz w:val="22"/>
          <w:szCs w:val="22"/>
        </w:rPr>
      </w:pPr>
      <w:r w:rsidRPr="00B24CB9">
        <w:rPr>
          <w:sz w:val="22"/>
          <w:szCs w:val="22"/>
        </w:rPr>
        <w:t>(должность)</w:t>
      </w:r>
      <w:r w:rsidRPr="00B24CB9">
        <w:rPr>
          <w:sz w:val="22"/>
          <w:szCs w:val="22"/>
        </w:rPr>
        <w:tab/>
        <w:t xml:space="preserve">              </w:t>
      </w:r>
      <w:r w:rsidRPr="00B24CB9">
        <w:rPr>
          <w:sz w:val="22"/>
          <w:szCs w:val="22"/>
        </w:rPr>
        <w:tab/>
        <w:t xml:space="preserve"> (подпись)</w:t>
      </w:r>
      <w:r w:rsidRPr="00B24CB9">
        <w:rPr>
          <w:sz w:val="22"/>
          <w:szCs w:val="22"/>
        </w:rPr>
        <w:tab/>
        <w:t xml:space="preserve">                   </w:t>
      </w:r>
      <w:proofErr w:type="gramStart"/>
      <w:r w:rsidRPr="00B24CB9">
        <w:rPr>
          <w:sz w:val="22"/>
          <w:szCs w:val="22"/>
        </w:rPr>
        <w:t xml:space="preserve">   (</w:t>
      </w:r>
      <w:proofErr w:type="gramEnd"/>
      <w:r w:rsidRPr="00B24CB9">
        <w:rPr>
          <w:sz w:val="22"/>
          <w:szCs w:val="22"/>
        </w:rPr>
        <w:t>ФИО)</w:t>
      </w:r>
    </w:p>
    <w:p w14:paraId="519A8AC0" w14:textId="77777777" w:rsidR="00B24CB9" w:rsidRPr="00B24CB9" w:rsidRDefault="00B24CB9" w:rsidP="00B24CB9">
      <w:pPr>
        <w:spacing w:after="0"/>
        <w:rPr>
          <w:sz w:val="22"/>
          <w:szCs w:val="22"/>
        </w:rPr>
      </w:pPr>
      <w:r w:rsidRPr="00B24CB9">
        <w:rPr>
          <w:sz w:val="22"/>
          <w:szCs w:val="22"/>
        </w:rPr>
        <w:t xml:space="preserve">М.П. (при наличии) </w:t>
      </w:r>
    </w:p>
    <w:p w14:paraId="30C9BEF8" w14:textId="77777777" w:rsidR="00B24CB9" w:rsidRPr="00B24CB9" w:rsidRDefault="00B24CB9" w:rsidP="00B24CB9">
      <w:pPr>
        <w:spacing w:after="0"/>
        <w:rPr>
          <w:sz w:val="22"/>
          <w:szCs w:val="22"/>
        </w:rPr>
      </w:pPr>
    </w:p>
    <w:p w14:paraId="46AFF40E" w14:textId="77777777" w:rsidR="00B24CB9" w:rsidRPr="00B24CB9" w:rsidRDefault="00B24CB9" w:rsidP="00B24CB9">
      <w:pPr>
        <w:spacing w:after="0"/>
        <w:rPr>
          <w:sz w:val="22"/>
          <w:szCs w:val="22"/>
        </w:rPr>
      </w:pPr>
    </w:p>
    <w:p w14:paraId="67328D42" w14:textId="77777777" w:rsidR="00B24CB9" w:rsidRPr="00B24CB9" w:rsidRDefault="00B24CB9" w:rsidP="00B24CB9">
      <w:pPr>
        <w:spacing w:after="0"/>
        <w:rPr>
          <w:sz w:val="22"/>
          <w:szCs w:val="22"/>
        </w:rPr>
      </w:pPr>
    </w:p>
    <w:p w14:paraId="19620475" w14:textId="77777777" w:rsidR="00B24CB9" w:rsidRPr="00B24CB9" w:rsidRDefault="00B24CB9" w:rsidP="00B24CB9">
      <w:pPr>
        <w:spacing w:after="0"/>
        <w:rPr>
          <w:sz w:val="22"/>
          <w:szCs w:val="22"/>
        </w:rPr>
      </w:pPr>
    </w:p>
    <w:p w14:paraId="6051AA0F" w14:textId="77777777" w:rsidR="00B24CB9" w:rsidRPr="00B24CB9" w:rsidRDefault="00B24CB9" w:rsidP="00B24CB9">
      <w:pPr>
        <w:spacing w:after="0"/>
        <w:rPr>
          <w:sz w:val="22"/>
          <w:szCs w:val="22"/>
        </w:rPr>
      </w:pPr>
    </w:p>
    <w:p w14:paraId="37F5EC13" w14:textId="77777777" w:rsidR="00B24CB9" w:rsidRPr="00B24CB9" w:rsidRDefault="00B24CB9" w:rsidP="00B24CB9">
      <w:pPr>
        <w:spacing w:after="0"/>
        <w:rPr>
          <w:sz w:val="22"/>
          <w:szCs w:val="22"/>
        </w:rPr>
      </w:pPr>
    </w:p>
    <w:p w14:paraId="706E5A95" w14:textId="77777777" w:rsidR="00B24CB9" w:rsidRPr="00B24CB9" w:rsidRDefault="00B24CB9" w:rsidP="00B24CB9">
      <w:pPr>
        <w:spacing w:after="0"/>
        <w:rPr>
          <w:sz w:val="22"/>
          <w:szCs w:val="22"/>
        </w:rPr>
      </w:pPr>
    </w:p>
    <w:p w14:paraId="5496037C" w14:textId="77777777" w:rsidR="00B24CB9" w:rsidRPr="00B24CB9" w:rsidRDefault="00B24CB9" w:rsidP="00B24CB9">
      <w:pPr>
        <w:spacing w:after="0"/>
        <w:rPr>
          <w:sz w:val="22"/>
          <w:szCs w:val="22"/>
        </w:rPr>
      </w:pPr>
    </w:p>
    <w:p w14:paraId="1A10818B" w14:textId="77777777" w:rsidR="00B24CB9" w:rsidRPr="00B24CB9" w:rsidRDefault="00B24CB9" w:rsidP="00B24CB9">
      <w:pPr>
        <w:spacing w:after="0"/>
        <w:rPr>
          <w:sz w:val="22"/>
          <w:szCs w:val="22"/>
        </w:rPr>
      </w:pPr>
    </w:p>
    <w:p w14:paraId="06466EA4" w14:textId="77777777" w:rsidR="00B24CB9" w:rsidRPr="00B24CB9" w:rsidRDefault="00B24CB9" w:rsidP="00B24CB9">
      <w:pPr>
        <w:spacing w:after="0"/>
        <w:rPr>
          <w:sz w:val="22"/>
          <w:szCs w:val="22"/>
        </w:rPr>
      </w:pPr>
    </w:p>
    <w:p w14:paraId="570F4572" w14:textId="77777777" w:rsidR="00B24CB9" w:rsidRPr="00B24CB9" w:rsidRDefault="00B24CB9" w:rsidP="00B24CB9">
      <w:pPr>
        <w:spacing w:after="0"/>
        <w:rPr>
          <w:sz w:val="22"/>
          <w:szCs w:val="22"/>
        </w:rPr>
      </w:pPr>
    </w:p>
    <w:p w14:paraId="7FE80545" w14:textId="77777777" w:rsidR="00B24CB9" w:rsidRPr="00B24CB9" w:rsidRDefault="00B24CB9" w:rsidP="00B24CB9">
      <w:pPr>
        <w:spacing w:after="0"/>
        <w:rPr>
          <w:sz w:val="22"/>
          <w:szCs w:val="22"/>
        </w:rPr>
      </w:pPr>
    </w:p>
    <w:p w14:paraId="031F26A0" w14:textId="77777777" w:rsidR="00B24CB9" w:rsidRPr="00B24CB9" w:rsidRDefault="00B24CB9" w:rsidP="00B24CB9">
      <w:pPr>
        <w:spacing w:after="0"/>
        <w:rPr>
          <w:sz w:val="22"/>
          <w:szCs w:val="22"/>
        </w:rPr>
      </w:pPr>
    </w:p>
    <w:p w14:paraId="5D1973A8" w14:textId="77777777" w:rsidR="00B24CB9" w:rsidRPr="00B24CB9" w:rsidRDefault="00B24CB9" w:rsidP="00B24CB9">
      <w:pPr>
        <w:spacing w:after="0"/>
        <w:rPr>
          <w:sz w:val="22"/>
          <w:szCs w:val="22"/>
        </w:rPr>
      </w:pPr>
    </w:p>
    <w:p w14:paraId="3476E254" w14:textId="77777777" w:rsidR="00B24CB9" w:rsidRPr="00B24CB9" w:rsidRDefault="00B24CB9" w:rsidP="00B24CB9">
      <w:pPr>
        <w:spacing w:after="0"/>
        <w:rPr>
          <w:sz w:val="22"/>
          <w:szCs w:val="22"/>
        </w:rPr>
      </w:pPr>
    </w:p>
    <w:p w14:paraId="4FD58961" w14:textId="77777777" w:rsidR="00B24CB9" w:rsidRPr="00B24CB9" w:rsidRDefault="00B24CB9" w:rsidP="00B24CB9">
      <w:pPr>
        <w:spacing w:after="0"/>
        <w:rPr>
          <w:sz w:val="22"/>
          <w:szCs w:val="22"/>
        </w:rPr>
      </w:pPr>
    </w:p>
    <w:p w14:paraId="4E043869" w14:textId="77777777" w:rsidR="00B24CB9" w:rsidRPr="00B24CB9" w:rsidRDefault="00B24CB9" w:rsidP="00B24CB9">
      <w:pPr>
        <w:spacing w:after="0"/>
        <w:rPr>
          <w:sz w:val="22"/>
          <w:szCs w:val="22"/>
        </w:rPr>
      </w:pPr>
    </w:p>
    <w:p w14:paraId="12F4FCBF" w14:textId="77777777" w:rsidR="00B24CB9" w:rsidRPr="00B24CB9" w:rsidRDefault="00B24CB9" w:rsidP="00B24CB9">
      <w:pPr>
        <w:spacing w:after="0"/>
        <w:rPr>
          <w:sz w:val="22"/>
          <w:szCs w:val="22"/>
        </w:rPr>
      </w:pPr>
    </w:p>
    <w:p w14:paraId="5B90F4BD" w14:textId="77777777" w:rsidR="00B24CB9" w:rsidRPr="00B24CB9" w:rsidRDefault="00B24CB9" w:rsidP="00B24CB9">
      <w:pPr>
        <w:spacing w:after="0"/>
        <w:rPr>
          <w:sz w:val="22"/>
          <w:szCs w:val="22"/>
        </w:rPr>
      </w:pPr>
    </w:p>
    <w:p w14:paraId="6309F031" w14:textId="77777777" w:rsidR="00B24CB9" w:rsidRPr="00B24CB9" w:rsidRDefault="00B24CB9" w:rsidP="00B24CB9">
      <w:pPr>
        <w:spacing w:after="0"/>
        <w:rPr>
          <w:sz w:val="22"/>
          <w:szCs w:val="22"/>
        </w:rPr>
      </w:pPr>
    </w:p>
    <w:p w14:paraId="0F507978" w14:textId="77777777" w:rsidR="00B24CB9" w:rsidRPr="00B24CB9" w:rsidRDefault="00B24CB9" w:rsidP="00B24CB9">
      <w:pPr>
        <w:spacing w:after="0"/>
        <w:rPr>
          <w:sz w:val="22"/>
          <w:szCs w:val="22"/>
        </w:rPr>
      </w:pPr>
    </w:p>
    <w:p w14:paraId="1D50B920" w14:textId="77777777" w:rsidR="00B24CB9" w:rsidRPr="00B24CB9" w:rsidRDefault="00B24CB9" w:rsidP="00B24CB9">
      <w:pPr>
        <w:spacing w:after="0"/>
        <w:rPr>
          <w:sz w:val="22"/>
          <w:szCs w:val="22"/>
        </w:rPr>
      </w:pPr>
    </w:p>
    <w:p w14:paraId="3CDAD3DF" w14:textId="77777777" w:rsidR="00B24CB9" w:rsidRPr="00B24CB9" w:rsidRDefault="00B24CB9" w:rsidP="00B24CB9">
      <w:pPr>
        <w:spacing w:after="0"/>
        <w:rPr>
          <w:sz w:val="22"/>
          <w:szCs w:val="22"/>
        </w:rPr>
      </w:pPr>
    </w:p>
    <w:p w14:paraId="31FEE449" w14:textId="77777777" w:rsidR="00B24CB9" w:rsidRPr="00B24CB9" w:rsidRDefault="00B24CB9" w:rsidP="00B24CB9">
      <w:pPr>
        <w:spacing w:after="0"/>
        <w:rPr>
          <w:sz w:val="22"/>
          <w:szCs w:val="22"/>
        </w:rPr>
      </w:pPr>
    </w:p>
    <w:p w14:paraId="1A8888EF" w14:textId="77777777" w:rsidR="00B24CB9" w:rsidRPr="00B24CB9" w:rsidRDefault="00B24CB9" w:rsidP="00B24CB9">
      <w:pPr>
        <w:spacing w:after="0"/>
        <w:rPr>
          <w:sz w:val="22"/>
          <w:szCs w:val="22"/>
        </w:rPr>
      </w:pPr>
    </w:p>
    <w:p w14:paraId="02F9E616" w14:textId="77777777" w:rsidR="00B24CB9" w:rsidRPr="00B24CB9" w:rsidRDefault="00B24CB9" w:rsidP="00B24CB9">
      <w:pPr>
        <w:spacing w:after="0"/>
        <w:rPr>
          <w:sz w:val="22"/>
          <w:szCs w:val="22"/>
        </w:rPr>
      </w:pPr>
    </w:p>
    <w:p w14:paraId="47FC8261" w14:textId="77777777" w:rsidR="00B24CB9" w:rsidRPr="00B24CB9" w:rsidRDefault="00B24CB9" w:rsidP="00B24CB9">
      <w:pPr>
        <w:spacing w:after="0"/>
        <w:rPr>
          <w:sz w:val="22"/>
          <w:szCs w:val="22"/>
        </w:rPr>
      </w:pPr>
    </w:p>
    <w:p w14:paraId="3D229969" w14:textId="77777777" w:rsidR="00B24CB9" w:rsidRPr="00B24CB9" w:rsidRDefault="00B24CB9" w:rsidP="00B24CB9">
      <w:pPr>
        <w:spacing w:after="0"/>
        <w:rPr>
          <w:sz w:val="22"/>
          <w:szCs w:val="22"/>
        </w:rPr>
      </w:pPr>
    </w:p>
    <w:p w14:paraId="73641746" w14:textId="77777777" w:rsidR="00B24CB9" w:rsidRPr="00B24CB9" w:rsidRDefault="00B24CB9" w:rsidP="00B24CB9">
      <w:pPr>
        <w:spacing w:after="0"/>
        <w:rPr>
          <w:sz w:val="22"/>
          <w:szCs w:val="22"/>
        </w:rPr>
      </w:pPr>
    </w:p>
    <w:p w14:paraId="61DDD93B" w14:textId="77777777" w:rsidR="00B24CB9" w:rsidRPr="00B24CB9" w:rsidRDefault="00B24CB9" w:rsidP="00B24CB9">
      <w:pPr>
        <w:spacing w:after="0" w:line="276" w:lineRule="auto"/>
        <w:ind w:firstLine="567"/>
        <w:jc w:val="left"/>
        <w:rPr>
          <w:b/>
          <w:i/>
          <w:sz w:val="22"/>
          <w:szCs w:val="22"/>
        </w:rPr>
      </w:pPr>
    </w:p>
    <w:p w14:paraId="16E38F91" w14:textId="77777777" w:rsidR="00B24CB9" w:rsidRPr="00B24CB9" w:rsidRDefault="00B24CB9" w:rsidP="00B24CB9">
      <w:pPr>
        <w:spacing w:after="0" w:line="276" w:lineRule="auto"/>
        <w:ind w:firstLine="567"/>
        <w:jc w:val="left"/>
        <w:rPr>
          <w:b/>
          <w:i/>
          <w:sz w:val="22"/>
          <w:szCs w:val="22"/>
        </w:rPr>
      </w:pPr>
      <w:bookmarkStart w:id="5" w:name="_Hlk167883512"/>
    </w:p>
    <w:p w14:paraId="33076D11" w14:textId="77777777" w:rsidR="00B24CB9" w:rsidRPr="00B24CB9" w:rsidRDefault="00B24CB9" w:rsidP="00B24CB9">
      <w:pPr>
        <w:spacing w:after="0"/>
        <w:rPr>
          <w:i/>
          <w:color w:val="FF0000"/>
          <w:sz w:val="22"/>
          <w:szCs w:val="22"/>
        </w:rPr>
      </w:pPr>
      <w:r w:rsidRPr="00B24CB9">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3EEFF247" w14:textId="77777777" w:rsidR="00B24CB9" w:rsidRPr="00B24CB9" w:rsidRDefault="00B24CB9" w:rsidP="00B24CB9">
      <w:pPr>
        <w:spacing w:after="0"/>
        <w:ind w:firstLine="567"/>
        <w:rPr>
          <w:b/>
          <w:i/>
          <w:color w:val="FF0000"/>
          <w:sz w:val="22"/>
          <w:szCs w:val="22"/>
          <w:u w:val="single"/>
        </w:rPr>
        <w:sectPr w:rsidR="00B24CB9" w:rsidRPr="00B24CB9" w:rsidSect="0015640C">
          <w:pgSz w:w="11906" w:h="16838" w:code="9"/>
          <w:pgMar w:top="709" w:right="849" w:bottom="851" w:left="567" w:header="0" w:footer="91" w:gutter="0"/>
          <w:cols w:space="708"/>
          <w:titlePg/>
          <w:docGrid w:linePitch="360"/>
        </w:sectPr>
      </w:pPr>
      <w:r w:rsidRPr="00B24CB9">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bookmarkEnd w:id="5"/>
    <w:p w14:paraId="162E641D" w14:textId="77777777" w:rsidR="00B24CB9" w:rsidRPr="00B24CB9" w:rsidRDefault="00B24CB9" w:rsidP="00B24CB9">
      <w:pPr>
        <w:spacing w:after="0" w:line="276" w:lineRule="auto"/>
        <w:jc w:val="center"/>
        <w:rPr>
          <w:b/>
          <w:i/>
          <w:sz w:val="22"/>
          <w:szCs w:val="22"/>
        </w:rPr>
      </w:pPr>
      <w:r w:rsidRPr="00B24CB9">
        <w:rPr>
          <w:b/>
          <w:i/>
          <w:sz w:val="22"/>
          <w:szCs w:val="22"/>
        </w:rPr>
        <w:t>Приложение № 3 ко второй части заявки на участие в закупке</w:t>
      </w:r>
    </w:p>
    <w:p w14:paraId="3FB71435" w14:textId="77777777" w:rsidR="00B24CB9" w:rsidRPr="00B24CB9" w:rsidRDefault="00B24CB9" w:rsidP="004A4ED5">
      <w:pPr>
        <w:widowControl w:val="0"/>
        <w:spacing w:after="0" w:line="276" w:lineRule="auto"/>
        <w:jc w:val="left"/>
        <w:rPr>
          <w:i/>
          <w:sz w:val="22"/>
          <w:szCs w:val="22"/>
        </w:rPr>
      </w:pPr>
    </w:p>
    <w:p w14:paraId="6D8F183B" w14:textId="77777777" w:rsidR="00B24CB9" w:rsidRPr="00B24CB9" w:rsidRDefault="00B24CB9" w:rsidP="00B24CB9">
      <w:pPr>
        <w:suppressAutoHyphens/>
        <w:spacing w:after="0" w:line="276" w:lineRule="auto"/>
        <w:jc w:val="center"/>
        <w:rPr>
          <w:i/>
          <w:sz w:val="22"/>
          <w:szCs w:val="22"/>
        </w:rPr>
      </w:pPr>
      <w:r w:rsidRPr="00B24CB9">
        <w:rPr>
          <w:i/>
          <w:sz w:val="22"/>
          <w:szCs w:val="22"/>
        </w:rPr>
        <w:t>Оформляется на фирменном бланке</w:t>
      </w:r>
    </w:p>
    <w:p w14:paraId="25A18D9D" w14:textId="77777777" w:rsidR="00B24CB9" w:rsidRPr="00B24CB9" w:rsidRDefault="00B24CB9" w:rsidP="00B24CB9">
      <w:pPr>
        <w:spacing w:after="0"/>
        <w:jc w:val="center"/>
        <w:rPr>
          <w:b/>
          <w:sz w:val="22"/>
          <w:szCs w:val="22"/>
          <w:u w:val="single"/>
        </w:rPr>
      </w:pPr>
      <w:r w:rsidRPr="00B24CB9">
        <w:rPr>
          <w:b/>
          <w:sz w:val="22"/>
          <w:szCs w:val="22"/>
          <w:u w:val="single"/>
        </w:rPr>
        <w:t>Наличие у Участника закупки официальных положительных отзывов, благодарственных писем (далее по тексту - писем) от</w:t>
      </w:r>
    </w:p>
    <w:p w14:paraId="41C29561" w14:textId="77777777" w:rsidR="00B24CB9" w:rsidRPr="00B24CB9" w:rsidRDefault="00B24CB9" w:rsidP="00B24CB9">
      <w:pPr>
        <w:spacing w:after="0"/>
        <w:jc w:val="center"/>
        <w:rPr>
          <w:b/>
          <w:sz w:val="22"/>
          <w:szCs w:val="22"/>
          <w:u w:val="single"/>
        </w:rPr>
      </w:pPr>
      <w:r w:rsidRPr="00B24CB9">
        <w:rPr>
          <w:b/>
          <w:sz w:val="22"/>
          <w:szCs w:val="22"/>
          <w:u w:val="single"/>
        </w:rPr>
        <w:t>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01.01.2024 до даты подачи заявки на участие в закупке</w:t>
      </w:r>
    </w:p>
    <w:p w14:paraId="60E97FCE" w14:textId="77777777" w:rsidR="00B24CB9" w:rsidRPr="00B24CB9" w:rsidRDefault="00B24CB9" w:rsidP="00B24CB9">
      <w:pPr>
        <w:spacing w:after="0"/>
        <w:jc w:val="center"/>
        <w:rPr>
          <w:snapToGrid w:val="0"/>
          <w:sz w:val="22"/>
          <w:szCs w:val="22"/>
        </w:rPr>
      </w:pPr>
    </w:p>
    <w:tbl>
      <w:tblPr>
        <w:tblStyle w:val="af5"/>
        <w:tblW w:w="14850" w:type="dxa"/>
        <w:tblLook w:val="04A0" w:firstRow="1" w:lastRow="0" w:firstColumn="1" w:lastColumn="0" w:noHBand="0" w:noVBand="1"/>
      </w:tblPr>
      <w:tblGrid>
        <w:gridCol w:w="1430"/>
        <w:gridCol w:w="6917"/>
        <w:gridCol w:w="6503"/>
      </w:tblGrid>
      <w:tr w:rsidR="00B24CB9" w:rsidRPr="00B24CB9" w14:paraId="25CD3AFF" w14:textId="77777777" w:rsidTr="009B1A99">
        <w:tc>
          <w:tcPr>
            <w:tcW w:w="1101" w:type="dxa"/>
            <w:vAlign w:val="center"/>
          </w:tcPr>
          <w:p w14:paraId="78D8EC4E" w14:textId="77777777" w:rsidR="00B24CB9" w:rsidRPr="00B24CB9" w:rsidRDefault="00B24CB9" w:rsidP="00B24CB9">
            <w:pPr>
              <w:spacing w:after="0"/>
              <w:ind w:right="142"/>
              <w:rPr>
                <w:sz w:val="22"/>
                <w:szCs w:val="22"/>
              </w:rPr>
            </w:pPr>
            <w:r w:rsidRPr="00B24CB9">
              <w:rPr>
                <w:sz w:val="22"/>
                <w:szCs w:val="22"/>
              </w:rPr>
              <w:t xml:space="preserve">№ п/п </w:t>
            </w:r>
          </w:p>
        </w:tc>
        <w:tc>
          <w:tcPr>
            <w:tcW w:w="7087" w:type="dxa"/>
            <w:vAlign w:val="center"/>
          </w:tcPr>
          <w:p w14:paraId="34EE70CF" w14:textId="77777777" w:rsidR="00B24CB9" w:rsidRPr="00B24CB9" w:rsidRDefault="00B24CB9" w:rsidP="00B24CB9">
            <w:pPr>
              <w:spacing w:after="0"/>
              <w:ind w:right="142"/>
              <w:jc w:val="center"/>
              <w:rPr>
                <w:sz w:val="22"/>
                <w:szCs w:val="22"/>
              </w:rPr>
            </w:pPr>
            <w:r w:rsidRPr="00B24CB9">
              <w:rPr>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14:paraId="3A6A946F" w14:textId="77777777" w:rsidR="00B24CB9" w:rsidRPr="00B24CB9" w:rsidRDefault="00B24CB9" w:rsidP="00B24CB9">
            <w:pPr>
              <w:spacing w:after="0"/>
              <w:ind w:right="142"/>
              <w:jc w:val="center"/>
              <w:rPr>
                <w:sz w:val="22"/>
                <w:szCs w:val="22"/>
              </w:rPr>
            </w:pPr>
            <w:r w:rsidRPr="00B24CB9">
              <w:rPr>
                <w:sz w:val="22"/>
                <w:szCs w:val="22"/>
              </w:rPr>
              <w:t>Реквизиты (номер, дата) предоставляемых копий контрактов (договоров), подтверждающих выполненные работы (оказанные услуги), за исполнение которых получено благодарственное письмо (положительный отзыв)</w:t>
            </w:r>
          </w:p>
        </w:tc>
      </w:tr>
      <w:tr w:rsidR="00B24CB9" w:rsidRPr="00B24CB9" w14:paraId="529C8A86" w14:textId="77777777" w:rsidTr="009B1A99">
        <w:tc>
          <w:tcPr>
            <w:tcW w:w="1101" w:type="dxa"/>
            <w:vAlign w:val="center"/>
          </w:tcPr>
          <w:p w14:paraId="4D5D05DA" w14:textId="77777777" w:rsidR="00B24CB9" w:rsidRPr="00B24CB9" w:rsidRDefault="00B24CB9" w:rsidP="00B24CB9">
            <w:pPr>
              <w:ind w:right="142"/>
              <w:rPr>
                <w:sz w:val="22"/>
                <w:szCs w:val="22"/>
              </w:rPr>
            </w:pPr>
            <w:r w:rsidRPr="00B24CB9">
              <w:rPr>
                <w:sz w:val="22"/>
                <w:szCs w:val="22"/>
              </w:rPr>
              <w:t>1.</w:t>
            </w:r>
          </w:p>
        </w:tc>
        <w:tc>
          <w:tcPr>
            <w:tcW w:w="7087" w:type="dxa"/>
            <w:vAlign w:val="center"/>
          </w:tcPr>
          <w:p w14:paraId="04B66566" w14:textId="77777777" w:rsidR="00B24CB9" w:rsidRPr="00B24CB9" w:rsidRDefault="00B24CB9" w:rsidP="00B24CB9">
            <w:pPr>
              <w:ind w:right="142"/>
              <w:rPr>
                <w:sz w:val="22"/>
                <w:szCs w:val="22"/>
              </w:rPr>
            </w:pPr>
          </w:p>
        </w:tc>
        <w:tc>
          <w:tcPr>
            <w:tcW w:w="6662" w:type="dxa"/>
            <w:vAlign w:val="center"/>
          </w:tcPr>
          <w:p w14:paraId="645CAE6D" w14:textId="77777777" w:rsidR="00B24CB9" w:rsidRPr="00B24CB9" w:rsidRDefault="00B24CB9" w:rsidP="00B24CB9">
            <w:pPr>
              <w:ind w:right="142"/>
              <w:rPr>
                <w:sz w:val="22"/>
                <w:szCs w:val="22"/>
              </w:rPr>
            </w:pPr>
          </w:p>
        </w:tc>
      </w:tr>
      <w:tr w:rsidR="00B24CB9" w:rsidRPr="00B24CB9" w14:paraId="35D39ECA" w14:textId="77777777" w:rsidTr="009B1A99">
        <w:tc>
          <w:tcPr>
            <w:tcW w:w="1101" w:type="dxa"/>
            <w:vAlign w:val="center"/>
          </w:tcPr>
          <w:p w14:paraId="5A7B2B57" w14:textId="77777777" w:rsidR="00B24CB9" w:rsidRPr="00B24CB9" w:rsidRDefault="00B24CB9" w:rsidP="00B24CB9">
            <w:pPr>
              <w:ind w:right="142"/>
              <w:jc w:val="left"/>
              <w:rPr>
                <w:sz w:val="22"/>
                <w:szCs w:val="22"/>
              </w:rPr>
            </w:pPr>
            <w:r w:rsidRPr="00B24CB9">
              <w:rPr>
                <w:sz w:val="22"/>
                <w:szCs w:val="22"/>
              </w:rPr>
              <w:t>2.</w:t>
            </w:r>
          </w:p>
        </w:tc>
        <w:tc>
          <w:tcPr>
            <w:tcW w:w="7087" w:type="dxa"/>
            <w:vAlign w:val="center"/>
          </w:tcPr>
          <w:p w14:paraId="423AA1B1" w14:textId="77777777" w:rsidR="00B24CB9" w:rsidRPr="00B24CB9" w:rsidRDefault="00B24CB9" w:rsidP="00B24CB9">
            <w:pPr>
              <w:ind w:right="142"/>
              <w:rPr>
                <w:sz w:val="22"/>
                <w:szCs w:val="22"/>
              </w:rPr>
            </w:pPr>
          </w:p>
        </w:tc>
        <w:tc>
          <w:tcPr>
            <w:tcW w:w="6662" w:type="dxa"/>
            <w:vAlign w:val="center"/>
          </w:tcPr>
          <w:p w14:paraId="5E59CB28" w14:textId="77777777" w:rsidR="00B24CB9" w:rsidRPr="00B24CB9" w:rsidRDefault="00B24CB9" w:rsidP="00B24CB9">
            <w:pPr>
              <w:ind w:right="142"/>
              <w:rPr>
                <w:sz w:val="22"/>
                <w:szCs w:val="22"/>
              </w:rPr>
            </w:pPr>
          </w:p>
        </w:tc>
      </w:tr>
      <w:tr w:rsidR="00B24CB9" w:rsidRPr="00B24CB9" w14:paraId="478D65C9" w14:textId="77777777" w:rsidTr="009B1A99">
        <w:tc>
          <w:tcPr>
            <w:tcW w:w="1101" w:type="dxa"/>
            <w:vAlign w:val="center"/>
          </w:tcPr>
          <w:p w14:paraId="127F7C62" w14:textId="77777777" w:rsidR="00B24CB9" w:rsidRPr="00B24CB9" w:rsidRDefault="00B24CB9" w:rsidP="00B24CB9">
            <w:pPr>
              <w:ind w:right="142"/>
              <w:rPr>
                <w:sz w:val="22"/>
                <w:szCs w:val="22"/>
              </w:rPr>
            </w:pPr>
            <w:r w:rsidRPr="00B24CB9">
              <w:rPr>
                <w:sz w:val="22"/>
                <w:szCs w:val="22"/>
              </w:rPr>
              <w:t>…</w:t>
            </w:r>
          </w:p>
        </w:tc>
        <w:tc>
          <w:tcPr>
            <w:tcW w:w="7087" w:type="dxa"/>
            <w:vAlign w:val="center"/>
          </w:tcPr>
          <w:p w14:paraId="3FD37CA4" w14:textId="77777777" w:rsidR="00B24CB9" w:rsidRPr="00B24CB9" w:rsidRDefault="00B24CB9" w:rsidP="00B24CB9">
            <w:pPr>
              <w:ind w:right="142"/>
              <w:rPr>
                <w:sz w:val="22"/>
                <w:szCs w:val="22"/>
              </w:rPr>
            </w:pPr>
          </w:p>
        </w:tc>
        <w:tc>
          <w:tcPr>
            <w:tcW w:w="6662" w:type="dxa"/>
            <w:vAlign w:val="center"/>
          </w:tcPr>
          <w:p w14:paraId="2F616C88" w14:textId="77777777" w:rsidR="00B24CB9" w:rsidRPr="00B24CB9" w:rsidRDefault="00B24CB9" w:rsidP="00B24CB9">
            <w:pPr>
              <w:ind w:right="142"/>
              <w:rPr>
                <w:sz w:val="22"/>
                <w:szCs w:val="22"/>
              </w:rPr>
            </w:pPr>
          </w:p>
        </w:tc>
      </w:tr>
      <w:tr w:rsidR="00B24CB9" w:rsidRPr="00B24CB9" w14:paraId="5CC8FD27" w14:textId="77777777" w:rsidTr="009B1A99">
        <w:tc>
          <w:tcPr>
            <w:tcW w:w="1101" w:type="dxa"/>
            <w:vAlign w:val="center"/>
          </w:tcPr>
          <w:p w14:paraId="1686BBB2" w14:textId="77777777" w:rsidR="00B24CB9" w:rsidRPr="00B24CB9" w:rsidRDefault="00B24CB9" w:rsidP="00B24CB9">
            <w:pPr>
              <w:ind w:right="142"/>
              <w:rPr>
                <w:sz w:val="22"/>
                <w:szCs w:val="22"/>
              </w:rPr>
            </w:pPr>
          </w:p>
        </w:tc>
        <w:tc>
          <w:tcPr>
            <w:tcW w:w="7087" w:type="dxa"/>
            <w:vAlign w:val="center"/>
          </w:tcPr>
          <w:p w14:paraId="49DB4FD0" w14:textId="77777777" w:rsidR="00B24CB9" w:rsidRPr="00B24CB9" w:rsidRDefault="00B24CB9" w:rsidP="00B24CB9">
            <w:pPr>
              <w:ind w:right="142"/>
              <w:rPr>
                <w:sz w:val="22"/>
                <w:szCs w:val="22"/>
              </w:rPr>
            </w:pPr>
          </w:p>
        </w:tc>
        <w:tc>
          <w:tcPr>
            <w:tcW w:w="6662" w:type="dxa"/>
            <w:vAlign w:val="center"/>
          </w:tcPr>
          <w:p w14:paraId="7D91C895" w14:textId="77777777" w:rsidR="00B24CB9" w:rsidRPr="00B24CB9" w:rsidRDefault="00B24CB9" w:rsidP="00B24CB9">
            <w:pPr>
              <w:ind w:right="142"/>
              <w:rPr>
                <w:sz w:val="22"/>
                <w:szCs w:val="22"/>
              </w:rPr>
            </w:pPr>
          </w:p>
        </w:tc>
      </w:tr>
      <w:tr w:rsidR="00B24CB9" w:rsidRPr="00B24CB9" w14:paraId="3A92648F" w14:textId="77777777" w:rsidTr="009B1A99">
        <w:tc>
          <w:tcPr>
            <w:tcW w:w="1101" w:type="dxa"/>
            <w:vAlign w:val="center"/>
          </w:tcPr>
          <w:p w14:paraId="25A4B948" w14:textId="77777777" w:rsidR="00B24CB9" w:rsidRPr="00B24CB9" w:rsidRDefault="00B24CB9" w:rsidP="00B24CB9">
            <w:pPr>
              <w:ind w:right="142"/>
              <w:rPr>
                <w:sz w:val="22"/>
                <w:szCs w:val="22"/>
              </w:rPr>
            </w:pPr>
          </w:p>
        </w:tc>
        <w:tc>
          <w:tcPr>
            <w:tcW w:w="7087" w:type="dxa"/>
            <w:vAlign w:val="center"/>
          </w:tcPr>
          <w:p w14:paraId="3B64B927" w14:textId="77777777" w:rsidR="00B24CB9" w:rsidRPr="00B24CB9" w:rsidRDefault="00B24CB9" w:rsidP="00B24CB9">
            <w:pPr>
              <w:ind w:right="142"/>
              <w:rPr>
                <w:sz w:val="22"/>
                <w:szCs w:val="22"/>
              </w:rPr>
            </w:pPr>
          </w:p>
        </w:tc>
        <w:tc>
          <w:tcPr>
            <w:tcW w:w="6662" w:type="dxa"/>
            <w:vAlign w:val="center"/>
          </w:tcPr>
          <w:p w14:paraId="221FD746" w14:textId="77777777" w:rsidR="00B24CB9" w:rsidRPr="00B24CB9" w:rsidRDefault="00B24CB9" w:rsidP="00B24CB9">
            <w:pPr>
              <w:ind w:right="142"/>
              <w:rPr>
                <w:sz w:val="22"/>
                <w:szCs w:val="22"/>
              </w:rPr>
            </w:pPr>
          </w:p>
        </w:tc>
      </w:tr>
    </w:tbl>
    <w:p w14:paraId="1D288A68" w14:textId="77777777" w:rsidR="00B24CB9" w:rsidRPr="00B24CB9" w:rsidRDefault="00B24CB9" w:rsidP="00B24CB9">
      <w:pPr>
        <w:spacing w:after="0" w:line="276" w:lineRule="auto"/>
        <w:ind w:right="142"/>
        <w:jc w:val="left"/>
        <w:rPr>
          <w:bCs/>
          <w:sz w:val="22"/>
          <w:szCs w:val="22"/>
        </w:rPr>
      </w:pPr>
      <w:r w:rsidRPr="00B24CB9">
        <w:rPr>
          <w:sz w:val="22"/>
          <w:szCs w:val="22"/>
        </w:rPr>
        <w:t xml:space="preserve">         Копии документов на ______ листах прилагаются (</w:t>
      </w:r>
      <w:proofErr w:type="spellStart"/>
      <w:r w:rsidRPr="00B24CB9">
        <w:rPr>
          <w:sz w:val="22"/>
          <w:szCs w:val="22"/>
        </w:rPr>
        <w:t>письмо+контракт</w:t>
      </w:r>
      <w:proofErr w:type="spellEnd"/>
      <w:r w:rsidRPr="00B24CB9">
        <w:rPr>
          <w:sz w:val="22"/>
          <w:szCs w:val="22"/>
        </w:rPr>
        <w:t>).</w:t>
      </w:r>
    </w:p>
    <w:p w14:paraId="3752840F" w14:textId="77777777" w:rsidR="00B24CB9" w:rsidRPr="00B24CB9" w:rsidRDefault="00B24CB9" w:rsidP="00B24CB9">
      <w:pPr>
        <w:spacing w:after="0" w:line="276" w:lineRule="auto"/>
        <w:ind w:firstLine="567"/>
        <w:jc w:val="left"/>
        <w:rPr>
          <w:sz w:val="22"/>
          <w:szCs w:val="22"/>
        </w:rPr>
      </w:pPr>
    </w:p>
    <w:p w14:paraId="73A109D7" w14:textId="77777777" w:rsidR="00B24CB9" w:rsidRPr="00B24CB9" w:rsidRDefault="00B24CB9" w:rsidP="00B24CB9">
      <w:pPr>
        <w:spacing w:after="0" w:line="276" w:lineRule="auto"/>
        <w:ind w:firstLine="567"/>
        <w:jc w:val="left"/>
        <w:rPr>
          <w:sz w:val="22"/>
          <w:szCs w:val="22"/>
        </w:rPr>
      </w:pPr>
      <w:r w:rsidRPr="00B24CB9">
        <w:rPr>
          <w:sz w:val="22"/>
          <w:szCs w:val="22"/>
        </w:rPr>
        <w:t xml:space="preserve">           _______________________ </w:t>
      </w:r>
      <w:r w:rsidRPr="00B24CB9">
        <w:rPr>
          <w:sz w:val="22"/>
          <w:szCs w:val="22"/>
        </w:rPr>
        <w:tab/>
        <w:t xml:space="preserve">______________________   </w:t>
      </w:r>
      <w:r w:rsidRPr="00B24CB9">
        <w:rPr>
          <w:sz w:val="22"/>
          <w:szCs w:val="22"/>
        </w:rPr>
        <w:tab/>
        <w:t>/___________________/</w:t>
      </w:r>
    </w:p>
    <w:p w14:paraId="04036782" w14:textId="77777777" w:rsidR="00B24CB9" w:rsidRPr="00B24CB9" w:rsidRDefault="00B24CB9" w:rsidP="00B24CB9">
      <w:pPr>
        <w:spacing w:after="0" w:line="276" w:lineRule="auto"/>
        <w:ind w:firstLine="567"/>
        <w:jc w:val="left"/>
        <w:rPr>
          <w:sz w:val="22"/>
          <w:szCs w:val="22"/>
        </w:rPr>
      </w:pPr>
      <w:r w:rsidRPr="00B24CB9">
        <w:rPr>
          <w:sz w:val="22"/>
          <w:szCs w:val="22"/>
        </w:rPr>
        <w:t xml:space="preserve">                      (должность)</w:t>
      </w:r>
      <w:r w:rsidRPr="00B24CB9">
        <w:rPr>
          <w:sz w:val="22"/>
          <w:szCs w:val="22"/>
        </w:rPr>
        <w:tab/>
      </w:r>
      <w:r w:rsidRPr="00B24CB9">
        <w:rPr>
          <w:sz w:val="22"/>
          <w:szCs w:val="22"/>
        </w:rPr>
        <w:tab/>
      </w:r>
      <w:r w:rsidRPr="00B24CB9">
        <w:rPr>
          <w:sz w:val="22"/>
          <w:szCs w:val="22"/>
        </w:rPr>
        <w:tab/>
        <w:t xml:space="preserve"> (подпись)</w:t>
      </w:r>
      <w:r w:rsidRPr="00B24CB9">
        <w:rPr>
          <w:sz w:val="22"/>
          <w:szCs w:val="22"/>
        </w:rPr>
        <w:tab/>
      </w:r>
      <w:r w:rsidRPr="00B24CB9">
        <w:rPr>
          <w:sz w:val="22"/>
          <w:szCs w:val="22"/>
        </w:rPr>
        <w:tab/>
      </w:r>
      <w:r w:rsidRPr="00B24CB9">
        <w:rPr>
          <w:sz w:val="22"/>
          <w:szCs w:val="22"/>
        </w:rPr>
        <w:tab/>
        <w:t xml:space="preserve"> (ФИО)</w:t>
      </w:r>
    </w:p>
    <w:p w14:paraId="11A69702" w14:textId="77777777" w:rsidR="00B24CB9" w:rsidRPr="00B24CB9" w:rsidRDefault="00B24CB9" w:rsidP="00B24CB9">
      <w:pPr>
        <w:spacing w:after="0" w:line="276" w:lineRule="auto"/>
        <w:ind w:firstLine="567"/>
        <w:jc w:val="left"/>
        <w:rPr>
          <w:sz w:val="22"/>
          <w:szCs w:val="22"/>
        </w:rPr>
      </w:pPr>
    </w:p>
    <w:p w14:paraId="3EFBE4B8" w14:textId="77777777" w:rsidR="00B24CB9" w:rsidRPr="00B24CB9" w:rsidRDefault="00B24CB9" w:rsidP="00B24CB9">
      <w:pPr>
        <w:spacing w:after="0" w:line="276" w:lineRule="auto"/>
        <w:ind w:firstLine="567"/>
        <w:jc w:val="left"/>
        <w:rPr>
          <w:sz w:val="22"/>
          <w:szCs w:val="22"/>
        </w:rPr>
      </w:pPr>
      <w:r w:rsidRPr="00B24CB9">
        <w:rPr>
          <w:sz w:val="22"/>
          <w:szCs w:val="22"/>
        </w:rPr>
        <w:t>М.П. (при наличии)</w:t>
      </w:r>
    </w:p>
    <w:p w14:paraId="60823B23" w14:textId="77777777" w:rsidR="00B24CB9" w:rsidRPr="00B24CB9" w:rsidRDefault="00B24CB9" w:rsidP="00B24CB9">
      <w:pPr>
        <w:spacing w:after="0" w:line="276" w:lineRule="auto"/>
        <w:ind w:firstLine="567"/>
        <w:jc w:val="left"/>
        <w:rPr>
          <w:b/>
          <w:i/>
          <w:sz w:val="22"/>
          <w:szCs w:val="22"/>
        </w:rPr>
      </w:pPr>
    </w:p>
    <w:p w14:paraId="7F2394D0" w14:textId="77777777" w:rsidR="00B24CB9" w:rsidRPr="00B24CB9" w:rsidRDefault="00B24CB9" w:rsidP="00B24CB9">
      <w:pPr>
        <w:spacing w:after="0"/>
        <w:rPr>
          <w:i/>
          <w:color w:val="FF0000"/>
          <w:sz w:val="22"/>
          <w:szCs w:val="22"/>
        </w:rPr>
      </w:pPr>
      <w:r w:rsidRPr="00B24CB9">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1310ED5F" w14:textId="77777777" w:rsidR="00B24CB9" w:rsidRPr="00B24CB9" w:rsidRDefault="00B24CB9" w:rsidP="00B24CB9">
      <w:pPr>
        <w:spacing w:after="0"/>
        <w:jc w:val="left"/>
        <w:rPr>
          <w:b/>
          <w:i/>
          <w:color w:val="FF0000"/>
          <w:sz w:val="22"/>
          <w:szCs w:val="22"/>
          <w:u w:val="single"/>
        </w:rPr>
      </w:pPr>
      <w:r w:rsidRPr="00B24CB9">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0B6F0818" w14:textId="77777777" w:rsidR="00B24CB9" w:rsidRPr="00B24CB9" w:rsidRDefault="00B24CB9" w:rsidP="00B24CB9">
      <w:pPr>
        <w:spacing w:after="0"/>
        <w:rPr>
          <w:i/>
          <w:color w:val="FF0000"/>
          <w:sz w:val="22"/>
          <w:szCs w:val="22"/>
        </w:rPr>
      </w:pPr>
    </w:p>
    <w:p w14:paraId="3D962522" w14:textId="77777777" w:rsidR="00B24CB9" w:rsidRPr="00B24CB9" w:rsidRDefault="00B24CB9" w:rsidP="00B24CB9">
      <w:pPr>
        <w:spacing w:after="0"/>
        <w:jc w:val="left"/>
        <w:rPr>
          <w:sz w:val="22"/>
          <w:szCs w:val="22"/>
        </w:rPr>
      </w:pPr>
    </w:p>
    <w:p w14:paraId="441B6DD5" w14:textId="77777777" w:rsidR="00B24CB9" w:rsidRPr="00B24CB9" w:rsidRDefault="00B24CB9" w:rsidP="00B24CB9">
      <w:pPr>
        <w:spacing w:after="0" w:line="276" w:lineRule="auto"/>
        <w:ind w:firstLine="567"/>
        <w:jc w:val="left"/>
        <w:rPr>
          <w:sz w:val="22"/>
          <w:szCs w:val="22"/>
        </w:rPr>
      </w:pPr>
    </w:p>
    <w:p w14:paraId="6B514E1B" w14:textId="77777777" w:rsidR="00B24CB9" w:rsidRPr="00B24CB9" w:rsidRDefault="00B24CB9" w:rsidP="00B24CB9">
      <w:pPr>
        <w:spacing w:after="0" w:line="276" w:lineRule="auto"/>
        <w:jc w:val="left"/>
        <w:rPr>
          <w:b/>
          <w:i/>
          <w:sz w:val="22"/>
          <w:szCs w:val="22"/>
        </w:rPr>
        <w:sectPr w:rsidR="00B24CB9" w:rsidRPr="00B24CB9" w:rsidSect="00B24CB9">
          <w:pgSz w:w="16838" w:h="11906" w:orient="landscape" w:code="9"/>
          <w:pgMar w:top="1134" w:right="851" w:bottom="567" w:left="851" w:header="0" w:footer="91" w:gutter="0"/>
          <w:cols w:space="720"/>
          <w:titlePg/>
          <w:docGrid w:linePitch="326"/>
        </w:sectPr>
      </w:pPr>
    </w:p>
    <w:p w14:paraId="292E57D3" w14:textId="77777777" w:rsidR="00B24CB9" w:rsidRPr="00B24CB9" w:rsidRDefault="00B24CB9" w:rsidP="00B24CB9">
      <w:pPr>
        <w:spacing w:after="0" w:line="276" w:lineRule="auto"/>
        <w:jc w:val="center"/>
        <w:rPr>
          <w:b/>
          <w:i/>
          <w:sz w:val="22"/>
          <w:szCs w:val="22"/>
        </w:rPr>
      </w:pPr>
      <w:r w:rsidRPr="00B24CB9">
        <w:rPr>
          <w:b/>
          <w:i/>
          <w:sz w:val="22"/>
          <w:szCs w:val="22"/>
        </w:rPr>
        <w:t>Приложение № 4 ко второй части заявки на участие в закупке</w:t>
      </w:r>
    </w:p>
    <w:p w14:paraId="71EBF06C" w14:textId="77777777" w:rsidR="00B24CB9" w:rsidRPr="00B24CB9" w:rsidRDefault="00B24CB9" w:rsidP="00B24CB9">
      <w:pPr>
        <w:suppressAutoHyphens/>
        <w:spacing w:after="0" w:line="276" w:lineRule="auto"/>
        <w:jc w:val="right"/>
        <w:rPr>
          <w:i/>
          <w:sz w:val="22"/>
          <w:szCs w:val="22"/>
        </w:rPr>
      </w:pPr>
      <w:r w:rsidRPr="00B24CB9">
        <w:rPr>
          <w:sz w:val="22"/>
          <w:szCs w:val="22"/>
        </w:rPr>
        <w:t> </w:t>
      </w:r>
      <w:r w:rsidRPr="00B24CB9">
        <w:rPr>
          <w:i/>
          <w:sz w:val="22"/>
          <w:szCs w:val="22"/>
        </w:rPr>
        <w:t xml:space="preserve">Оформляется на фирменном бланке </w:t>
      </w:r>
    </w:p>
    <w:p w14:paraId="037356F9" w14:textId="77777777" w:rsidR="00B24CB9" w:rsidRPr="00B24CB9" w:rsidRDefault="00B24CB9" w:rsidP="00B24CB9">
      <w:pPr>
        <w:keepNext/>
        <w:spacing w:after="0"/>
        <w:ind w:left="44" w:right="146"/>
        <w:jc w:val="center"/>
        <w:rPr>
          <w:b/>
          <w:bCs/>
          <w:sz w:val="22"/>
          <w:szCs w:val="22"/>
          <w:u w:val="single"/>
        </w:rPr>
      </w:pPr>
    </w:p>
    <w:p w14:paraId="7ADC4C1F" w14:textId="77777777" w:rsidR="00B24CB9" w:rsidRPr="00B24CB9" w:rsidRDefault="00B24CB9" w:rsidP="00B24CB9">
      <w:pPr>
        <w:keepNext/>
        <w:spacing w:after="0"/>
        <w:ind w:left="44" w:right="146"/>
        <w:jc w:val="center"/>
        <w:rPr>
          <w:b/>
          <w:bCs/>
          <w:sz w:val="22"/>
          <w:szCs w:val="22"/>
          <w:u w:val="single"/>
        </w:rPr>
      </w:pPr>
      <w:r w:rsidRPr="00B24CB9">
        <w:rPr>
          <w:b/>
          <w:bCs/>
          <w:sz w:val="22"/>
          <w:szCs w:val="22"/>
          <w:u w:val="single"/>
        </w:rPr>
        <w:t>Информация об опыте участника закупки по успешному выполнению работ (оказанию услуг) сопоставимого характера и сопоставимого объема за период с 01.01.2024 до момента подачи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207"/>
        <w:gridCol w:w="1207"/>
        <w:gridCol w:w="1327"/>
        <w:gridCol w:w="1590"/>
        <w:gridCol w:w="1195"/>
        <w:gridCol w:w="2085"/>
        <w:gridCol w:w="1827"/>
        <w:gridCol w:w="1316"/>
        <w:gridCol w:w="1514"/>
        <w:gridCol w:w="1381"/>
      </w:tblGrid>
      <w:tr w:rsidR="00B24CB9" w:rsidRPr="00B24CB9" w14:paraId="1EACA6BE" w14:textId="77777777" w:rsidTr="009B1A99">
        <w:trPr>
          <w:trHeight w:val="1623"/>
        </w:trPr>
        <w:tc>
          <w:tcPr>
            <w:tcW w:w="168" w:type="pct"/>
            <w:vMerge w:val="restart"/>
            <w:vAlign w:val="center"/>
          </w:tcPr>
          <w:p w14:paraId="70612DE8" w14:textId="77777777" w:rsidR="00B24CB9" w:rsidRPr="00B24CB9" w:rsidRDefault="00B24CB9" w:rsidP="00B24CB9">
            <w:pPr>
              <w:widowControl w:val="0"/>
              <w:autoSpaceDE w:val="0"/>
              <w:autoSpaceDN w:val="0"/>
              <w:adjustRightInd w:val="0"/>
              <w:spacing w:after="0"/>
              <w:jc w:val="center"/>
              <w:rPr>
                <w:sz w:val="22"/>
                <w:szCs w:val="22"/>
              </w:rPr>
            </w:pPr>
            <w:r w:rsidRPr="00B24CB9">
              <w:rPr>
                <w:sz w:val="22"/>
                <w:szCs w:val="22"/>
              </w:rPr>
              <w:t>№ п/п</w:t>
            </w:r>
          </w:p>
        </w:tc>
        <w:tc>
          <w:tcPr>
            <w:tcW w:w="393" w:type="pct"/>
            <w:vMerge w:val="restart"/>
            <w:vAlign w:val="center"/>
          </w:tcPr>
          <w:p w14:paraId="5B2B05CE" w14:textId="77777777" w:rsidR="00B24CB9" w:rsidRPr="00B24CB9" w:rsidRDefault="00B24CB9" w:rsidP="00B24CB9">
            <w:pPr>
              <w:widowControl w:val="0"/>
              <w:autoSpaceDE w:val="0"/>
              <w:autoSpaceDN w:val="0"/>
              <w:adjustRightInd w:val="0"/>
              <w:spacing w:after="0"/>
              <w:jc w:val="center"/>
              <w:rPr>
                <w:sz w:val="22"/>
                <w:szCs w:val="22"/>
              </w:rPr>
            </w:pPr>
            <w:r w:rsidRPr="00B24CB9">
              <w:rPr>
                <w:sz w:val="22"/>
                <w:szCs w:val="22"/>
              </w:rPr>
              <w:t>Номер контракта (договора)</w:t>
            </w:r>
          </w:p>
        </w:tc>
        <w:tc>
          <w:tcPr>
            <w:tcW w:w="393" w:type="pct"/>
            <w:vMerge w:val="restart"/>
            <w:vAlign w:val="center"/>
          </w:tcPr>
          <w:p w14:paraId="1C8A98AA" w14:textId="77777777" w:rsidR="00B24CB9" w:rsidRPr="00B24CB9" w:rsidRDefault="00B24CB9" w:rsidP="00B24CB9">
            <w:pPr>
              <w:widowControl w:val="0"/>
              <w:autoSpaceDE w:val="0"/>
              <w:autoSpaceDN w:val="0"/>
              <w:adjustRightInd w:val="0"/>
              <w:spacing w:after="0"/>
              <w:jc w:val="center"/>
              <w:rPr>
                <w:sz w:val="22"/>
                <w:szCs w:val="22"/>
              </w:rPr>
            </w:pPr>
            <w:r w:rsidRPr="00B24CB9">
              <w:rPr>
                <w:sz w:val="22"/>
                <w:szCs w:val="22"/>
              </w:rPr>
              <w:t>Предмет контракта (договора)</w:t>
            </w:r>
          </w:p>
        </w:tc>
        <w:tc>
          <w:tcPr>
            <w:tcW w:w="433" w:type="pct"/>
            <w:vMerge w:val="restart"/>
            <w:vAlign w:val="center"/>
          </w:tcPr>
          <w:p w14:paraId="0C0F69A8" w14:textId="77777777" w:rsidR="00B24CB9" w:rsidRPr="00B24CB9" w:rsidRDefault="00B24CB9" w:rsidP="00B24CB9">
            <w:pPr>
              <w:widowControl w:val="0"/>
              <w:autoSpaceDE w:val="0"/>
              <w:autoSpaceDN w:val="0"/>
              <w:adjustRightInd w:val="0"/>
              <w:spacing w:after="0"/>
              <w:jc w:val="center"/>
              <w:rPr>
                <w:sz w:val="22"/>
                <w:szCs w:val="22"/>
              </w:rPr>
            </w:pPr>
            <w:r w:rsidRPr="00B24CB9">
              <w:rPr>
                <w:sz w:val="22"/>
                <w:szCs w:val="22"/>
              </w:rPr>
              <w:t>Дата заключения контракта (договора)</w:t>
            </w:r>
          </w:p>
        </w:tc>
        <w:tc>
          <w:tcPr>
            <w:tcW w:w="518" w:type="pct"/>
            <w:vMerge w:val="restart"/>
            <w:vAlign w:val="center"/>
          </w:tcPr>
          <w:p w14:paraId="465518D7" w14:textId="77777777" w:rsidR="00B24CB9" w:rsidRPr="00B24CB9" w:rsidRDefault="00B24CB9" w:rsidP="00B24CB9">
            <w:pPr>
              <w:widowControl w:val="0"/>
              <w:autoSpaceDE w:val="0"/>
              <w:autoSpaceDN w:val="0"/>
              <w:adjustRightInd w:val="0"/>
              <w:spacing w:after="0"/>
              <w:jc w:val="center"/>
              <w:rPr>
                <w:sz w:val="22"/>
                <w:szCs w:val="22"/>
              </w:rPr>
            </w:pPr>
            <w:r w:rsidRPr="00B24CB9">
              <w:rPr>
                <w:sz w:val="22"/>
                <w:szCs w:val="22"/>
              </w:rPr>
              <w:t>Наименование Заказчика (контрагента участника закупки)</w:t>
            </w:r>
          </w:p>
        </w:tc>
        <w:tc>
          <w:tcPr>
            <w:tcW w:w="389" w:type="pct"/>
            <w:vAlign w:val="center"/>
          </w:tcPr>
          <w:p w14:paraId="49A6BC88" w14:textId="77777777" w:rsidR="00B24CB9" w:rsidRPr="00B24CB9" w:rsidRDefault="00B24CB9" w:rsidP="00B24CB9">
            <w:pPr>
              <w:widowControl w:val="0"/>
              <w:autoSpaceDE w:val="0"/>
              <w:autoSpaceDN w:val="0"/>
              <w:adjustRightInd w:val="0"/>
              <w:spacing w:after="0"/>
              <w:jc w:val="center"/>
              <w:rPr>
                <w:sz w:val="22"/>
                <w:szCs w:val="22"/>
              </w:rPr>
            </w:pPr>
            <w:r w:rsidRPr="00B24CB9">
              <w:rPr>
                <w:sz w:val="22"/>
                <w:szCs w:val="22"/>
              </w:rPr>
              <w:t>Цена</w:t>
            </w:r>
          </w:p>
          <w:p w14:paraId="1C9B91BD" w14:textId="77777777" w:rsidR="00B24CB9" w:rsidRPr="00B24CB9" w:rsidRDefault="00B24CB9" w:rsidP="00B24CB9">
            <w:pPr>
              <w:widowControl w:val="0"/>
              <w:autoSpaceDE w:val="0"/>
              <w:autoSpaceDN w:val="0"/>
              <w:adjustRightInd w:val="0"/>
              <w:spacing w:after="0"/>
              <w:jc w:val="center"/>
              <w:rPr>
                <w:sz w:val="22"/>
                <w:szCs w:val="22"/>
              </w:rPr>
            </w:pPr>
            <w:r w:rsidRPr="00B24CB9">
              <w:rPr>
                <w:sz w:val="22"/>
                <w:szCs w:val="22"/>
              </w:rPr>
              <w:t>Контракта /договора</w:t>
            </w:r>
          </w:p>
          <w:p w14:paraId="1732BB75" w14:textId="77777777" w:rsidR="00B24CB9" w:rsidRPr="00B24CB9" w:rsidRDefault="00B24CB9" w:rsidP="00B24CB9">
            <w:pPr>
              <w:widowControl w:val="0"/>
              <w:autoSpaceDE w:val="0"/>
              <w:autoSpaceDN w:val="0"/>
              <w:adjustRightInd w:val="0"/>
              <w:spacing w:after="0"/>
              <w:jc w:val="center"/>
              <w:rPr>
                <w:sz w:val="22"/>
                <w:szCs w:val="22"/>
              </w:rPr>
            </w:pPr>
            <w:r w:rsidRPr="00B24CB9">
              <w:rPr>
                <w:sz w:val="22"/>
                <w:szCs w:val="22"/>
              </w:rPr>
              <w:t>(рублей)</w:t>
            </w:r>
          </w:p>
        </w:tc>
        <w:tc>
          <w:tcPr>
            <w:tcW w:w="680" w:type="pct"/>
            <w:vAlign w:val="center"/>
          </w:tcPr>
          <w:p w14:paraId="104E2909" w14:textId="77777777" w:rsidR="00B24CB9" w:rsidRPr="00B24CB9" w:rsidRDefault="00B24CB9" w:rsidP="00B24CB9">
            <w:pPr>
              <w:widowControl w:val="0"/>
              <w:autoSpaceDE w:val="0"/>
              <w:autoSpaceDN w:val="0"/>
              <w:adjustRightInd w:val="0"/>
              <w:spacing w:after="0"/>
              <w:jc w:val="center"/>
              <w:rPr>
                <w:sz w:val="22"/>
                <w:szCs w:val="22"/>
              </w:rPr>
            </w:pPr>
            <w:r w:rsidRPr="00B24CB9">
              <w:rPr>
                <w:sz w:val="22"/>
                <w:szCs w:val="22"/>
              </w:rPr>
              <w:t>Стоимость выполненных работ, принятых контрагентом по договору/контракту (руб.) и по акту выполненных работ</w:t>
            </w:r>
          </w:p>
        </w:tc>
        <w:tc>
          <w:tcPr>
            <w:tcW w:w="595" w:type="pct"/>
            <w:vMerge w:val="restart"/>
            <w:vAlign w:val="center"/>
          </w:tcPr>
          <w:p w14:paraId="2188F438" w14:textId="77777777" w:rsidR="00B24CB9" w:rsidRPr="00B24CB9" w:rsidRDefault="00B24CB9" w:rsidP="00B24CB9">
            <w:pPr>
              <w:widowControl w:val="0"/>
              <w:autoSpaceDE w:val="0"/>
              <w:autoSpaceDN w:val="0"/>
              <w:adjustRightInd w:val="0"/>
              <w:spacing w:after="0"/>
              <w:jc w:val="center"/>
              <w:rPr>
                <w:bCs/>
                <w:sz w:val="22"/>
                <w:szCs w:val="22"/>
              </w:rPr>
            </w:pPr>
            <w:r w:rsidRPr="00B24CB9">
              <w:rPr>
                <w:sz w:val="22"/>
                <w:szCs w:val="22"/>
              </w:rPr>
              <w:t xml:space="preserve">Срок выполнения работ </w:t>
            </w:r>
            <w:r w:rsidRPr="00B24CB9">
              <w:rPr>
                <w:bCs/>
                <w:sz w:val="22"/>
                <w:szCs w:val="22"/>
              </w:rPr>
              <w:t>(с _ по)</w:t>
            </w:r>
          </w:p>
          <w:p w14:paraId="1E0DD9CB" w14:textId="77777777" w:rsidR="00B24CB9" w:rsidRPr="00B24CB9" w:rsidRDefault="00B24CB9" w:rsidP="00B24CB9">
            <w:pPr>
              <w:keepNext/>
              <w:spacing w:after="0"/>
              <w:ind w:left="44" w:right="146"/>
              <w:jc w:val="center"/>
              <w:rPr>
                <w:b/>
                <w:bCs/>
                <w:i/>
                <w:iCs/>
                <w:sz w:val="22"/>
                <w:szCs w:val="22"/>
              </w:rPr>
            </w:pPr>
            <w:r w:rsidRPr="00B24CB9">
              <w:rPr>
                <w:b/>
                <w:bCs/>
                <w:i/>
                <w:iCs/>
                <w:sz w:val="22"/>
                <w:szCs w:val="22"/>
              </w:rPr>
              <w:t>(учитывается период с 01.01.2024 до момента подачи заявки на участие в закупке)</w:t>
            </w:r>
          </w:p>
        </w:tc>
        <w:tc>
          <w:tcPr>
            <w:tcW w:w="429" w:type="pct"/>
            <w:vMerge w:val="restart"/>
            <w:vAlign w:val="center"/>
          </w:tcPr>
          <w:p w14:paraId="1469053C" w14:textId="77777777" w:rsidR="00B24CB9" w:rsidRPr="00B24CB9" w:rsidRDefault="00B24CB9" w:rsidP="00B24CB9">
            <w:pPr>
              <w:widowControl w:val="0"/>
              <w:autoSpaceDE w:val="0"/>
              <w:autoSpaceDN w:val="0"/>
              <w:adjustRightInd w:val="0"/>
              <w:spacing w:after="0"/>
              <w:jc w:val="center"/>
              <w:rPr>
                <w:sz w:val="22"/>
                <w:szCs w:val="22"/>
              </w:rPr>
            </w:pPr>
            <w:r w:rsidRPr="00B24CB9">
              <w:rPr>
                <w:sz w:val="22"/>
                <w:szCs w:val="22"/>
              </w:rPr>
              <w:t>Дата завершения действия контракта (договора)</w:t>
            </w:r>
          </w:p>
        </w:tc>
        <w:tc>
          <w:tcPr>
            <w:tcW w:w="493" w:type="pct"/>
            <w:vMerge w:val="restart"/>
            <w:vAlign w:val="center"/>
          </w:tcPr>
          <w:p w14:paraId="1BFA8306" w14:textId="77777777" w:rsidR="00B24CB9" w:rsidRPr="00B24CB9" w:rsidRDefault="00B24CB9" w:rsidP="00B24CB9">
            <w:pPr>
              <w:widowControl w:val="0"/>
              <w:autoSpaceDE w:val="0"/>
              <w:autoSpaceDN w:val="0"/>
              <w:adjustRightInd w:val="0"/>
              <w:spacing w:after="0"/>
              <w:jc w:val="left"/>
              <w:rPr>
                <w:sz w:val="22"/>
                <w:szCs w:val="22"/>
              </w:rPr>
            </w:pPr>
            <w:r w:rsidRPr="00B24CB9">
              <w:rPr>
                <w:sz w:val="22"/>
                <w:szCs w:val="22"/>
              </w:rPr>
              <w:t>№, дата Акта выполненных работ</w:t>
            </w:r>
          </w:p>
        </w:tc>
        <w:tc>
          <w:tcPr>
            <w:tcW w:w="508" w:type="pct"/>
            <w:vMerge w:val="restart"/>
            <w:vAlign w:val="center"/>
          </w:tcPr>
          <w:p w14:paraId="748147CE" w14:textId="77777777" w:rsidR="00B24CB9" w:rsidRPr="00B24CB9" w:rsidRDefault="00B24CB9" w:rsidP="00B24CB9">
            <w:pPr>
              <w:widowControl w:val="0"/>
              <w:autoSpaceDE w:val="0"/>
              <w:autoSpaceDN w:val="0"/>
              <w:adjustRightInd w:val="0"/>
              <w:spacing w:after="0"/>
              <w:jc w:val="center"/>
              <w:rPr>
                <w:sz w:val="22"/>
                <w:szCs w:val="22"/>
              </w:rPr>
            </w:pPr>
            <w:r w:rsidRPr="00B24CB9">
              <w:rPr>
                <w:sz w:val="22"/>
                <w:szCs w:val="22"/>
              </w:rPr>
              <w:t xml:space="preserve">Примечание </w:t>
            </w:r>
          </w:p>
        </w:tc>
      </w:tr>
      <w:tr w:rsidR="00B24CB9" w:rsidRPr="00B24CB9" w14:paraId="2C100180" w14:textId="77777777" w:rsidTr="009B1A99">
        <w:trPr>
          <w:trHeight w:val="517"/>
        </w:trPr>
        <w:tc>
          <w:tcPr>
            <w:tcW w:w="168" w:type="pct"/>
            <w:vMerge/>
            <w:vAlign w:val="center"/>
          </w:tcPr>
          <w:p w14:paraId="60859911" w14:textId="77777777" w:rsidR="00B24CB9" w:rsidRPr="00B24CB9" w:rsidRDefault="00B24CB9" w:rsidP="00B24CB9">
            <w:pPr>
              <w:widowControl w:val="0"/>
              <w:autoSpaceDE w:val="0"/>
              <w:autoSpaceDN w:val="0"/>
              <w:adjustRightInd w:val="0"/>
              <w:spacing w:after="0"/>
              <w:jc w:val="center"/>
              <w:rPr>
                <w:sz w:val="22"/>
                <w:szCs w:val="22"/>
              </w:rPr>
            </w:pPr>
          </w:p>
        </w:tc>
        <w:tc>
          <w:tcPr>
            <w:tcW w:w="393" w:type="pct"/>
            <w:vMerge/>
            <w:vAlign w:val="center"/>
          </w:tcPr>
          <w:p w14:paraId="004E1D69" w14:textId="77777777" w:rsidR="00B24CB9" w:rsidRPr="00B24CB9" w:rsidRDefault="00B24CB9" w:rsidP="00B24CB9">
            <w:pPr>
              <w:widowControl w:val="0"/>
              <w:autoSpaceDE w:val="0"/>
              <w:autoSpaceDN w:val="0"/>
              <w:adjustRightInd w:val="0"/>
              <w:spacing w:after="0"/>
              <w:jc w:val="center"/>
              <w:rPr>
                <w:sz w:val="22"/>
                <w:szCs w:val="22"/>
              </w:rPr>
            </w:pPr>
          </w:p>
        </w:tc>
        <w:tc>
          <w:tcPr>
            <w:tcW w:w="393" w:type="pct"/>
            <w:vMerge/>
            <w:vAlign w:val="center"/>
          </w:tcPr>
          <w:p w14:paraId="4FCAFEC4" w14:textId="77777777" w:rsidR="00B24CB9" w:rsidRPr="00B24CB9" w:rsidRDefault="00B24CB9" w:rsidP="00B24CB9">
            <w:pPr>
              <w:widowControl w:val="0"/>
              <w:autoSpaceDE w:val="0"/>
              <w:autoSpaceDN w:val="0"/>
              <w:adjustRightInd w:val="0"/>
              <w:spacing w:after="0"/>
              <w:jc w:val="center"/>
              <w:rPr>
                <w:sz w:val="22"/>
                <w:szCs w:val="22"/>
              </w:rPr>
            </w:pPr>
          </w:p>
        </w:tc>
        <w:tc>
          <w:tcPr>
            <w:tcW w:w="433" w:type="pct"/>
            <w:vMerge/>
            <w:vAlign w:val="center"/>
          </w:tcPr>
          <w:p w14:paraId="399C72D5" w14:textId="77777777" w:rsidR="00B24CB9" w:rsidRPr="00B24CB9" w:rsidRDefault="00B24CB9" w:rsidP="00B24CB9">
            <w:pPr>
              <w:widowControl w:val="0"/>
              <w:autoSpaceDE w:val="0"/>
              <w:autoSpaceDN w:val="0"/>
              <w:adjustRightInd w:val="0"/>
              <w:spacing w:after="0"/>
              <w:jc w:val="center"/>
              <w:rPr>
                <w:sz w:val="22"/>
                <w:szCs w:val="22"/>
              </w:rPr>
            </w:pPr>
          </w:p>
        </w:tc>
        <w:tc>
          <w:tcPr>
            <w:tcW w:w="518" w:type="pct"/>
            <w:vMerge/>
            <w:vAlign w:val="center"/>
          </w:tcPr>
          <w:p w14:paraId="41EE1E22" w14:textId="77777777" w:rsidR="00B24CB9" w:rsidRPr="00B24CB9" w:rsidRDefault="00B24CB9" w:rsidP="00B24CB9">
            <w:pPr>
              <w:widowControl w:val="0"/>
              <w:autoSpaceDE w:val="0"/>
              <w:autoSpaceDN w:val="0"/>
              <w:adjustRightInd w:val="0"/>
              <w:spacing w:after="0"/>
              <w:jc w:val="center"/>
              <w:rPr>
                <w:sz w:val="22"/>
                <w:szCs w:val="22"/>
              </w:rPr>
            </w:pPr>
          </w:p>
        </w:tc>
        <w:tc>
          <w:tcPr>
            <w:tcW w:w="1069" w:type="pct"/>
            <w:gridSpan w:val="2"/>
            <w:vAlign w:val="center"/>
          </w:tcPr>
          <w:p w14:paraId="4A94F95F" w14:textId="77777777" w:rsidR="00A024F8" w:rsidRDefault="00B24CB9" w:rsidP="00B24CB9">
            <w:pPr>
              <w:widowControl w:val="0"/>
              <w:autoSpaceDE w:val="0"/>
              <w:autoSpaceDN w:val="0"/>
              <w:adjustRightInd w:val="0"/>
              <w:spacing w:after="0"/>
              <w:jc w:val="center"/>
              <w:rPr>
                <w:sz w:val="18"/>
                <w:szCs w:val="18"/>
              </w:rPr>
            </w:pPr>
            <w:r w:rsidRPr="00DE5613">
              <w:rPr>
                <w:sz w:val="18"/>
                <w:szCs w:val="18"/>
              </w:rPr>
              <w:t xml:space="preserve">Примечание: указываются участником и учитываются Комиссией только договоры (контракты), имеющие цену не менее 50% начальной (максимальной) цены, объявленной </w:t>
            </w:r>
          </w:p>
          <w:p w14:paraId="6706E680" w14:textId="44CEBF7D" w:rsidR="00B24CB9" w:rsidRPr="00DE5613" w:rsidRDefault="00B24CB9" w:rsidP="00B24CB9">
            <w:pPr>
              <w:widowControl w:val="0"/>
              <w:autoSpaceDE w:val="0"/>
              <w:autoSpaceDN w:val="0"/>
              <w:adjustRightInd w:val="0"/>
              <w:spacing w:after="0"/>
              <w:jc w:val="center"/>
              <w:rPr>
                <w:i/>
                <w:iCs/>
                <w:sz w:val="18"/>
                <w:szCs w:val="18"/>
              </w:rPr>
            </w:pPr>
            <w:r w:rsidRPr="00DE5613">
              <w:rPr>
                <w:sz w:val="18"/>
                <w:szCs w:val="18"/>
              </w:rPr>
              <w:t>АО</w:t>
            </w:r>
            <w:r w:rsidR="004A4ED5">
              <w:rPr>
                <w:sz w:val="18"/>
                <w:szCs w:val="18"/>
              </w:rPr>
              <w:t xml:space="preserve"> </w:t>
            </w:r>
            <w:r w:rsidRPr="00DE5613">
              <w:rPr>
                <w:sz w:val="18"/>
                <w:szCs w:val="18"/>
              </w:rPr>
              <w:t>«Аэропорт Сургут» в Документации о закупке.</w:t>
            </w:r>
          </w:p>
        </w:tc>
        <w:tc>
          <w:tcPr>
            <w:tcW w:w="595" w:type="pct"/>
            <w:vMerge/>
            <w:vAlign w:val="center"/>
          </w:tcPr>
          <w:p w14:paraId="0EC5A8C6" w14:textId="77777777" w:rsidR="00B24CB9" w:rsidRPr="00B24CB9" w:rsidRDefault="00B24CB9" w:rsidP="00B24CB9">
            <w:pPr>
              <w:widowControl w:val="0"/>
              <w:autoSpaceDE w:val="0"/>
              <w:autoSpaceDN w:val="0"/>
              <w:adjustRightInd w:val="0"/>
              <w:spacing w:after="0"/>
              <w:jc w:val="center"/>
              <w:rPr>
                <w:sz w:val="22"/>
                <w:szCs w:val="22"/>
              </w:rPr>
            </w:pPr>
          </w:p>
        </w:tc>
        <w:tc>
          <w:tcPr>
            <w:tcW w:w="429" w:type="pct"/>
            <w:vMerge/>
            <w:vAlign w:val="center"/>
          </w:tcPr>
          <w:p w14:paraId="4FE87976" w14:textId="77777777" w:rsidR="00B24CB9" w:rsidRPr="00B24CB9" w:rsidRDefault="00B24CB9" w:rsidP="00B24CB9">
            <w:pPr>
              <w:widowControl w:val="0"/>
              <w:autoSpaceDE w:val="0"/>
              <w:autoSpaceDN w:val="0"/>
              <w:adjustRightInd w:val="0"/>
              <w:spacing w:after="0"/>
              <w:jc w:val="center"/>
              <w:rPr>
                <w:sz w:val="22"/>
                <w:szCs w:val="22"/>
              </w:rPr>
            </w:pPr>
          </w:p>
        </w:tc>
        <w:tc>
          <w:tcPr>
            <w:tcW w:w="493" w:type="pct"/>
            <w:vMerge/>
            <w:vAlign w:val="center"/>
          </w:tcPr>
          <w:p w14:paraId="2488934A" w14:textId="77777777" w:rsidR="00B24CB9" w:rsidRPr="00B24CB9" w:rsidRDefault="00B24CB9" w:rsidP="00B24CB9">
            <w:pPr>
              <w:widowControl w:val="0"/>
              <w:autoSpaceDE w:val="0"/>
              <w:autoSpaceDN w:val="0"/>
              <w:adjustRightInd w:val="0"/>
              <w:spacing w:after="0"/>
              <w:jc w:val="center"/>
              <w:rPr>
                <w:sz w:val="22"/>
                <w:szCs w:val="22"/>
              </w:rPr>
            </w:pPr>
          </w:p>
        </w:tc>
        <w:tc>
          <w:tcPr>
            <w:tcW w:w="508" w:type="pct"/>
            <w:vMerge/>
            <w:vAlign w:val="center"/>
          </w:tcPr>
          <w:p w14:paraId="2687352F" w14:textId="77777777" w:rsidR="00B24CB9" w:rsidRPr="00B24CB9" w:rsidRDefault="00B24CB9" w:rsidP="00B24CB9">
            <w:pPr>
              <w:widowControl w:val="0"/>
              <w:autoSpaceDE w:val="0"/>
              <w:autoSpaceDN w:val="0"/>
              <w:adjustRightInd w:val="0"/>
              <w:spacing w:after="0"/>
              <w:jc w:val="center"/>
              <w:rPr>
                <w:sz w:val="22"/>
                <w:szCs w:val="22"/>
              </w:rPr>
            </w:pPr>
          </w:p>
        </w:tc>
      </w:tr>
      <w:tr w:rsidR="00B24CB9" w:rsidRPr="00B24CB9" w14:paraId="0E03CFD8" w14:textId="77777777" w:rsidTr="009B1A99">
        <w:tc>
          <w:tcPr>
            <w:tcW w:w="168" w:type="pct"/>
            <w:vAlign w:val="center"/>
          </w:tcPr>
          <w:p w14:paraId="7D165287" w14:textId="77777777" w:rsidR="00B24CB9" w:rsidRPr="00B24CB9" w:rsidRDefault="00B24CB9" w:rsidP="00B24CB9">
            <w:pPr>
              <w:widowControl w:val="0"/>
              <w:autoSpaceDE w:val="0"/>
              <w:autoSpaceDN w:val="0"/>
              <w:adjustRightInd w:val="0"/>
              <w:spacing w:after="0"/>
              <w:jc w:val="center"/>
              <w:rPr>
                <w:sz w:val="22"/>
                <w:szCs w:val="22"/>
              </w:rPr>
            </w:pPr>
            <w:r w:rsidRPr="00B24CB9">
              <w:rPr>
                <w:sz w:val="22"/>
                <w:szCs w:val="22"/>
              </w:rPr>
              <w:t>1</w:t>
            </w:r>
          </w:p>
        </w:tc>
        <w:tc>
          <w:tcPr>
            <w:tcW w:w="393" w:type="pct"/>
            <w:vAlign w:val="center"/>
          </w:tcPr>
          <w:p w14:paraId="5C690CBD" w14:textId="77777777" w:rsidR="00B24CB9" w:rsidRPr="00B24CB9" w:rsidRDefault="00B24CB9" w:rsidP="00B24CB9">
            <w:pPr>
              <w:widowControl w:val="0"/>
              <w:autoSpaceDE w:val="0"/>
              <w:autoSpaceDN w:val="0"/>
              <w:adjustRightInd w:val="0"/>
              <w:spacing w:after="0"/>
              <w:jc w:val="center"/>
              <w:rPr>
                <w:sz w:val="22"/>
                <w:szCs w:val="22"/>
              </w:rPr>
            </w:pPr>
          </w:p>
        </w:tc>
        <w:tc>
          <w:tcPr>
            <w:tcW w:w="393" w:type="pct"/>
            <w:vAlign w:val="center"/>
          </w:tcPr>
          <w:p w14:paraId="451A86B3" w14:textId="77777777" w:rsidR="00B24CB9" w:rsidRPr="00B24CB9" w:rsidRDefault="00B24CB9" w:rsidP="00B24CB9">
            <w:pPr>
              <w:widowControl w:val="0"/>
              <w:autoSpaceDE w:val="0"/>
              <w:autoSpaceDN w:val="0"/>
              <w:adjustRightInd w:val="0"/>
              <w:spacing w:after="0"/>
              <w:jc w:val="center"/>
              <w:rPr>
                <w:sz w:val="22"/>
                <w:szCs w:val="22"/>
              </w:rPr>
            </w:pPr>
          </w:p>
        </w:tc>
        <w:tc>
          <w:tcPr>
            <w:tcW w:w="433" w:type="pct"/>
            <w:vAlign w:val="center"/>
          </w:tcPr>
          <w:p w14:paraId="25AE6B47" w14:textId="77777777" w:rsidR="00B24CB9" w:rsidRPr="00B24CB9" w:rsidRDefault="00B24CB9" w:rsidP="00B24CB9">
            <w:pPr>
              <w:widowControl w:val="0"/>
              <w:autoSpaceDE w:val="0"/>
              <w:autoSpaceDN w:val="0"/>
              <w:adjustRightInd w:val="0"/>
              <w:spacing w:after="0"/>
              <w:jc w:val="center"/>
              <w:rPr>
                <w:sz w:val="22"/>
                <w:szCs w:val="22"/>
              </w:rPr>
            </w:pPr>
          </w:p>
        </w:tc>
        <w:tc>
          <w:tcPr>
            <w:tcW w:w="518" w:type="pct"/>
            <w:vAlign w:val="center"/>
          </w:tcPr>
          <w:p w14:paraId="2F564C00" w14:textId="77777777" w:rsidR="00B24CB9" w:rsidRPr="00B24CB9" w:rsidRDefault="00B24CB9" w:rsidP="00B24CB9">
            <w:pPr>
              <w:widowControl w:val="0"/>
              <w:autoSpaceDE w:val="0"/>
              <w:autoSpaceDN w:val="0"/>
              <w:adjustRightInd w:val="0"/>
              <w:spacing w:after="0"/>
              <w:jc w:val="center"/>
              <w:rPr>
                <w:sz w:val="22"/>
                <w:szCs w:val="22"/>
              </w:rPr>
            </w:pPr>
          </w:p>
        </w:tc>
        <w:tc>
          <w:tcPr>
            <w:tcW w:w="389" w:type="pct"/>
            <w:vAlign w:val="center"/>
          </w:tcPr>
          <w:p w14:paraId="1CAE613C" w14:textId="77777777" w:rsidR="00B24CB9" w:rsidRPr="00B24CB9" w:rsidRDefault="00B24CB9" w:rsidP="00B24CB9">
            <w:pPr>
              <w:widowControl w:val="0"/>
              <w:autoSpaceDE w:val="0"/>
              <w:autoSpaceDN w:val="0"/>
              <w:adjustRightInd w:val="0"/>
              <w:spacing w:after="0"/>
              <w:jc w:val="center"/>
              <w:rPr>
                <w:sz w:val="22"/>
                <w:szCs w:val="22"/>
              </w:rPr>
            </w:pPr>
          </w:p>
        </w:tc>
        <w:tc>
          <w:tcPr>
            <w:tcW w:w="680" w:type="pct"/>
            <w:vAlign w:val="center"/>
          </w:tcPr>
          <w:p w14:paraId="68D50E57" w14:textId="77777777" w:rsidR="00B24CB9" w:rsidRPr="00B24CB9" w:rsidRDefault="00B24CB9" w:rsidP="00B24CB9">
            <w:pPr>
              <w:widowControl w:val="0"/>
              <w:autoSpaceDE w:val="0"/>
              <w:autoSpaceDN w:val="0"/>
              <w:adjustRightInd w:val="0"/>
              <w:spacing w:after="0"/>
              <w:jc w:val="center"/>
              <w:rPr>
                <w:sz w:val="22"/>
                <w:szCs w:val="22"/>
              </w:rPr>
            </w:pPr>
          </w:p>
        </w:tc>
        <w:tc>
          <w:tcPr>
            <w:tcW w:w="595" w:type="pct"/>
            <w:vAlign w:val="center"/>
          </w:tcPr>
          <w:p w14:paraId="50940DC0" w14:textId="77777777" w:rsidR="00B24CB9" w:rsidRPr="00B24CB9" w:rsidRDefault="00B24CB9" w:rsidP="00B24CB9">
            <w:pPr>
              <w:widowControl w:val="0"/>
              <w:autoSpaceDE w:val="0"/>
              <w:autoSpaceDN w:val="0"/>
              <w:adjustRightInd w:val="0"/>
              <w:spacing w:after="0"/>
              <w:jc w:val="center"/>
              <w:rPr>
                <w:sz w:val="22"/>
                <w:szCs w:val="22"/>
              </w:rPr>
            </w:pPr>
          </w:p>
        </w:tc>
        <w:tc>
          <w:tcPr>
            <w:tcW w:w="429" w:type="pct"/>
            <w:vAlign w:val="center"/>
          </w:tcPr>
          <w:p w14:paraId="5AE0590A" w14:textId="77777777" w:rsidR="00B24CB9" w:rsidRPr="00B24CB9" w:rsidRDefault="00B24CB9" w:rsidP="00B24CB9">
            <w:pPr>
              <w:widowControl w:val="0"/>
              <w:autoSpaceDE w:val="0"/>
              <w:autoSpaceDN w:val="0"/>
              <w:adjustRightInd w:val="0"/>
              <w:spacing w:after="0"/>
              <w:jc w:val="center"/>
              <w:rPr>
                <w:sz w:val="22"/>
                <w:szCs w:val="22"/>
              </w:rPr>
            </w:pPr>
          </w:p>
        </w:tc>
        <w:tc>
          <w:tcPr>
            <w:tcW w:w="493" w:type="pct"/>
            <w:vAlign w:val="center"/>
          </w:tcPr>
          <w:p w14:paraId="6BC4A9C0" w14:textId="77777777" w:rsidR="00B24CB9" w:rsidRPr="00B24CB9" w:rsidRDefault="00B24CB9" w:rsidP="00B24CB9">
            <w:pPr>
              <w:widowControl w:val="0"/>
              <w:autoSpaceDE w:val="0"/>
              <w:autoSpaceDN w:val="0"/>
              <w:adjustRightInd w:val="0"/>
              <w:spacing w:after="0"/>
              <w:jc w:val="center"/>
              <w:rPr>
                <w:sz w:val="22"/>
                <w:szCs w:val="22"/>
              </w:rPr>
            </w:pPr>
          </w:p>
        </w:tc>
        <w:tc>
          <w:tcPr>
            <w:tcW w:w="508" w:type="pct"/>
            <w:vAlign w:val="center"/>
          </w:tcPr>
          <w:p w14:paraId="72B111C6" w14:textId="77777777" w:rsidR="00B24CB9" w:rsidRPr="00B24CB9" w:rsidRDefault="00B24CB9" w:rsidP="00B24CB9">
            <w:pPr>
              <w:widowControl w:val="0"/>
              <w:autoSpaceDE w:val="0"/>
              <w:autoSpaceDN w:val="0"/>
              <w:adjustRightInd w:val="0"/>
              <w:spacing w:after="0"/>
              <w:jc w:val="center"/>
              <w:rPr>
                <w:sz w:val="22"/>
                <w:szCs w:val="22"/>
              </w:rPr>
            </w:pPr>
          </w:p>
        </w:tc>
      </w:tr>
      <w:tr w:rsidR="00B24CB9" w:rsidRPr="00B24CB9" w14:paraId="791928B0" w14:textId="77777777" w:rsidTr="009B1A99">
        <w:tc>
          <w:tcPr>
            <w:tcW w:w="168" w:type="pct"/>
            <w:vAlign w:val="center"/>
          </w:tcPr>
          <w:p w14:paraId="43494F23" w14:textId="77777777" w:rsidR="00B24CB9" w:rsidRPr="00B24CB9" w:rsidRDefault="00B24CB9" w:rsidP="00B24CB9">
            <w:pPr>
              <w:widowControl w:val="0"/>
              <w:autoSpaceDE w:val="0"/>
              <w:autoSpaceDN w:val="0"/>
              <w:adjustRightInd w:val="0"/>
              <w:spacing w:after="0"/>
              <w:jc w:val="center"/>
              <w:rPr>
                <w:sz w:val="22"/>
                <w:szCs w:val="22"/>
              </w:rPr>
            </w:pPr>
            <w:r w:rsidRPr="00B24CB9">
              <w:rPr>
                <w:sz w:val="22"/>
                <w:szCs w:val="22"/>
              </w:rPr>
              <w:t>2</w:t>
            </w:r>
          </w:p>
        </w:tc>
        <w:tc>
          <w:tcPr>
            <w:tcW w:w="393" w:type="pct"/>
            <w:vAlign w:val="center"/>
          </w:tcPr>
          <w:p w14:paraId="6E6DB7FF" w14:textId="77777777" w:rsidR="00B24CB9" w:rsidRPr="00B24CB9" w:rsidRDefault="00B24CB9" w:rsidP="00B24CB9">
            <w:pPr>
              <w:widowControl w:val="0"/>
              <w:autoSpaceDE w:val="0"/>
              <w:autoSpaceDN w:val="0"/>
              <w:adjustRightInd w:val="0"/>
              <w:spacing w:after="0"/>
              <w:jc w:val="left"/>
              <w:rPr>
                <w:sz w:val="22"/>
                <w:szCs w:val="22"/>
              </w:rPr>
            </w:pPr>
          </w:p>
        </w:tc>
        <w:tc>
          <w:tcPr>
            <w:tcW w:w="393" w:type="pct"/>
            <w:vAlign w:val="center"/>
          </w:tcPr>
          <w:p w14:paraId="02389A04" w14:textId="77777777" w:rsidR="00B24CB9" w:rsidRPr="00B24CB9" w:rsidRDefault="00B24CB9" w:rsidP="00B24CB9">
            <w:pPr>
              <w:widowControl w:val="0"/>
              <w:autoSpaceDE w:val="0"/>
              <w:autoSpaceDN w:val="0"/>
              <w:adjustRightInd w:val="0"/>
              <w:spacing w:after="0"/>
              <w:jc w:val="left"/>
              <w:rPr>
                <w:sz w:val="22"/>
                <w:szCs w:val="22"/>
              </w:rPr>
            </w:pPr>
          </w:p>
        </w:tc>
        <w:tc>
          <w:tcPr>
            <w:tcW w:w="433" w:type="pct"/>
            <w:vAlign w:val="center"/>
          </w:tcPr>
          <w:p w14:paraId="50793FFA" w14:textId="77777777" w:rsidR="00B24CB9" w:rsidRPr="00B24CB9" w:rsidRDefault="00B24CB9" w:rsidP="00B24CB9">
            <w:pPr>
              <w:widowControl w:val="0"/>
              <w:autoSpaceDE w:val="0"/>
              <w:autoSpaceDN w:val="0"/>
              <w:adjustRightInd w:val="0"/>
              <w:spacing w:after="0"/>
              <w:jc w:val="left"/>
              <w:rPr>
                <w:sz w:val="22"/>
                <w:szCs w:val="22"/>
              </w:rPr>
            </w:pPr>
          </w:p>
        </w:tc>
        <w:tc>
          <w:tcPr>
            <w:tcW w:w="518" w:type="pct"/>
            <w:vAlign w:val="center"/>
          </w:tcPr>
          <w:p w14:paraId="56984053" w14:textId="77777777" w:rsidR="00B24CB9" w:rsidRPr="00B24CB9" w:rsidRDefault="00B24CB9" w:rsidP="00B24CB9">
            <w:pPr>
              <w:widowControl w:val="0"/>
              <w:autoSpaceDE w:val="0"/>
              <w:autoSpaceDN w:val="0"/>
              <w:adjustRightInd w:val="0"/>
              <w:spacing w:after="0"/>
              <w:jc w:val="left"/>
              <w:rPr>
                <w:sz w:val="22"/>
                <w:szCs w:val="22"/>
              </w:rPr>
            </w:pPr>
          </w:p>
        </w:tc>
        <w:tc>
          <w:tcPr>
            <w:tcW w:w="389" w:type="pct"/>
            <w:vAlign w:val="center"/>
          </w:tcPr>
          <w:p w14:paraId="29E88D37" w14:textId="77777777" w:rsidR="00B24CB9" w:rsidRPr="00B24CB9" w:rsidRDefault="00B24CB9" w:rsidP="00B24CB9">
            <w:pPr>
              <w:widowControl w:val="0"/>
              <w:autoSpaceDE w:val="0"/>
              <w:autoSpaceDN w:val="0"/>
              <w:adjustRightInd w:val="0"/>
              <w:spacing w:after="0"/>
              <w:jc w:val="left"/>
              <w:rPr>
                <w:sz w:val="22"/>
                <w:szCs w:val="22"/>
              </w:rPr>
            </w:pPr>
          </w:p>
        </w:tc>
        <w:tc>
          <w:tcPr>
            <w:tcW w:w="680" w:type="pct"/>
            <w:vAlign w:val="center"/>
          </w:tcPr>
          <w:p w14:paraId="597E4162" w14:textId="77777777" w:rsidR="00B24CB9" w:rsidRPr="00B24CB9" w:rsidRDefault="00B24CB9" w:rsidP="00B24CB9">
            <w:pPr>
              <w:widowControl w:val="0"/>
              <w:autoSpaceDE w:val="0"/>
              <w:autoSpaceDN w:val="0"/>
              <w:adjustRightInd w:val="0"/>
              <w:spacing w:after="0"/>
              <w:jc w:val="left"/>
              <w:rPr>
                <w:sz w:val="22"/>
                <w:szCs w:val="22"/>
              </w:rPr>
            </w:pPr>
          </w:p>
        </w:tc>
        <w:tc>
          <w:tcPr>
            <w:tcW w:w="595" w:type="pct"/>
            <w:vAlign w:val="center"/>
          </w:tcPr>
          <w:p w14:paraId="5B9F349A" w14:textId="77777777" w:rsidR="00B24CB9" w:rsidRPr="00B24CB9" w:rsidRDefault="00B24CB9" w:rsidP="00B24CB9">
            <w:pPr>
              <w:widowControl w:val="0"/>
              <w:autoSpaceDE w:val="0"/>
              <w:autoSpaceDN w:val="0"/>
              <w:adjustRightInd w:val="0"/>
              <w:spacing w:after="0"/>
              <w:jc w:val="left"/>
              <w:rPr>
                <w:sz w:val="22"/>
                <w:szCs w:val="22"/>
              </w:rPr>
            </w:pPr>
          </w:p>
        </w:tc>
        <w:tc>
          <w:tcPr>
            <w:tcW w:w="429" w:type="pct"/>
            <w:vAlign w:val="center"/>
          </w:tcPr>
          <w:p w14:paraId="05B1D649" w14:textId="77777777" w:rsidR="00B24CB9" w:rsidRPr="00B24CB9" w:rsidRDefault="00B24CB9" w:rsidP="00B24CB9">
            <w:pPr>
              <w:widowControl w:val="0"/>
              <w:autoSpaceDE w:val="0"/>
              <w:autoSpaceDN w:val="0"/>
              <w:adjustRightInd w:val="0"/>
              <w:spacing w:after="0"/>
              <w:jc w:val="left"/>
              <w:rPr>
                <w:sz w:val="22"/>
                <w:szCs w:val="22"/>
              </w:rPr>
            </w:pPr>
          </w:p>
        </w:tc>
        <w:tc>
          <w:tcPr>
            <w:tcW w:w="493" w:type="pct"/>
            <w:vAlign w:val="center"/>
          </w:tcPr>
          <w:p w14:paraId="127655EF" w14:textId="77777777" w:rsidR="00B24CB9" w:rsidRPr="00B24CB9" w:rsidRDefault="00B24CB9" w:rsidP="00B24CB9">
            <w:pPr>
              <w:widowControl w:val="0"/>
              <w:autoSpaceDE w:val="0"/>
              <w:autoSpaceDN w:val="0"/>
              <w:adjustRightInd w:val="0"/>
              <w:spacing w:after="0"/>
              <w:jc w:val="left"/>
              <w:rPr>
                <w:sz w:val="22"/>
                <w:szCs w:val="22"/>
              </w:rPr>
            </w:pPr>
          </w:p>
        </w:tc>
        <w:tc>
          <w:tcPr>
            <w:tcW w:w="508" w:type="pct"/>
            <w:vAlign w:val="center"/>
          </w:tcPr>
          <w:p w14:paraId="60CB7A21" w14:textId="77777777" w:rsidR="00B24CB9" w:rsidRPr="00B24CB9" w:rsidRDefault="00B24CB9" w:rsidP="00B24CB9">
            <w:pPr>
              <w:widowControl w:val="0"/>
              <w:autoSpaceDE w:val="0"/>
              <w:autoSpaceDN w:val="0"/>
              <w:adjustRightInd w:val="0"/>
              <w:spacing w:after="0"/>
              <w:jc w:val="left"/>
              <w:rPr>
                <w:sz w:val="22"/>
                <w:szCs w:val="22"/>
              </w:rPr>
            </w:pPr>
          </w:p>
        </w:tc>
      </w:tr>
      <w:tr w:rsidR="00B24CB9" w:rsidRPr="00B24CB9" w14:paraId="21567A04" w14:textId="77777777" w:rsidTr="009B1A99">
        <w:tc>
          <w:tcPr>
            <w:tcW w:w="168" w:type="pct"/>
            <w:vAlign w:val="center"/>
          </w:tcPr>
          <w:p w14:paraId="553AECEF" w14:textId="77777777" w:rsidR="00B24CB9" w:rsidRPr="00B24CB9" w:rsidRDefault="00B24CB9" w:rsidP="00B24CB9">
            <w:pPr>
              <w:widowControl w:val="0"/>
              <w:autoSpaceDE w:val="0"/>
              <w:autoSpaceDN w:val="0"/>
              <w:adjustRightInd w:val="0"/>
              <w:spacing w:after="0"/>
              <w:jc w:val="center"/>
              <w:rPr>
                <w:sz w:val="22"/>
                <w:szCs w:val="22"/>
              </w:rPr>
            </w:pPr>
            <w:r w:rsidRPr="00B24CB9">
              <w:rPr>
                <w:sz w:val="22"/>
                <w:szCs w:val="22"/>
              </w:rPr>
              <w:t>…</w:t>
            </w:r>
          </w:p>
        </w:tc>
        <w:tc>
          <w:tcPr>
            <w:tcW w:w="393" w:type="pct"/>
            <w:vAlign w:val="center"/>
          </w:tcPr>
          <w:p w14:paraId="50A0768C" w14:textId="77777777" w:rsidR="00B24CB9" w:rsidRPr="00B24CB9" w:rsidRDefault="00B24CB9" w:rsidP="00B24CB9">
            <w:pPr>
              <w:widowControl w:val="0"/>
              <w:autoSpaceDE w:val="0"/>
              <w:autoSpaceDN w:val="0"/>
              <w:adjustRightInd w:val="0"/>
              <w:spacing w:after="0"/>
              <w:jc w:val="left"/>
              <w:rPr>
                <w:sz w:val="22"/>
                <w:szCs w:val="22"/>
              </w:rPr>
            </w:pPr>
          </w:p>
        </w:tc>
        <w:tc>
          <w:tcPr>
            <w:tcW w:w="393" w:type="pct"/>
            <w:vAlign w:val="center"/>
          </w:tcPr>
          <w:p w14:paraId="36F0BE03" w14:textId="77777777" w:rsidR="00B24CB9" w:rsidRPr="00B24CB9" w:rsidRDefault="00B24CB9" w:rsidP="00B24CB9">
            <w:pPr>
              <w:widowControl w:val="0"/>
              <w:autoSpaceDE w:val="0"/>
              <w:autoSpaceDN w:val="0"/>
              <w:adjustRightInd w:val="0"/>
              <w:spacing w:after="0"/>
              <w:jc w:val="left"/>
              <w:rPr>
                <w:sz w:val="22"/>
                <w:szCs w:val="22"/>
              </w:rPr>
            </w:pPr>
          </w:p>
        </w:tc>
        <w:tc>
          <w:tcPr>
            <w:tcW w:w="433" w:type="pct"/>
            <w:vAlign w:val="center"/>
          </w:tcPr>
          <w:p w14:paraId="4CB65B2C" w14:textId="77777777" w:rsidR="00B24CB9" w:rsidRPr="00B24CB9" w:rsidRDefault="00B24CB9" w:rsidP="00B24CB9">
            <w:pPr>
              <w:widowControl w:val="0"/>
              <w:autoSpaceDE w:val="0"/>
              <w:autoSpaceDN w:val="0"/>
              <w:adjustRightInd w:val="0"/>
              <w:spacing w:after="0"/>
              <w:jc w:val="left"/>
              <w:rPr>
                <w:sz w:val="22"/>
                <w:szCs w:val="22"/>
              </w:rPr>
            </w:pPr>
          </w:p>
        </w:tc>
        <w:tc>
          <w:tcPr>
            <w:tcW w:w="518" w:type="pct"/>
            <w:vAlign w:val="center"/>
          </w:tcPr>
          <w:p w14:paraId="0AD477E9" w14:textId="77777777" w:rsidR="00B24CB9" w:rsidRPr="00B24CB9" w:rsidRDefault="00B24CB9" w:rsidP="00B24CB9">
            <w:pPr>
              <w:widowControl w:val="0"/>
              <w:autoSpaceDE w:val="0"/>
              <w:autoSpaceDN w:val="0"/>
              <w:adjustRightInd w:val="0"/>
              <w:spacing w:after="0"/>
              <w:jc w:val="left"/>
              <w:rPr>
                <w:sz w:val="22"/>
                <w:szCs w:val="22"/>
              </w:rPr>
            </w:pPr>
          </w:p>
        </w:tc>
        <w:tc>
          <w:tcPr>
            <w:tcW w:w="389" w:type="pct"/>
            <w:vAlign w:val="center"/>
          </w:tcPr>
          <w:p w14:paraId="1408DFB8" w14:textId="77777777" w:rsidR="00B24CB9" w:rsidRPr="00B24CB9" w:rsidRDefault="00B24CB9" w:rsidP="00B24CB9">
            <w:pPr>
              <w:widowControl w:val="0"/>
              <w:autoSpaceDE w:val="0"/>
              <w:autoSpaceDN w:val="0"/>
              <w:adjustRightInd w:val="0"/>
              <w:spacing w:after="0"/>
              <w:jc w:val="left"/>
              <w:rPr>
                <w:sz w:val="22"/>
                <w:szCs w:val="22"/>
              </w:rPr>
            </w:pPr>
          </w:p>
        </w:tc>
        <w:tc>
          <w:tcPr>
            <w:tcW w:w="680" w:type="pct"/>
            <w:vAlign w:val="center"/>
          </w:tcPr>
          <w:p w14:paraId="337B408E" w14:textId="77777777" w:rsidR="00B24CB9" w:rsidRPr="00B24CB9" w:rsidRDefault="00B24CB9" w:rsidP="00B24CB9">
            <w:pPr>
              <w:widowControl w:val="0"/>
              <w:autoSpaceDE w:val="0"/>
              <w:autoSpaceDN w:val="0"/>
              <w:adjustRightInd w:val="0"/>
              <w:spacing w:after="0"/>
              <w:jc w:val="left"/>
              <w:rPr>
                <w:sz w:val="22"/>
                <w:szCs w:val="22"/>
              </w:rPr>
            </w:pPr>
          </w:p>
        </w:tc>
        <w:tc>
          <w:tcPr>
            <w:tcW w:w="595" w:type="pct"/>
            <w:vAlign w:val="center"/>
          </w:tcPr>
          <w:p w14:paraId="1A684F98" w14:textId="77777777" w:rsidR="00B24CB9" w:rsidRPr="00B24CB9" w:rsidRDefault="00B24CB9" w:rsidP="00B24CB9">
            <w:pPr>
              <w:widowControl w:val="0"/>
              <w:autoSpaceDE w:val="0"/>
              <w:autoSpaceDN w:val="0"/>
              <w:adjustRightInd w:val="0"/>
              <w:spacing w:after="0"/>
              <w:jc w:val="left"/>
              <w:rPr>
                <w:sz w:val="22"/>
                <w:szCs w:val="22"/>
              </w:rPr>
            </w:pPr>
          </w:p>
        </w:tc>
        <w:tc>
          <w:tcPr>
            <w:tcW w:w="429" w:type="pct"/>
            <w:vAlign w:val="center"/>
          </w:tcPr>
          <w:p w14:paraId="2EC2430D" w14:textId="77777777" w:rsidR="00B24CB9" w:rsidRPr="00B24CB9" w:rsidRDefault="00B24CB9" w:rsidP="00B24CB9">
            <w:pPr>
              <w:widowControl w:val="0"/>
              <w:autoSpaceDE w:val="0"/>
              <w:autoSpaceDN w:val="0"/>
              <w:adjustRightInd w:val="0"/>
              <w:spacing w:after="0"/>
              <w:jc w:val="left"/>
              <w:rPr>
                <w:sz w:val="22"/>
                <w:szCs w:val="22"/>
              </w:rPr>
            </w:pPr>
          </w:p>
        </w:tc>
        <w:tc>
          <w:tcPr>
            <w:tcW w:w="493" w:type="pct"/>
            <w:vAlign w:val="center"/>
          </w:tcPr>
          <w:p w14:paraId="6D93127A" w14:textId="77777777" w:rsidR="00B24CB9" w:rsidRPr="00B24CB9" w:rsidRDefault="00B24CB9" w:rsidP="00B24CB9">
            <w:pPr>
              <w:widowControl w:val="0"/>
              <w:autoSpaceDE w:val="0"/>
              <w:autoSpaceDN w:val="0"/>
              <w:adjustRightInd w:val="0"/>
              <w:spacing w:after="0"/>
              <w:jc w:val="left"/>
              <w:rPr>
                <w:sz w:val="22"/>
                <w:szCs w:val="22"/>
              </w:rPr>
            </w:pPr>
          </w:p>
        </w:tc>
        <w:tc>
          <w:tcPr>
            <w:tcW w:w="508" w:type="pct"/>
            <w:vAlign w:val="center"/>
          </w:tcPr>
          <w:p w14:paraId="3E38BA79" w14:textId="77777777" w:rsidR="00B24CB9" w:rsidRPr="00B24CB9" w:rsidRDefault="00B24CB9" w:rsidP="00B24CB9">
            <w:pPr>
              <w:widowControl w:val="0"/>
              <w:autoSpaceDE w:val="0"/>
              <w:autoSpaceDN w:val="0"/>
              <w:adjustRightInd w:val="0"/>
              <w:spacing w:after="0"/>
              <w:jc w:val="left"/>
              <w:rPr>
                <w:sz w:val="22"/>
                <w:szCs w:val="22"/>
              </w:rPr>
            </w:pPr>
          </w:p>
        </w:tc>
      </w:tr>
      <w:tr w:rsidR="00B24CB9" w:rsidRPr="00B24CB9" w14:paraId="6F07486C" w14:textId="77777777" w:rsidTr="009B1A99">
        <w:tc>
          <w:tcPr>
            <w:tcW w:w="168" w:type="pct"/>
            <w:vAlign w:val="center"/>
          </w:tcPr>
          <w:p w14:paraId="0D93BEED" w14:textId="77777777" w:rsidR="00B24CB9" w:rsidRPr="00B24CB9" w:rsidRDefault="00B24CB9" w:rsidP="00B24CB9">
            <w:pPr>
              <w:widowControl w:val="0"/>
              <w:autoSpaceDE w:val="0"/>
              <w:autoSpaceDN w:val="0"/>
              <w:adjustRightInd w:val="0"/>
              <w:spacing w:after="0"/>
              <w:jc w:val="left"/>
              <w:rPr>
                <w:sz w:val="22"/>
                <w:szCs w:val="22"/>
              </w:rPr>
            </w:pPr>
          </w:p>
        </w:tc>
        <w:tc>
          <w:tcPr>
            <w:tcW w:w="393" w:type="pct"/>
            <w:vAlign w:val="center"/>
          </w:tcPr>
          <w:p w14:paraId="78104AE8" w14:textId="77777777" w:rsidR="00B24CB9" w:rsidRPr="00B24CB9" w:rsidRDefault="00B24CB9" w:rsidP="00B24CB9">
            <w:pPr>
              <w:widowControl w:val="0"/>
              <w:autoSpaceDE w:val="0"/>
              <w:autoSpaceDN w:val="0"/>
              <w:adjustRightInd w:val="0"/>
              <w:spacing w:after="0"/>
              <w:jc w:val="left"/>
              <w:rPr>
                <w:sz w:val="22"/>
                <w:szCs w:val="22"/>
              </w:rPr>
            </w:pPr>
          </w:p>
        </w:tc>
        <w:tc>
          <w:tcPr>
            <w:tcW w:w="393" w:type="pct"/>
            <w:vAlign w:val="center"/>
          </w:tcPr>
          <w:p w14:paraId="2416AB0E" w14:textId="77777777" w:rsidR="00B24CB9" w:rsidRPr="00B24CB9" w:rsidRDefault="00B24CB9" w:rsidP="00B24CB9">
            <w:pPr>
              <w:widowControl w:val="0"/>
              <w:autoSpaceDE w:val="0"/>
              <w:autoSpaceDN w:val="0"/>
              <w:adjustRightInd w:val="0"/>
              <w:spacing w:after="0"/>
              <w:jc w:val="left"/>
              <w:rPr>
                <w:sz w:val="22"/>
                <w:szCs w:val="22"/>
              </w:rPr>
            </w:pPr>
          </w:p>
        </w:tc>
        <w:tc>
          <w:tcPr>
            <w:tcW w:w="433" w:type="pct"/>
            <w:vAlign w:val="center"/>
          </w:tcPr>
          <w:p w14:paraId="14AD0CD5" w14:textId="77777777" w:rsidR="00B24CB9" w:rsidRPr="00B24CB9" w:rsidRDefault="00B24CB9" w:rsidP="00B24CB9">
            <w:pPr>
              <w:widowControl w:val="0"/>
              <w:autoSpaceDE w:val="0"/>
              <w:autoSpaceDN w:val="0"/>
              <w:adjustRightInd w:val="0"/>
              <w:spacing w:after="0"/>
              <w:jc w:val="left"/>
              <w:rPr>
                <w:sz w:val="22"/>
                <w:szCs w:val="22"/>
              </w:rPr>
            </w:pPr>
          </w:p>
        </w:tc>
        <w:tc>
          <w:tcPr>
            <w:tcW w:w="518" w:type="pct"/>
            <w:vAlign w:val="center"/>
          </w:tcPr>
          <w:p w14:paraId="4DD20B90" w14:textId="77777777" w:rsidR="00B24CB9" w:rsidRPr="00B24CB9" w:rsidRDefault="00B24CB9" w:rsidP="00B24CB9">
            <w:pPr>
              <w:widowControl w:val="0"/>
              <w:autoSpaceDE w:val="0"/>
              <w:autoSpaceDN w:val="0"/>
              <w:adjustRightInd w:val="0"/>
              <w:spacing w:after="0"/>
              <w:jc w:val="left"/>
              <w:rPr>
                <w:sz w:val="22"/>
                <w:szCs w:val="22"/>
              </w:rPr>
            </w:pPr>
          </w:p>
        </w:tc>
        <w:tc>
          <w:tcPr>
            <w:tcW w:w="389" w:type="pct"/>
            <w:vAlign w:val="center"/>
          </w:tcPr>
          <w:p w14:paraId="0E127865" w14:textId="77777777" w:rsidR="00B24CB9" w:rsidRPr="00B24CB9" w:rsidRDefault="00B24CB9" w:rsidP="00B24CB9">
            <w:pPr>
              <w:widowControl w:val="0"/>
              <w:autoSpaceDE w:val="0"/>
              <w:autoSpaceDN w:val="0"/>
              <w:adjustRightInd w:val="0"/>
              <w:spacing w:after="0"/>
              <w:jc w:val="left"/>
              <w:rPr>
                <w:sz w:val="22"/>
                <w:szCs w:val="22"/>
              </w:rPr>
            </w:pPr>
          </w:p>
        </w:tc>
        <w:tc>
          <w:tcPr>
            <w:tcW w:w="680" w:type="pct"/>
            <w:vAlign w:val="center"/>
          </w:tcPr>
          <w:p w14:paraId="75A16F70" w14:textId="77777777" w:rsidR="00B24CB9" w:rsidRPr="00B24CB9" w:rsidRDefault="00B24CB9" w:rsidP="00B24CB9">
            <w:pPr>
              <w:widowControl w:val="0"/>
              <w:autoSpaceDE w:val="0"/>
              <w:autoSpaceDN w:val="0"/>
              <w:adjustRightInd w:val="0"/>
              <w:spacing w:after="0"/>
              <w:jc w:val="left"/>
              <w:rPr>
                <w:sz w:val="22"/>
                <w:szCs w:val="22"/>
              </w:rPr>
            </w:pPr>
          </w:p>
        </w:tc>
        <w:tc>
          <w:tcPr>
            <w:tcW w:w="595" w:type="pct"/>
            <w:vAlign w:val="center"/>
          </w:tcPr>
          <w:p w14:paraId="4D3D1718" w14:textId="77777777" w:rsidR="00B24CB9" w:rsidRPr="00B24CB9" w:rsidRDefault="00B24CB9" w:rsidP="00B24CB9">
            <w:pPr>
              <w:widowControl w:val="0"/>
              <w:autoSpaceDE w:val="0"/>
              <w:autoSpaceDN w:val="0"/>
              <w:adjustRightInd w:val="0"/>
              <w:spacing w:after="0"/>
              <w:jc w:val="left"/>
              <w:rPr>
                <w:sz w:val="22"/>
                <w:szCs w:val="22"/>
              </w:rPr>
            </w:pPr>
          </w:p>
        </w:tc>
        <w:tc>
          <w:tcPr>
            <w:tcW w:w="429" w:type="pct"/>
            <w:vAlign w:val="center"/>
          </w:tcPr>
          <w:p w14:paraId="3BABD3DA" w14:textId="77777777" w:rsidR="00B24CB9" w:rsidRPr="00B24CB9" w:rsidRDefault="00B24CB9" w:rsidP="00B24CB9">
            <w:pPr>
              <w:widowControl w:val="0"/>
              <w:autoSpaceDE w:val="0"/>
              <w:autoSpaceDN w:val="0"/>
              <w:adjustRightInd w:val="0"/>
              <w:spacing w:after="0"/>
              <w:jc w:val="left"/>
              <w:rPr>
                <w:sz w:val="22"/>
                <w:szCs w:val="22"/>
              </w:rPr>
            </w:pPr>
          </w:p>
        </w:tc>
        <w:tc>
          <w:tcPr>
            <w:tcW w:w="493" w:type="pct"/>
            <w:vAlign w:val="center"/>
          </w:tcPr>
          <w:p w14:paraId="49EB2DC2" w14:textId="77777777" w:rsidR="00B24CB9" w:rsidRPr="00B24CB9" w:rsidRDefault="00B24CB9" w:rsidP="00B24CB9">
            <w:pPr>
              <w:widowControl w:val="0"/>
              <w:autoSpaceDE w:val="0"/>
              <w:autoSpaceDN w:val="0"/>
              <w:adjustRightInd w:val="0"/>
              <w:spacing w:after="0"/>
              <w:jc w:val="left"/>
              <w:rPr>
                <w:sz w:val="22"/>
                <w:szCs w:val="22"/>
              </w:rPr>
            </w:pPr>
          </w:p>
        </w:tc>
        <w:tc>
          <w:tcPr>
            <w:tcW w:w="508" w:type="pct"/>
            <w:vAlign w:val="center"/>
          </w:tcPr>
          <w:p w14:paraId="5E4743F7" w14:textId="77777777" w:rsidR="00B24CB9" w:rsidRPr="00B24CB9" w:rsidRDefault="00B24CB9" w:rsidP="00B24CB9">
            <w:pPr>
              <w:widowControl w:val="0"/>
              <w:autoSpaceDE w:val="0"/>
              <w:autoSpaceDN w:val="0"/>
              <w:adjustRightInd w:val="0"/>
              <w:spacing w:after="0"/>
              <w:jc w:val="left"/>
              <w:rPr>
                <w:sz w:val="22"/>
                <w:szCs w:val="22"/>
              </w:rPr>
            </w:pPr>
          </w:p>
        </w:tc>
      </w:tr>
      <w:tr w:rsidR="00B24CB9" w:rsidRPr="00B24CB9" w14:paraId="5AF5A73F" w14:textId="77777777" w:rsidTr="009B1A99">
        <w:tc>
          <w:tcPr>
            <w:tcW w:w="561" w:type="pct"/>
            <w:gridSpan w:val="2"/>
            <w:vAlign w:val="center"/>
          </w:tcPr>
          <w:p w14:paraId="05725472" w14:textId="77777777" w:rsidR="00B24CB9" w:rsidRPr="00B24CB9" w:rsidRDefault="00B24CB9" w:rsidP="00B24CB9">
            <w:pPr>
              <w:widowControl w:val="0"/>
              <w:autoSpaceDE w:val="0"/>
              <w:autoSpaceDN w:val="0"/>
              <w:adjustRightInd w:val="0"/>
              <w:spacing w:after="0"/>
              <w:jc w:val="left"/>
              <w:rPr>
                <w:sz w:val="22"/>
                <w:szCs w:val="22"/>
              </w:rPr>
            </w:pPr>
            <w:r w:rsidRPr="00B24CB9">
              <w:rPr>
                <w:sz w:val="22"/>
                <w:szCs w:val="22"/>
              </w:rPr>
              <w:t>Итого</w:t>
            </w:r>
          </w:p>
        </w:tc>
        <w:tc>
          <w:tcPr>
            <w:tcW w:w="393" w:type="pct"/>
            <w:vAlign w:val="center"/>
          </w:tcPr>
          <w:p w14:paraId="0E1E3A9C" w14:textId="77777777" w:rsidR="00B24CB9" w:rsidRPr="00B24CB9" w:rsidRDefault="00B24CB9" w:rsidP="00B24CB9">
            <w:pPr>
              <w:widowControl w:val="0"/>
              <w:autoSpaceDE w:val="0"/>
              <w:autoSpaceDN w:val="0"/>
              <w:adjustRightInd w:val="0"/>
              <w:spacing w:after="0"/>
              <w:jc w:val="left"/>
              <w:rPr>
                <w:sz w:val="22"/>
                <w:szCs w:val="22"/>
              </w:rPr>
            </w:pPr>
          </w:p>
        </w:tc>
        <w:tc>
          <w:tcPr>
            <w:tcW w:w="433" w:type="pct"/>
            <w:vAlign w:val="center"/>
          </w:tcPr>
          <w:p w14:paraId="38BB380E" w14:textId="77777777" w:rsidR="00B24CB9" w:rsidRPr="00B24CB9" w:rsidRDefault="00B24CB9" w:rsidP="00B24CB9">
            <w:pPr>
              <w:widowControl w:val="0"/>
              <w:autoSpaceDE w:val="0"/>
              <w:autoSpaceDN w:val="0"/>
              <w:adjustRightInd w:val="0"/>
              <w:spacing w:after="0"/>
              <w:jc w:val="left"/>
              <w:rPr>
                <w:sz w:val="22"/>
                <w:szCs w:val="22"/>
              </w:rPr>
            </w:pPr>
          </w:p>
        </w:tc>
        <w:tc>
          <w:tcPr>
            <w:tcW w:w="518" w:type="pct"/>
            <w:vAlign w:val="center"/>
          </w:tcPr>
          <w:p w14:paraId="01625292" w14:textId="77777777" w:rsidR="00B24CB9" w:rsidRPr="00B24CB9" w:rsidRDefault="00B24CB9" w:rsidP="00B24CB9">
            <w:pPr>
              <w:widowControl w:val="0"/>
              <w:autoSpaceDE w:val="0"/>
              <w:autoSpaceDN w:val="0"/>
              <w:adjustRightInd w:val="0"/>
              <w:spacing w:after="0"/>
              <w:jc w:val="left"/>
              <w:rPr>
                <w:sz w:val="22"/>
                <w:szCs w:val="22"/>
              </w:rPr>
            </w:pPr>
          </w:p>
        </w:tc>
        <w:tc>
          <w:tcPr>
            <w:tcW w:w="389" w:type="pct"/>
            <w:vAlign w:val="center"/>
          </w:tcPr>
          <w:p w14:paraId="34066A94" w14:textId="77777777" w:rsidR="00B24CB9" w:rsidRPr="00B24CB9" w:rsidRDefault="00B24CB9" w:rsidP="00B24CB9">
            <w:pPr>
              <w:widowControl w:val="0"/>
              <w:autoSpaceDE w:val="0"/>
              <w:autoSpaceDN w:val="0"/>
              <w:adjustRightInd w:val="0"/>
              <w:spacing w:after="0"/>
              <w:jc w:val="left"/>
              <w:rPr>
                <w:sz w:val="22"/>
                <w:szCs w:val="22"/>
              </w:rPr>
            </w:pPr>
          </w:p>
        </w:tc>
        <w:tc>
          <w:tcPr>
            <w:tcW w:w="680" w:type="pct"/>
            <w:vAlign w:val="center"/>
          </w:tcPr>
          <w:p w14:paraId="75338ACD" w14:textId="77777777" w:rsidR="00B24CB9" w:rsidRPr="00B24CB9" w:rsidRDefault="00B24CB9" w:rsidP="00B24CB9">
            <w:pPr>
              <w:widowControl w:val="0"/>
              <w:autoSpaceDE w:val="0"/>
              <w:autoSpaceDN w:val="0"/>
              <w:adjustRightInd w:val="0"/>
              <w:spacing w:after="0"/>
              <w:jc w:val="left"/>
              <w:rPr>
                <w:sz w:val="22"/>
                <w:szCs w:val="22"/>
              </w:rPr>
            </w:pPr>
          </w:p>
        </w:tc>
        <w:tc>
          <w:tcPr>
            <w:tcW w:w="595" w:type="pct"/>
            <w:vAlign w:val="center"/>
          </w:tcPr>
          <w:p w14:paraId="5560DA69" w14:textId="77777777" w:rsidR="00B24CB9" w:rsidRPr="00B24CB9" w:rsidRDefault="00B24CB9" w:rsidP="00B24CB9">
            <w:pPr>
              <w:widowControl w:val="0"/>
              <w:autoSpaceDE w:val="0"/>
              <w:autoSpaceDN w:val="0"/>
              <w:adjustRightInd w:val="0"/>
              <w:spacing w:after="0"/>
              <w:jc w:val="left"/>
              <w:rPr>
                <w:sz w:val="22"/>
                <w:szCs w:val="22"/>
              </w:rPr>
            </w:pPr>
          </w:p>
        </w:tc>
        <w:tc>
          <w:tcPr>
            <w:tcW w:w="429" w:type="pct"/>
            <w:vAlign w:val="center"/>
          </w:tcPr>
          <w:p w14:paraId="7FA7E102" w14:textId="77777777" w:rsidR="00B24CB9" w:rsidRPr="00B24CB9" w:rsidRDefault="00B24CB9" w:rsidP="00B24CB9">
            <w:pPr>
              <w:widowControl w:val="0"/>
              <w:autoSpaceDE w:val="0"/>
              <w:autoSpaceDN w:val="0"/>
              <w:adjustRightInd w:val="0"/>
              <w:spacing w:after="0"/>
              <w:jc w:val="left"/>
              <w:rPr>
                <w:sz w:val="22"/>
                <w:szCs w:val="22"/>
              </w:rPr>
            </w:pPr>
          </w:p>
        </w:tc>
        <w:tc>
          <w:tcPr>
            <w:tcW w:w="493" w:type="pct"/>
            <w:vAlign w:val="center"/>
          </w:tcPr>
          <w:p w14:paraId="666FF506" w14:textId="77777777" w:rsidR="00B24CB9" w:rsidRPr="00B24CB9" w:rsidRDefault="00B24CB9" w:rsidP="00B24CB9">
            <w:pPr>
              <w:widowControl w:val="0"/>
              <w:autoSpaceDE w:val="0"/>
              <w:autoSpaceDN w:val="0"/>
              <w:adjustRightInd w:val="0"/>
              <w:spacing w:after="0"/>
              <w:jc w:val="left"/>
              <w:rPr>
                <w:sz w:val="22"/>
                <w:szCs w:val="22"/>
              </w:rPr>
            </w:pPr>
          </w:p>
        </w:tc>
        <w:tc>
          <w:tcPr>
            <w:tcW w:w="508" w:type="pct"/>
            <w:vAlign w:val="center"/>
          </w:tcPr>
          <w:p w14:paraId="7017C536" w14:textId="77777777" w:rsidR="00B24CB9" w:rsidRPr="00B24CB9" w:rsidRDefault="00B24CB9" w:rsidP="00B24CB9">
            <w:pPr>
              <w:widowControl w:val="0"/>
              <w:autoSpaceDE w:val="0"/>
              <w:autoSpaceDN w:val="0"/>
              <w:adjustRightInd w:val="0"/>
              <w:spacing w:after="0"/>
              <w:jc w:val="left"/>
              <w:rPr>
                <w:sz w:val="22"/>
                <w:szCs w:val="22"/>
              </w:rPr>
            </w:pPr>
          </w:p>
        </w:tc>
      </w:tr>
    </w:tbl>
    <w:p w14:paraId="1D1DF4D4" w14:textId="77777777" w:rsidR="00B24CB9" w:rsidRPr="00B24CB9" w:rsidRDefault="00B24CB9" w:rsidP="00B24CB9">
      <w:pPr>
        <w:spacing w:after="0" w:line="276" w:lineRule="auto"/>
        <w:jc w:val="left"/>
        <w:rPr>
          <w:sz w:val="22"/>
          <w:szCs w:val="22"/>
        </w:rPr>
      </w:pPr>
      <w:r w:rsidRPr="00B24CB9">
        <w:rPr>
          <w:sz w:val="22"/>
          <w:szCs w:val="22"/>
        </w:rPr>
        <w:t>Копии документов на ______ листах прилагаются (договор + акт выполненных работ)</w:t>
      </w:r>
    </w:p>
    <w:p w14:paraId="214633CC" w14:textId="77777777" w:rsidR="00B24CB9" w:rsidRPr="00B24CB9" w:rsidRDefault="00B24CB9" w:rsidP="00B24CB9">
      <w:pPr>
        <w:spacing w:after="0" w:line="276" w:lineRule="auto"/>
        <w:jc w:val="left"/>
        <w:rPr>
          <w:sz w:val="22"/>
          <w:szCs w:val="22"/>
        </w:rPr>
      </w:pPr>
      <w:r w:rsidRPr="00B24CB9">
        <w:rPr>
          <w:sz w:val="22"/>
          <w:szCs w:val="22"/>
        </w:rPr>
        <w:t xml:space="preserve">_______________________ </w:t>
      </w:r>
      <w:r w:rsidRPr="00B24CB9">
        <w:rPr>
          <w:sz w:val="22"/>
          <w:szCs w:val="22"/>
        </w:rPr>
        <w:tab/>
        <w:t xml:space="preserve">______________________   </w:t>
      </w:r>
      <w:r w:rsidRPr="00B24CB9">
        <w:rPr>
          <w:sz w:val="22"/>
          <w:szCs w:val="22"/>
        </w:rPr>
        <w:tab/>
        <w:t>/___________________/</w:t>
      </w:r>
    </w:p>
    <w:p w14:paraId="1D3DD73A" w14:textId="77777777" w:rsidR="00B24CB9" w:rsidRPr="00B24CB9" w:rsidRDefault="00B24CB9" w:rsidP="00B24CB9">
      <w:pPr>
        <w:spacing w:after="0" w:line="276" w:lineRule="auto"/>
        <w:jc w:val="left"/>
        <w:rPr>
          <w:sz w:val="22"/>
          <w:szCs w:val="22"/>
        </w:rPr>
      </w:pPr>
      <w:r w:rsidRPr="00B24CB9">
        <w:rPr>
          <w:sz w:val="22"/>
          <w:szCs w:val="22"/>
        </w:rPr>
        <w:t xml:space="preserve"> (должность)</w:t>
      </w:r>
      <w:r w:rsidRPr="00B24CB9">
        <w:rPr>
          <w:sz w:val="22"/>
          <w:szCs w:val="22"/>
        </w:rPr>
        <w:tab/>
      </w:r>
      <w:r w:rsidRPr="00B24CB9">
        <w:rPr>
          <w:sz w:val="22"/>
          <w:szCs w:val="22"/>
        </w:rPr>
        <w:tab/>
      </w:r>
      <w:r w:rsidRPr="00B24CB9">
        <w:rPr>
          <w:sz w:val="22"/>
          <w:szCs w:val="22"/>
        </w:rPr>
        <w:tab/>
        <w:t xml:space="preserve">      </w:t>
      </w:r>
      <w:proofErr w:type="gramStart"/>
      <w:r w:rsidRPr="00B24CB9">
        <w:rPr>
          <w:sz w:val="22"/>
          <w:szCs w:val="22"/>
        </w:rPr>
        <w:t xml:space="preserve">   (</w:t>
      </w:r>
      <w:proofErr w:type="gramEnd"/>
      <w:r w:rsidRPr="00B24CB9">
        <w:rPr>
          <w:sz w:val="22"/>
          <w:szCs w:val="22"/>
        </w:rPr>
        <w:t>подпись)</w:t>
      </w:r>
      <w:r w:rsidRPr="00B24CB9">
        <w:rPr>
          <w:sz w:val="22"/>
          <w:szCs w:val="22"/>
        </w:rPr>
        <w:tab/>
      </w:r>
      <w:r w:rsidRPr="00B24CB9">
        <w:rPr>
          <w:sz w:val="22"/>
          <w:szCs w:val="22"/>
        </w:rPr>
        <w:tab/>
      </w:r>
      <w:r w:rsidRPr="00B24CB9">
        <w:rPr>
          <w:sz w:val="22"/>
          <w:szCs w:val="22"/>
        </w:rPr>
        <w:tab/>
        <w:t xml:space="preserve">          </w:t>
      </w:r>
      <w:proofErr w:type="gramStart"/>
      <w:r w:rsidRPr="00B24CB9">
        <w:rPr>
          <w:sz w:val="22"/>
          <w:szCs w:val="22"/>
        </w:rPr>
        <w:t xml:space="preserve">   (</w:t>
      </w:r>
      <w:proofErr w:type="gramEnd"/>
      <w:r w:rsidRPr="00B24CB9">
        <w:rPr>
          <w:sz w:val="22"/>
          <w:szCs w:val="22"/>
        </w:rPr>
        <w:t>ФИО)</w:t>
      </w:r>
    </w:p>
    <w:p w14:paraId="687695CC" w14:textId="77777777" w:rsidR="00B24CB9" w:rsidRPr="00B24CB9" w:rsidRDefault="00B24CB9" w:rsidP="00B24CB9">
      <w:pPr>
        <w:spacing w:after="0" w:line="276" w:lineRule="auto"/>
        <w:ind w:firstLine="567"/>
        <w:jc w:val="left"/>
        <w:rPr>
          <w:sz w:val="22"/>
          <w:szCs w:val="22"/>
        </w:rPr>
      </w:pPr>
      <w:r w:rsidRPr="00B24CB9">
        <w:rPr>
          <w:sz w:val="22"/>
          <w:szCs w:val="22"/>
        </w:rPr>
        <w:t>М.П. (при наличии)</w:t>
      </w:r>
    </w:p>
    <w:p w14:paraId="285DA920" w14:textId="77777777" w:rsidR="00B24CB9" w:rsidRPr="00B24CB9" w:rsidRDefault="00B24CB9" w:rsidP="00B24CB9">
      <w:pPr>
        <w:tabs>
          <w:tab w:val="left" w:pos="2715"/>
        </w:tabs>
        <w:spacing w:after="0" w:line="276" w:lineRule="auto"/>
        <w:ind w:firstLine="567"/>
        <w:jc w:val="left"/>
        <w:rPr>
          <w:sz w:val="22"/>
          <w:szCs w:val="22"/>
        </w:rPr>
      </w:pPr>
      <w:r w:rsidRPr="00B24CB9">
        <w:rPr>
          <w:sz w:val="22"/>
          <w:szCs w:val="22"/>
        </w:rPr>
        <w:tab/>
      </w:r>
    </w:p>
    <w:p w14:paraId="2C2DE753" w14:textId="77777777" w:rsidR="00B24CB9" w:rsidRPr="00B24CB9" w:rsidRDefault="00B24CB9" w:rsidP="00B24CB9">
      <w:pPr>
        <w:spacing w:after="0" w:line="276" w:lineRule="auto"/>
        <w:ind w:firstLine="567"/>
        <w:jc w:val="left"/>
        <w:rPr>
          <w:b/>
          <w:i/>
          <w:sz w:val="22"/>
          <w:szCs w:val="22"/>
        </w:rPr>
      </w:pPr>
    </w:p>
    <w:p w14:paraId="7810258E" w14:textId="77777777" w:rsidR="00B24CB9" w:rsidRPr="00B24CB9" w:rsidRDefault="00B24CB9" w:rsidP="00B24CB9">
      <w:pPr>
        <w:spacing w:after="0"/>
        <w:rPr>
          <w:i/>
          <w:color w:val="FF0000"/>
          <w:sz w:val="22"/>
          <w:szCs w:val="22"/>
        </w:rPr>
      </w:pPr>
      <w:r w:rsidRPr="00B24CB9">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1E7DA097" w14:textId="77777777" w:rsidR="00B24CB9" w:rsidRPr="00B24CB9" w:rsidRDefault="00B24CB9" w:rsidP="00B24CB9">
      <w:pPr>
        <w:spacing w:after="0"/>
        <w:ind w:firstLine="567"/>
        <w:jc w:val="left"/>
        <w:rPr>
          <w:b/>
          <w:i/>
          <w:color w:val="FF0000"/>
          <w:sz w:val="22"/>
          <w:szCs w:val="22"/>
          <w:u w:val="single"/>
        </w:rPr>
      </w:pPr>
      <w:r w:rsidRPr="00B24CB9">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2408FBBA" w14:textId="77777777" w:rsidR="009019A8" w:rsidRPr="00B24CB9" w:rsidRDefault="009019A8" w:rsidP="009019A8">
      <w:pPr>
        <w:spacing w:after="0"/>
        <w:rPr>
          <w:b/>
          <w:sz w:val="22"/>
          <w:szCs w:val="22"/>
        </w:rPr>
      </w:pPr>
    </w:p>
    <w:p w14:paraId="00744652" w14:textId="14A35D6D" w:rsidR="00EE239F" w:rsidRPr="00B24CB9" w:rsidRDefault="00EE239F" w:rsidP="00EE239F">
      <w:pPr>
        <w:spacing w:after="0"/>
        <w:rPr>
          <w:b/>
          <w:i/>
          <w:color w:val="FF0000"/>
          <w:sz w:val="22"/>
          <w:szCs w:val="22"/>
          <w:u w:val="single"/>
        </w:rPr>
        <w:sectPr w:rsidR="00EE239F" w:rsidRPr="00B24CB9" w:rsidSect="00EE239F">
          <w:headerReference w:type="default" r:id="rId56"/>
          <w:footerReference w:type="default" r:id="rId57"/>
          <w:pgSz w:w="16838" w:h="11906" w:orient="landscape" w:code="9"/>
          <w:pgMar w:top="1134" w:right="851" w:bottom="567" w:left="993" w:header="0" w:footer="88" w:gutter="0"/>
          <w:cols w:space="708"/>
          <w:titlePg/>
          <w:docGrid w:linePitch="360"/>
        </w:sectPr>
      </w:pPr>
    </w:p>
    <w:p w14:paraId="07BA6546" w14:textId="77777777" w:rsidR="00EE239F" w:rsidRPr="00B24CB9" w:rsidRDefault="00EE239F" w:rsidP="00EE239F">
      <w:pPr>
        <w:spacing w:after="0" w:line="276" w:lineRule="auto"/>
        <w:ind w:firstLine="567"/>
        <w:jc w:val="center"/>
        <w:rPr>
          <w:b/>
          <w:i/>
          <w:sz w:val="22"/>
          <w:szCs w:val="22"/>
        </w:rPr>
      </w:pPr>
      <w:r w:rsidRPr="00B24CB9">
        <w:rPr>
          <w:b/>
          <w:i/>
          <w:sz w:val="22"/>
          <w:szCs w:val="22"/>
        </w:rPr>
        <w:t>Приложение № 5 ко второй части заявки на участие в закупке</w:t>
      </w:r>
    </w:p>
    <w:p w14:paraId="4D3A1875" w14:textId="77777777" w:rsidR="002A149C" w:rsidRPr="00B24CB9" w:rsidRDefault="002A149C" w:rsidP="002A149C">
      <w:pPr>
        <w:spacing w:after="0" w:line="276" w:lineRule="auto"/>
        <w:ind w:firstLine="567"/>
        <w:rPr>
          <w:b/>
          <w:i/>
          <w:sz w:val="22"/>
          <w:szCs w:val="22"/>
        </w:rPr>
      </w:pPr>
    </w:p>
    <w:p w14:paraId="690F7097" w14:textId="6D7593B9" w:rsidR="002A149C" w:rsidRPr="00B24CB9" w:rsidRDefault="002A149C" w:rsidP="00452849">
      <w:pPr>
        <w:spacing w:after="0" w:line="276" w:lineRule="auto"/>
        <w:ind w:firstLine="567"/>
        <w:jc w:val="center"/>
        <w:rPr>
          <w:b/>
          <w:i/>
          <w:sz w:val="22"/>
          <w:szCs w:val="22"/>
        </w:rPr>
      </w:pPr>
      <w:r w:rsidRPr="00B24CB9">
        <w:rPr>
          <w:b/>
          <w:i/>
          <w:sz w:val="22"/>
          <w:szCs w:val="22"/>
        </w:rPr>
        <w:t>Анкета контрагента</w:t>
      </w: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07"/>
        <w:gridCol w:w="4536"/>
      </w:tblGrid>
      <w:tr w:rsidR="002A149C" w:rsidRPr="00B24CB9" w14:paraId="3160358A" w14:textId="77777777" w:rsidTr="004A4ED5">
        <w:tc>
          <w:tcPr>
            <w:tcW w:w="5807" w:type="dxa"/>
            <w:vAlign w:val="center"/>
          </w:tcPr>
          <w:p w14:paraId="105F4C57" w14:textId="77777777" w:rsidR="002A149C" w:rsidRPr="00B24CB9" w:rsidRDefault="002A149C" w:rsidP="00256EDC">
            <w:pPr>
              <w:spacing w:after="0"/>
              <w:jc w:val="center"/>
              <w:rPr>
                <w:rFonts w:eastAsiaTheme="minorHAnsi"/>
                <w:sz w:val="22"/>
                <w:szCs w:val="22"/>
                <w:lang w:eastAsia="en-US"/>
              </w:rPr>
            </w:pPr>
            <w:r w:rsidRPr="00B24CB9">
              <w:rPr>
                <w:rFonts w:eastAsiaTheme="minorHAnsi"/>
                <w:sz w:val="22"/>
                <w:szCs w:val="22"/>
                <w:lang w:eastAsia="en-US"/>
              </w:rPr>
              <w:t>Вопросы</w:t>
            </w:r>
          </w:p>
        </w:tc>
        <w:tc>
          <w:tcPr>
            <w:tcW w:w="4536" w:type="dxa"/>
            <w:vAlign w:val="center"/>
          </w:tcPr>
          <w:p w14:paraId="33006645" w14:textId="77777777" w:rsidR="002A149C" w:rsidRPr="00B24CB9" w:rsidRDefault="002A149C" w:rsidP="00256EDC">
            <w:pPr>
              <w:spacing w:after="0"/>
              <w:jc w:val="center"/>
              <w:rPr>
                <w:rFonts w:eastAsiaTheme="minorHAnsi"/>
                <w:sz w:val="22"/>
                <w:szCs w:val="22"/>
                <w:lang w:eastAsia="en-US"/>
              </w:rPr>
            </w:pPr>
            <w:r w:rsidRPr="00B24CB9">
              <w:rPr>
                <w:rFonts w:eastAsiaTheme="minorHAnsi"/>
                <w:sz w:val="22"/>
                <w:szCs w:val="22"/>
                <w:lang w:eastAsia="en-US"/>
              </w:rPr>
              <w:t>Ответы</w:t>
            </w:r>
          </w:p>
        </w:tc>
      </w:tr>
      <w:tr w:rsidR="002A149C" w:rsidRPr="00B24CB9" w14:paraId="1B288CCA" w14:textId="77777777" w:rsidTr="004A4ED5">
        <w:tc>
          <w:tcPr>
            <w:tcW w:w="5807" w:type="dxa"/>
            <w:vAlign w:val="center"/>
          </w:tcPr>
          <w:p w14:paraId="52F2CC1E" w14:textId="77777777" w:rsidR="002A149C" w:rsidRPr="00B24CB9" w:rsidRDefault="002A149C" w:rsidP="00256EDC">
            <w:pPr>
              <w:spacing w:after="0"/>
              <w:rPr>
                <w:rFonts w:eastAsiaTheme="minorHAnsi"/>
                <w:sz w:val="22"/>
                <w:szCs w:val="22"/>
                <w:lang w:eastAsia="en-US"/>
              </w:rPr>
            </w:pPr>
            <w:r w:rsidRPr="00B24CB9">
              <w:rPr>
                <w:rFonts w:eastAsiaTheme="minorHAnsi"/>
                <w:sz w:val="22"/>
                <w:szCs w:val="22"/>
                <w:lang w:eastAsia="en-US"/>
              </w:rPr>
              <w:t xml:space="preserve">Название организации полное/сокращенное. </w:t>
            </w:r>
          </w:p>
        </w:tc>
        <w:tc>
          <w:tcPr>
            <w:tcW w:w="4536" w:type="dxa"/>
            <w:vAlign w:val="center"/>
          </w:tcPr>
          <w:p w14:paraId="478D84B2" w14:textId="77777777" w:rsidR="002A149C" w:rsidRPr="00B24CB9" w:rsidRDefault="002A149C" w:rsidP="00256EDC">
            <w:pPr>
              <w:spacing w:after="0"/>
              <w:rPr>
                <w:rFonts w:eastAsiaTheme="minorHAnsi"/>
                <w:sz w:val="22"/>
                <w:szCs w:val="22"/>
                <w:lang w:eastAsia="en-US"/>
              </w:rPr>
            </w:pPr>
          </w:p>
        </w:tc>
      </w:tr>
      <w:tr w:rsidR="002A149C" w:rsidRPr="00B24CB9" w14:paraId="26BBD9AC" w14:textId="77777777" w:rsidTr="004A4ED5">
        <w:tc>
          <w:tcPr>
            <w:tcW w:w="5807" w:type="dxa"/>
            <w:vAlign w:val="center"/>
          </w:tcPr>
          <w:p w14:paraId="7DADD8FA" w14:textId="77777777" w:rsidR="002A149C" w:rsidRPr="00B24CB9" w:rsidRDefault="002A149C" w:rsidP="00256EDC">
            <w:pPr>
              <w:spacing w:after="0"/>
              <w:rPr>
                <w:rFonts w:eastAsiaTheme="minorHAnsi"/>
                <w:sz w:val="22"/>
                <w:szCs w:val="22"/>
                <w:lang w:eastAsia="en-US"/>
              </w:rPr>
            </w:pPr>
            <w:r w:rsidRPr="00B24CB9">
              <w:rPr>
                <w:rFonts w:eastAsiaTheme="minorHAnsi"/>
                <w:sz w:val="22"/>
                <w:szCs w:val="22"/>
                <w:lang w:eastAsia="en-US"/>
              </w:rPr>
              <w:t>Государство, в котором организация зарегистрирована как налогоплательщик.</w:t>
            </w:r>
          </w:p>
        </w:tc>
        <w:tc>
          <w:tcPr>
            <w:tcW w:w="4536" w:type="dxa"/>
            <w:vAlign w:val="center"/>
          </w:tcPr>
          <w:p w14:paraId="1169E67C" w14:textId="77777777" w:rsidR="002A149C" w:rsidRPr="00B24CB9" w:rsidRDefault="002A149C" w:rsidP="00256EDC">
            <w:pPr>
              <w:spacing w:after="0"/>
              <w:rPr>
                <w:rFonts w:eastAsiaTheme="minorHAnsi"/>
                <w:sz w:val="22"/>
                <w:szCs w:val="22"/>
                <w:lang w:eastAsia="en-US"/>
              </w:rPr>
            </w:pPr>
          </w:p>
        </w:tc>
      </w:tr>
      <w:tr w:rsidR="002A149C" w:rsidRPr="00B24CB9" w14:paraId="7A6844BB" w14:textId="77777777" w:rsidTr="004A4ED5">
        <w:tc>
          <w:tcPr>
            <w:tcW w:w="5807" w:type="dxa"/>
            <w:vAlign w:val="center"/>
          </w:tcPr>
          <w:p w14:paraId="0F9A5EEC" w14:textId="77777777" w:rsidR="002A149C" w:rsidRPr="00B24CB9" w:rsidRDefault="002A149C" w:rsidP="00256EDC">
            <w:pPr>
              <w:spacing w:after="0"/>
              <w:rPr>
                <w:rFonts w:eastAsiaTheme="minorHAnsi"/>
                <w:sz w:val="22"/>
                <w:szCs w:val="22"/>
                <w:lang w:eastAsia="en-US"/>
              </w:rPr>
            </w:pPr>
            <w:r w:rsidRPr="00B24CB9">
              <w:rPr>
                <w:rFonts w:eastAsiaTheme="minorHAnsi"/>
                <w:sz w:val="22"/>
                <w:szCs w:val="22"/>
                <w:lang w:eastAsia="en-US"/>
              </w:rPr>
              <w:t>ИНН, ОГРН, контактные телефоны</w:t>
            </w:r>
          </w:p>
        </w:tc>
        <w:tc>
          <w:tcPr>
            <w:tcW w:w="4536" w:type="dxa"/>
            <w:vAlign w:val="center"/>
          </w:tcPr>
          <w:p w14:paraId="3038497E" w14:textId="77777777" w:rsidR="002A149C" w:rsidRPr="00B24CB9" w:rsidRDefault="002A149C" w:rsidP="00256EDC">
            <w:pPr>
              <w:spacing w:after="0"/>
              <w:rPr>
                <w:rFonts w:eastAsiaTheme="minorHAnsi"/>
                <w:sz w:val="22"/>
                <w:szCs w:val="22"/>
                <w:lang w:eastAsia="en-US"/>
              </w:rPr>
            </w:pPr>
          </w:p>
        </w:tc>
      </w:tr>
      <w:tr w:rsidR="002A149C" w:rsidRPr="00B24CB9" w14:paraId="7F8041B0" w14:textId="77777777" w:rsidTr="004A4ED5">
        <w:tc>
          <w:tcPr>
            <w:tcW w:w="5807" w:type="dxa"/>
            <w:vAlign w:val="center"/>
          </w:tcPr>
          <w:p w14:paraId="0D21B199" w14:textId="77777777" w:rsidR="002A149C" w:rsidRPr="00B24CB9" w:rsidRDefault="002A149C" w:rsidP="00256EDC">
            <w:pPr>
              <w:spacing w:after="0"/>
              <w:rPr>
                <w:rFonts w:eastAsiaTheme="minorHAnsi"/>
                <w:sz w:val="22"/>
                <w:szCs w:val="22"/>
                <w:lang w:eastAsia="en-US"/>
              </w:rPr>
            </w:pPr>
            <w:r w:rsidRPr="00B24CB9">
              <w:rPr>
                <w:rFonts w:eastAsiaTheme="minorHAnsi"/>
                <w:sz w:val="22"/>
                <w:szCs w:val="22"/>
                <w:lang w:eastAsia="en-US"/>
              </w:rPr>
              <w:t>Дата основания и/или регистрации</w:t>
            </w:r>
          </w:p>
        </w:tc>
        <w:tc>
          <w:tcPr>
            <w:tcW w:w="4536" w:type="dxa"/>
            <w:vAlign w:val="center"/>
          </w:tcPr>
          <w:p w14:paraId="60A6F134" w14:textId="77777777" w:rsidR="002A149C" w:rsidRPr="00B24CB9" w:rsidRDefault="002A149C" w:rsidP="00256EDC">
            <w:pPr>
              <w:spacing w:after="0"/>
              <w:rPr>
                <w:rFonts w:eastAsiaTheme="minorHAnsi"/>
                <w:sz w:val="22"/>
                <w:szCs w:val="22"/>
                <w:lang w:eastAsia="en-US"/>
              </w:rPr>
            </w:pPr>
          </w:p>
        </w:tc>
      </w:tr>
      <w:tr w:rsidR="002A149C" w:rsidRPr="00B24CB9" w14:paraId="7A2AE762" w14:textId="77777777" w:rsidTr="004A4ED5">
        <w:tc>
          <w:tcPr>
            <w:tcW w:w="5807" w:type="dxa"/>
            <w:vAlign w:val="center"/>
          </w:tcPr>
          <w:p w14:paraId="7664E90E" w14:textId="77777777" w:rsidR="002A149C" w:rsidRPr="00B24CB9" w:rsidRDefault="002A149C" w:rsidP="00256EDC">
            <w:pPr>
              <w:spacing w:after="0"/>
              <w:rPr>
                <w:rFonts w:eastAsiaTheme="minorHAnsi"/>
                <w:sz w:val="22"/>
                <w:szCs w:val="22"/>
                <w:lang w:eastAsia="en-US"/>
              </w:rPr>
            </w:pPr>
            <w:r w:rsidRPr="00B24CB9">
              <w:rPr>
                <w:rFonts w:eastAsiaTheme="minorHAnsi"/>
                <w:sz w:val="22"/>
                <w:szCs w:val="22"/>
                <w:lang w:eastAsia="en-US"/>
              </w:rPr>
              <w:t>Юридический адрес</w:t>
            </w:r>
          </w:p>
        </w:tc>
        <w:tc>
          <w:tcPr>
            <w:tcW w:w="4536" w:type="dxa"/>
            <w:vAlign w:val="center"/>
          </w:tcPr>
          <w:p w14:paraId="184DC27D" w14:textId="77777777" w:rsidR="002A149C" w:rsidRPr="00B24CB9" w:rsidRDefault="002A149C" w:rsidP="00256EDC">
            <w:pPr>
              <w:spacing w:after="0"/>
              <w:rPr>
                <w:rFonts w:eastAsiaTheme="minorHAnsi"/>
                <w:sz w:val="22"/>
                <w:szCs w:val="22"/>
                <w:lang w:eastAsia="en-US"/>
              </w:rPr>
            </w:pPr>
          </w:p>
        </w:tc>
      </w:tr>
      <w:tr w:rsidR="002A149C" w:rsidRPr="00B24CB9" w14:paraId="141D9BB9" w14:textId="77777777" w:rsidTr="004A4ED5">
        <w:tc>
          <w:tcPr>
            <w:tcW w:w="5807" w:type="dxa"/>
            <w:vAlign w:val="center"/>
          </w:tcPr>
          <w:p w14:paraId="5AFBA0B9" w14:textId="77777777" w:rsidR="002A149C" w:rsidRPr="00B24CB9" w:rsidRDefault="002A149C" w:rsidP="00256EDC">
            <w:pPr>
              <w:spacing w:after="0"/>
              <w:rPr>
                <w:rFonts w:eastAsiaTheme="minorHAnsi"/>
                <w:sz w:val="22"/>
                <w:szCs w:val="22"/>
                <w:lang w:eastAsia="en-US"/>
              </w:rPr>
            </w:pPr>
            <w:r w:rsidRPr="00B24CB9">
              <w:rPr>
                <w:rFonts w:eastAsiaTheme="minorHAnsi"/>
                <w:sz w:val="22"/>
                <w:szCs w:val="22"/>
                <w:lang w:eastAsia="en-US"/>
              </w:rPr>
              <w:t>Фактические адреса, в том числе доп. офисов</w:t>
            </w:r>
          </w:p>
        </w:tc>
        <w:tc>
          <w:tcPr>
            <w:tcW w:w="4536" w:type="dxa"/>
            <w:vAlign w:val="center"/>
          </w:tcPr>
          <w:p w14:paraId="0251B872" w14:textId="77777777" w:rsidR="002A149C" w:rsidRPr="00B24CB9" w:rsidRDefault="002A149C" w:rsidP="00256EDC">
            <w:pPr>
              <w:spacing w:after="0"/>
              <w:rPr>
                <w:rFonts w:eastAsiaTheme="minorHAnsi"/>
                <w:sz w:val="22"/>
                <w:szCs w:val="22"/>
                <w:lang w:eastAsia="en-US"/>
              </w:rPr>
            </w:pPr>
          </w:p>
        </w:tc>
      </w:tr>
      <w:tr w:rsidR="002A149C" w:rsidRPr="00B24CB9" w14:paraId="4C405A5C" w14:textId="77777777" w:rsidTr="004A4ED5">
        <w:tc>
          <w:tcPr>
            <w:tcW w:w="5807" w:type="dxa"/>
            <w:vAlign w:val="center"/>
          </w:tcPr>
          <w:p w14:paraId="4EEBC56D" w14:textId="77777777" w:rsidR="002A149C" w:rsidRPr="00B24CB9" w:rsidRDefault="002A149C" w:rsidP="00256EDC">
            <w:pPr>
              <w:spacing w:after="0"/>
              <w:rPr>
                <w:rFonts w:eastAsiaTheme="minorHAnsi"/>
                <w:sz w:val="22"/>
                <w:szCs w:val="22"/>
                <w:lang w:eastAsia="en-US"/>
              </w:rPr>
            </w:pPr>
            <w:r w:rsidRPr="00B24CB9">
              <w:rPr>
                <w:rFonts w:eastAsiaTheme="minorHAnsi"/>
                <w:sz w:val="22"/>
                <w:szCs w:val="22"/>
                <w:lang w:eastAsia="en-US"/>
              </w:rPr>
              <w:t>ФИО руководителя, гражданство, контактные данные (</w:t>
            </w:r>
            <w:r w:rsidRPr="00B24CB9">
              <w:rPr>
                <w:rFonts w:eastAsiaTheme="minorHAnsi"/>
                <w:sz w:val="22"/>
                <w:szCs w:val="22"/>
                <w:lang w:val="en-US" w:eastAsia="en-US"/>
              </w:rPr>
              <w:t>e</w:t>
            </w:r>
            <w:r w:rsidRPr="00B24CB9">
              <w:rPr>
                <w:rFonts w:eastAsiaTheme="minorHAnsi"/>
                <w:sz w:val="22"/>
                <w:szCs w:val="22"/>
                <w:lang w:eastAsia="en-US"/>
              </w:rPr>
              <w:t>-</w:t>
            </w:r>
            <w:r w:rsidRPr="00B24CB9">
              <w:rPr>
                <w:rFonts w:eastAsiaTheme="minorHAnsi"/>
                <w:sz w:val="22"/>
                <w:szCs w:val="22"/>
                <w:lang w:val="en-US" w:eastAsia="en-US"/>
              </w:rPr>
              <w:t>mail</w:t>
            </w:r>
            <w:r w:rsidRPr="00B24CB9">
              <w:rPr>
                <w:rFonts w:eastAsiaTheme="minorHAnsi"/>
                <w:sz w:val="22"/>
                <w:szCs w:val="22"/>
                <w:lang w:eastAsia="en-US"/>
              </w:rPr>
              <w:t>, телефон)</w:t>
            </w:r>
          </w:p>
        </w:tc>
        <w:tc>
          <w:tcPr>
            <w:tcW w:w="4536" w:type="dxa"/>
            <w:vAlign w:val="center"/>
          </w:tcPr>
          <w:p w14:paraId="4601C070" w14:textId="77777777" w:rsidR="002A149C" w:rsidRPr="00B24CB9" w:rsidRDefault="002A149C" w:rsidP="00256EDC">
            <w:pPr>
              <w:spacing w:after="0"/>
              <w:rPr>
                <w:rFonts w:eastAsiaTheme="minorHAnsi"/>
                <w:sz w:val="22"/>
                <w:szCs w:val="22"/>
                <w:lang w:eastAsia="en-US"/>
              </w:rPr>
            </w:pPr>
          </w:p>
        </w:tc>
      </w:tr>
      <w:tr w:rsidR="002A149C" w:rsidRPr="00B24CB9" w14:paraId="422F7A23" w14:textId="77777777" w:rsidTr="004A4ED5">
        <w:tc>
          <w:tcPr>
            <w:tcW w:w="5807" w:type="dxa"/>
            <w:vAlign w:val="center"/>
          </w:tcPr>
          <w:p w14:paraId="5BD754CF" w14:textId="77777777" w:rsidR="002A149C" w:rsidRPr="00B24CB9" w:rsidRDefault="002A149C" w:rsidP="00256EDC">
            <w:pPr>
              <w:spacing w:after="0"/>
              <w:rPr>
                <w:rFonts w:eastAsiaTheme="minorHAnsi"/>
                <w:sz w:val="22"/>
                <w:szCs w:val="22"/>
                <w:lang w:eastAsia="en-US"/>
              </w:rPr>
            </w:pPr>
            <w:r w:rsidRPr="00B24CB9">
              <w:rPr>
                <w:rFonts w:eastAsiaTheme="minorHAnsi"/>
                <w:sz w:val="22"/>
                <w:szCs w:val="22"/>
                <w:lang w:eastAsia="en-US"/>
              </w:rPr>
              <w:t>Учредители (акционеры, участники, бенефициары, в т.ч.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4536" w:type="dxa"/>
            <w:vAlign w:val="center"/>
          </w:tcPr>
          <w:p w14:paraId="6EDD7DC9" w14:textId="77777777" w:rsidR="002A149C" w:rsidRPr="00B24CB9" w:rsidRDefault="002A149C" w:rsidP="00256EDC">
            <w:pPr>
              <w:spacing w:after="0"/>
              <w:rPr>
                <w:rFonts w:eastAsiaTheme="minorHAnsi"/>
                <w:sz w:val="22"/>
                <w:szCs w:val="22"/>
                <w:lang w:eastAsia="en-US"/>
              </w:rPr>
            </w:pPr>
          </w:p>
        </w:tc>
      </w:tr>
      <w:tr w:rsidR="002A149C" w:rsidRPr="00B24CB9" w14:paraId="38BDF07C" w14:textId="77777777" w:rsidTr="004A4ED5">
        <w:tc>
          <w:tcPr>
            <w:tcW w:w="5807" w:type="dxa"/>
            <w:vAlign w:val="center"/>
          </w:tcPr>
          <w:p w14:paraId="326D5CC5" w14:textId="77777777" w:rsidR="002A149C" w:rsidRPr="00B24CB9" w:rsidRDefault="002A149C" w:rsidP="00256EDC">
            <w:pPr>
              <w:spacing w:after="0"/>
              <w:rPr>
                <w:rFonts w:eastAsiaTheme="minorHAnsi"/>
                <w:sz w:val="22"/>
                <w:szCs w:val="22"/>
                <w:lang w:eastAsia="en-US"/>
              </w:rPr>
            </w:pPr>
            <w:r w:rsidRPr="00B24CB9">
              <w:rPr>
                <w:rFonts w:eastAsiaTheme="minorHAnsi"/>
                <w:sz w:val="22"/>
                <w:szCs w:val="22"/>
                <w:lang w:eastAsia="en-US"/>
              </w:rPr>
              <w:t>Сведения о нахождении либо не нахождении организации и аффилированных с ней лиц в реестре иностранных агентов, а также в санкционных списках с указанием ИНН по каждому лицу</w:t>
            </w:r>
          </w:p>
        </w:tc>
        <w:tc>
          <w:tcPr>
            <w:tcW w:w="4536" w:type="dxa"/>
            <w:vAlign w:val="center"/>
          </w:tcPr>
          <w:p w14:paraId="288CB30E" w14:textId="77777777" w:rsidR="002A149C" w:rsidRPr="00B24CB9" w:rsidRDefault="002A149C" w:rsidP="00256EDC">
            <w:pPr>
              <w:spacing w:after="0"/>
              <w:rPr>
                <w:rFonts w:eastAsiaTheme="minorHAnsi"/>
                <w:sz w:val="22"/>
                <w:szCs w:val="22"/>
                <w:lang w:eastAsia="en-US"/>
              </w:rPr>
            </w:pPr>
          </w:p>
        </w:tc>
      </w:tr>
      <w:tr w:rsidR="002A149C" w:rsidRPr="00B24CB9" w14:paraId="57EBCBAE" w14:textId="77777777" w:rsidTr="004A4ED5">
        <w:tc>
          <w:tcPr>
            <w:tcW w:w="5807" w:type="dxa"/>
            <w:vAlign w:val="center"/>
          </w:tcPr>
          <w:p w14:paraId="69BF9B10" w14:textId="77777777" w:rsidR="002A149C" w:rsidRPr="00B24CB9" w:rsidRDefault="002A149C" w:rsidP="00256EDC">
            <w:pPr>
              <w:spacing w:after="0"/>
              <w:rPr>
                <w:rFonts w:eastAsiaTheme="minorHAnsi"/>
                <w:sz w:val="22"/>
                <w:szCs w:val="22"/>
                <w:lang w:eastAsia="en-US"/>
              </w:rPr>
            </w:pPr>
            <w:r w:rsidRPr="00B24CB9">
              <w:rPr>
                <w:rFonts w:eastAsiaTheme="minorHAnsi"/>
                <w:sz w:val="22"/>
                <w:szCs w:val="22"/>
                <w:lang w:eastAsia="en-US"/>
              </w:rPr>
              <w:t>Сведения об опубликовании уведомления о намерении обратиться с заявлением о банкротстве в отношении организации и аффилированных с ним лиц с указанием ИНН по каждому лицу</w:t>
            </w:r>
          </w:p>
        </w:tc>
        <w:tc>
          <w:tcPr>
            <w:tcW w:w="4536" w:type="dxa"/>
            <w:vAlign w:val="center"/>
          </w:tcPr>
          <w:p w14:paraId="76ACA2BB" w14:textId="77777777" w:rsidR="002A149C" w:rsidRPr="00B24CB9" w:rsidRDefault="002A149C" w:rsidP="00256EDC">
            <w:pPr>
              <w:spacing w:after="0"/>
              <w:rPr>
                <w:rFonts w:eastAsiaTheme="minorHAnsi"/>
                <w:sz w:val="22"/>
                <w:szCs w:val="22"/>
                <w:lang w:eastAsia="en-US"/>
              </w:rPr>
            </w:pPr>
          </w:p>
        </w:tc>
      </w:tr>
      <w:tr w:rsidR="002A149C" w:rsidRPr="00B24CB9" w14:paraId="0DE840B7" w14:textId="77777777" w:rsidTr="004A4ED5">
        <w:tc>
          <w:tcPr>
            <w:tcW w:w="5807" w:type="dxa"/>
            <w:vAlign w:val="center"/>
          </w:tcPr>
          <w:p w14:paraId="0BF1B3D9" w14:textId="77777777" w:rsidR="002A149C" w:rsidRPr="00B24CB9" w:rsidRDefault="002A149C" w:rsidP="00256EDC">
            <w:pPr>
              <w:spacing w:after="0"/>
              <w:rPr>
                <w:rFonts w:eastAsiaTheme="minorHAnsi"/>
                <w:sz w:val="22"/>
                <w:szCs w:val="22"/>
                <w:lang w:eastAsia="en-US"/>
              </w:rPr>
            </w:pPr>
            <w:r w:rsidRPr="00B24CB9">
              <w:rPr>
                <w:rFonts w:eastAsiaTheme="minorHAnsi"/>
                <w:sz w:val="22"/>
                <w:szCs w:val="22"/>
                <w:lang w:eastAsia="en-US"/>
              </w:rPr>
              <w:t>Основной вид деятельности по ОКВЭД</w:t>
            </w:r>
          </w:p>
        </w:tc>
        <w:tc>
          <w:tcPr>
            <w:tcW w:w="4536" w:type="dxa"/>
            <w:vAlign w:val="center"/>
          </w:tcPr>
          <w:p w14:paraId="528D32F2" w14:textId="77777777" w:rsidR="002A149C" w:rsidRPr="00B24CB9" w:rsidRDefault="002A149C" w:rsidP="00256EDC">
            <w:pPr>
              <w:spacing w:after="0"/>
              <w:rPr>
                <w:rFonts w:eastAsiaTheme="minorHAnsi"/>
                <w:sz w:val="22"/>
                <w:szCs w:val="22"/>
                <w:lang w:eastAsia="en-US"/>
              </w:rPr>
            </w:pPr>
          </w:p>
        </w:tc>
      </w:tr>
      <w:tr w:rsidR="002A149C" w:rsidRPr="00B24CB9" w14:paraId="0DD2F750" w14:textId="77777777" w:rsidTr="004A4ED5">
        <w:tc>
          <w:tcPr>
            <w:tcW w:w="5807" w:type="dxa"/>
            <w:vAlign w:val="center"/>
          </w:tcPr>
          <w:p w14:paraId="220754F2" w14:textId="77777777" w:rsidR="002A149C" w:rsidRPr="00B24CB9" w:rsidRDefault="002A149C" w:rsidP="00256EDC">
            <w:pPr>
              <w:spacing w:after="0"/>
              <w:rPr>
                <w:rFonts w:eastAsiaTheme="minorHAnsi"/>
                <w:sz w:val="22"/>
                <w:szCs w:val="22"/>
                <w:lang w:eastAsia="en-US"/>
              </w:rPr>
            </w:pPr>
            <w:r w:rsidRPr="00B24CB9">
              <w:rPr>
                <w:rFonts w:eastAsiaTheme="minorHAnsi"/>
                <w:sz w:val="22"/>
                <w:szCs w:val="22"/>
                <w:lang w:eastAsia="en-US"/>
              </w:rPr>
              <w:t xml:space="preserve">Фактический вид деятельности </w:t>
            </w:r>
          </w:p>
        </w:tc>
        <w:tc>
          <w:tcPr>
            <w:tcW w:w="4536" w:type="dxa"/>
            <w:vAlign w:val="center"/>
          </w:tcPr>
          <w:p w14:paraId="0E527EB1" w14:textId="77777777" w:rsidR="002A149C" w:rsidRPr="00B24CB9" w:rsidRDefault="002A149C" w:rsidP="00256EDC">
            <w:pPr>
              <w:spacing w:after="0"/>
              <w:rPr>
                <w:rFonts w:eastAsiaTheme="minorHAnsi"/>
                <w:sz w:val="22"/>
                <w:szCs w:val="22"/>
                <w:lang w:eastAsia="en-US"/>
              </w:rPr>
            </w:pPr>
          </w:p>
        </w:tc>
      </w:tr>
      <w:tr w:rsidR="002A149C" w:rsidRPr="00B24CB9" w14:paraId="23754B94" w14:textId="77777777" w:rsidTr="004A4ED5">
        <w:tc>
          <w:tcPr>
            <w:tcW w:w="5807" w:type="dxa"/>
            <w:vAlign w:val="center"/>
          </w:tcPr>
          <w:p w14:paraId="71667593" w14:textId="77777777" w:rsidR="002A149C" w:rsidRPr="00B24CB9" w:rsidRDefault="002A149C" w:rsidP="00256EDC">
            <w:pPr>
              <w:spacing w:after="0"/>
              <w:rPr>
                <w:rFonts w:eastAsiaTheme="minorHAnsi"/>
                <w:sz w:val="22"/>
                <w:szCs w:val="22"/>
                <w:lang w:eastAsia="en-US"/>
              </w:rPr>
            </w:pPr>
            <w:r w:rsidRPr="00B24CB9">
              <w:rPr>
                <w:rFonts w:eastAsiaTheme="minorHAnsi"/>
                <w:sz w:val="22"/>
                <w:szCs w:val="22"/>
                <w:lang w:eastAsia="en-US"/>
              </w:rPr>
              <w:t xml:space="preserve">Предмет планируемого договора </w:t>
            </w:r>
          </w:p>
        </w:tc>
        <w:tc>
          <w:tcPr>
            <w:tcW w:w="4536" w:type="dxa"/>
            <w:vAlign w:val="center"/>
          </w:tcPr>
          <w:p w14:paraId="02B98D7B" w14:textId="77777777" w:rsidR="002A149C" w:rsidRPr="00B24CB9" w:rsidRDefault="002A149C" w:rsidP="00256EDC">
            <w:pPr>
              <w:spacing w:after="0"/>
              <w:rPr>
                <w:rFonts w:eastAsiaTheme="minorHAnsi"/>
                <w:sz w:val="22"/>
                <w:szCs w:val="22"/>
                <w:lang w:val="en-US" w:eastAsia="en-US"/>
              </w:rPr>
            </w:pPr>
          </w:p>
        </w:tc>
      </w:tr>
      <w:tr w:rsidR="002A149C" w:rsidRPr="00B24CB9" w14:paraId="1AEC5986" w14:textId="77777777" w:rsidTr="004A4ED5">
        <w:tc>
          <w:tcPr>
            <w:tcW w:w="5807" w:type="dxa"/>
            <w:vAlign w:val="center"/>
          </w:tcPr>
          <w:p w14:paraId="65E12077" w14:textId="77777777" w:rsidR="002A149C" w:rsidRPr="00B24CB9" w:rsidRDefault="002A149C" w:rsidP="00256EDC">
            <w:pPr>
              <w:spacing w:after="0"/>
              <w:rPr>
                <w:rFonts w:eastAsiaTheme="minorHAnsi"/>
                <w:sz w:val="22"/>
                <w:szCs w:val="22"/>
                <w:lang w:eastAsia="en-US"/>
              </w:rPr>
            </w:pPr>
            <w:r w:rsidRPr="00B24CB9">
              <w:rPr>
                <w:rFonts w:eastAsiaTheme="minorHAnsi"/>
                <w:sz w:val="22"/>
                <w:szCs w:val="22"/>
                <w:lang w:eastAsia="en-US"/>
              </w:rPr>
              <w:t>Применяемый режим налогообложения (общий/упрощенный/ЕНВД)</w:t>
            </w:r>
          </w:p>
        </w:tc>
        <w:tc>
          <w:tcPr>
            <w:tcW w:w="4536" w:type="dxa"/>
            <w:vAlign w:val="center"/>
          </w:tcPr>
          <w:p w14:paraId="08A772D0" w14:textId="77777777" w:rsidR="002A149C" w:rsidRPr="00B24CB9" w:rsidRDefault="002A149C" w:rsidP="00256EDC">
            <w:pPr>
              <w:spacing w:after="0"/>
              <w:rPr>
                <w:rFonts w:eastAsiaTheme="minorHAnsi"/>
                <w:sz w:val="22"/>
                <w:szCs w:val="22"/>
                <w:lang w:eastAsia="en-US"/>
              </w:rPr>
            </w:pPr>
          </w:p>
        </w:tc>
      </w:tr>
      <w:tr w:rsidR="002A149C" w:rsidRPr="00B24CB9" w14:paraId="76AD657A" w14:textId="77777777" w:rsidTr="004A4ED5">
        <w:tc>
          <w:tcPr>
            <w:tcW w:w="5807" w:type="dxa"/>
            <w:vAlign w:val="center"/>
          </w:tcPr>
          <w:p w14:paraId="783339DA" w14:textId="77777777" w:rsidR="002A149C" w:rsidRPr="00B24CB9" w:rsidRDefault="002A149C" w:rsidP="00256EDC">
            <w:pPr>
              <w:spacing w:after="0"/>
              <w:rPr>
                <w:rFonts w:eastAsiaTheme="minorHAnsi"/>
                <w:sz w:val="22"/>
                <w:szCs w:val="22"/>
                <w:lang w:eastAsia="en-US"/>
              </w:rPr>
            </w:pPr>
            <w:r w:rsidRPr="00B24CB9">
              <w:rPr>
                <w:rFonts w:eastAsiaTheme="minorHAnsi"/>
                <w:sz w:val="22"/>
                <w:szCs w:val="22"/>
                <w:lang w:eastAsia="en-US"/>
              </w:rPr>
              <w:t>Уплата НДС</w:t>
            </w:r>
          </w:p>
        </w:tc>
        <w:tc>
          <w:tcPr>
            <w:tcW w:w="4536" w:type="dxa"/>
            <w:vAlign w:val="center"/>
          </w:tcPr>
          <w:p w14:paraId="603F47AB" w14:textId="77777777" w:rsidR="002A149C" w:rsidRPr="00B24CB9" w:rsidRDefault="002A149C" w:rsidP="00256EDC">
            <w:pPr>
              <w:spacing w:after="0"/>
              <w:rPr>
                <w:rFonts w:eastAsiaTheme="minorHAnsi"/>
                <w:sz w:val="22"/>
                <w:szCs w:val="22"/>
                <w:lang w:eastAsia="en-US"/>
              </w:rPr>
            </w:pPr>
          </w:p>
        </w:tc>
      </w:tr>
      <w:tr w:rsidR="002A149C" w:rsidRPr="00B24CB9" w14:paraId="7B91BC7A" w14:textId="77777777" w:rsidTr="004A4ED5">
        <w:trPr>
          <w:trHeight w:val="351"/>
        </w:trPr>
        <w:tc>
          <w:tcPr>
            <w:tcW w:w="5807" w:type="dxa"/>
            <w:vAlign w:val="center"/>
          </w:tcPr>
          <w:p w14:paraId="751AEAE9" w14:textId="77777777" w:rsidR="002A149C" w:rsidRPr="00B24CB9" w:rsidRDefault="002A149C" w:rsidP="00256EDC">
            <w:pPr>
              <w:spacing w:after="0"/>
              <w:rPr>
                <w:rFonts w:eastAsiaTheme="minorHAnsi"/>
                <w:sz w:val="22"/>
                <w:szCs w:val="22"/>
                <w:lang w:eastAsia="en-US"/>
              </w:rPr>
            </w:pPr>
            <w:r w:rsidRPr="00B24CB9">
              <w:rPr>
                <w:rFonts w:eastAsiaTheme="minorHAnsi"/>
                <w:sz w:val="22"/>
                <w:szCs w:val="22"/>
                <w:lang w:eastAsia="en-US"/>
              </w:rPr>
              <w:t xml:space="preserve">Резидентство особой экономической зоны </w:t>
            </w:r>
          </w:p>
        </w:tc>
        <w:tc>
          <w:tcPr>
            <w:tcW w:w="4536" w:type="dxa"/>
            <w:vAlign w:val="center"/>
          </w:tcPr>
          <w:p w14:paraId="24B2D492" w14:textId="77777777" w:rsidR="002A149C" w:rsidRPr="00B24CB9" w:rsidRDefault="002A149C" w:rsidP="00256EDC">
            <w:pPr>
              <w:spacing w:after="0"/>
              <w:rPr>
                <w:rFonts w:eastAsiaTheme="minorHAnsi"/>
                <w:sz w:val="22"/>
                <w:szCs w:val="22"/>
                <w:lang w:eastAsia="en-US"/>
              </w:rPr>
            </w:pPr>
          </w:p>
        </w:tc>
      </w:tr>
      <w:tr w:rsidR="002A149C" w:rsidRPr="00B24CB9" w14:paraId="13147740" w14:textId="77777777" w:rsidTr="004A4ED5">
        <w:tc>
          <w:tcPr>
            <w:tcW w:w="5807" w:type="dxa"/>
            <w:vAlign w:val="center"/>
          </w:tcPr>
          <w:p w14:paraId="20F8938D" w14:textId="77777777" w:rsidR="002A149C" w:rsidRPr="00B24CB9" w:rsidRDefault="002A149C" w:rsidP="00256EDC">
            <w:pPr>
              <w:spacing w:after="0"/>
              <w:rPr>
                <w:rFonts w:eastAsiaTheme="minorHAnsi"/>
                <w:sz w:val="22"/>
                <w:szCs w:val="22"/>
                <w:lang w:eastAsia="en-US"/>
              </w:rPr>
            </w:pPr>
            <w:r w:rsidRPr="00B24CB9">
              <w:rPr>
                <w:rFonts w:eastAsiaTheme="minorHAnsi"/>
                <w:sz w:val="22"/>
                <w:szCs w:val="22"/>
                <w:lang w:eastAsia="en-US"/>
              </w:rPr>
              <w:t>Сведения о наличии лицензий/разрешений, свидетельств на осуществление определенного вида деятельности или операций</w:t>
            </w:r>
          </w:p>
        </w:tc>
        <w:tc>
          <w:tcPr>
            <w:tcW w:w="4536" w:type="dxa"/>
            <w:vAlign w:val="center"/>
          </w:tcPr>
          <w:p w14:paraId="7B414C2E" w14:textId="77777777" w:rsidR="002A149C" w:rsidRPr="00B24CB9" w:rsidRDefault="002A149C" w:rsidP="00256EDC">
            <w:pPr>
              <w:spacing w:after="0"/>
              <w:rPr>
                <w:rFonts w:eastAsiaTheme="minorHAnsi"/>
                <w:sz w:val="22"/>
                <w:szCs w:val="22"/>
                <w:lang w:eastAsia="en-US"/>
              </w:rPr>
            </w:pPr>
          </w:p>
        </w:tc>
      </w:tr>
      <w:tr w:rsidR="002A149C" w:rsidRPr="00B24CB9" w14:paraId="2640F9CC" w14:textId="77777777" w:rsidTr="004A4ED5">
        <w:trPr>
          <w:trHeight w:val="312"/>
        </w:trPr>
        <w:tc>
          <w:tcPr>
            <w:tcW w:w="5807" w:type="dxa"/>
            <w:vAlign w:val="center"/>
          </w:tcPr>
          <w:p w14:paraId="132F9384" w14:textId="77777777" w:rsidR="002A149C" w:rsidRPr="00B24CB9" w:rsidRDefault="002A149C" w:rsidP="00256EDC">
            <w:pPr>
              <w:spacing w:after="0"/>
              <w:rPr>
                <w:rFonts w:eastAsiaTheme="minorHAnsi"/>
                <w:sz w:val="22"/>
                <w:szCs w:val="22"/>
                <w:lang w:eastAsia="en-US"/>
              </w:rPr>
            </w:pPr>
            <w:r w:rsidRPr="00B24CB9">
              <w:rPr>
                <w:rFonts w:eastAsiaTheme="minorHAnsi"/>
                <w:sz w:val="22"/>
                <w:szCs w:val="22"/>
                <w:lang w:eastAsia="en-US"/>
              </w:rPr>
              <w:t>Наличие собственного производства товаров</w:t>
            </w:r>
          </w:p>
        </w:tc>
        <w:tc>
          <w:tcPr>
            <w:tcW w:w="4536" w:type="dxa"/>
            <w:vAlign w:val="center"/>
          </w:tcPr>
          <w:p w14:paraId="233AEA73" w14:textId="77777777" w:rsidR="002A149C" w:rsidRPr="00B24CB9" w:rsidRDefault="002A149C" w:rsidP="00256EDC">
            <w:pPr>
              <w:spacing w:after="0"/>
              <w:rPr>
                <w:rFonts w:eastAsiaTheme="minorHAnsi"/>
                <w:sz w:val="22"/>
                <w:szCs w:val="22"/>
                <w:lang w:eastAsia="en-US"/>
              </w:rPr>
            </w:pPr>
          </w:p>
        </w:tc>
      </w:tr>
      <w:tr w:rsidR="002A149C" w:rsidRPr="00B24CB9" w14:paraId="2E7B70FD" w14:textId="77777777" w:rsidTr="004A4ED5">
        <w:trPr>
          <w:trHeight w:val="312"/>
        </w:trPr>
        <w:tc>
          <w:tcPr>
            <w:tcW w:w="5807" w:type="dxa"/>
            <w:vAlign w:val="center"/>
          </w:tcPr>
          <w:p w14:paraId="25BBCD8B" w14:textId="77777777" w:rsidR="002A149C" w:rsidRPr="00B24CB9" w:rsidRDefault="002A149C" w:rsidP="00256EDC">
            <w:pPr>
              <w:spacing w:after="0"/>
              <w:rPr>
                <w:rFonts w:eastAsiaTheme="minorHAnsi"/>
                <w:sz w:val="22"/>
                <w:szCs w:val="22"/>
                <w:lang w:eastAsia="en-US"/>
              </w:rPr>
            </w:pPr>
            <w:r w:rsidRPr="00B24CB9">
              <w:rPr>
                <w:rFonts w:eastAsiaTheme="minorHAnsi"/>
                <w:sz w:val="22"/>
                <w:szCs w:val="22"/>
                <w:lang w:eastAsia="en-US"/>
              </w:rPr>
              <w:t>Наличие дилерских отношений с предоставлением подтверждающих документов</w:t>
            </w:r>
          </w:p>
        </w:tc>
        <w:tc>
          <w:tcPr>
            <w:tcW w:w="4536" w:type="dxa"/>
            <w:vAlign w:val="center"/>
          </w:tcPr>
          <w:p w14:paraId="30C91D72" w14:textId="77777777" w:rsidR="002A149C" w:rsidRPr="00B24CB9" w:rsidRDefault="002A149C" w:rsidP="00256EDC">
            <w:pPr>
              <w:spacing w:after="0"/>
              <w:rPr>
                <w:rFonts w:eastAsiaTheme="minorHAnsi"/>
                <w:sz w:val="22"/>
                <w:szCs w:val="22"/>
                <w:lang w:eastAsia="en-US"/>
              </w:rPr>
            </w:pPr>
          </w:p>
        </w:tc>
      </w:tr>
      <w:tr w:rsidR="002A149C" w:rsidRPr="00B24CB9" w14:paraId="1E31F934" w14:textId="77777777" w:rsidTr="004A4ED5">
        <w:tc>
          <w:tcPr>
            <w:tcW w:w="5807" w:type="dxa"/>
            <w:vAlign w:val="center"/>
          </w:tcPr>
          <w:p w14:paraId="50AA53D4" w14:textId="77777777" w:rsidR="002A149C" w:rsidRPr="00B24CB9" w:rsidRDefault="002A149C" w:rsidP="00256EDC">
            <w:pPr>
              <w:spacing w:after="0"/>
              <w:rPr>
                <w:rFonts w:eastAsiaTheme="minorHAnsi"/>
                <w:sz w:val="22"/>
                <w:szCs w:val="22"/>
                <w:lang w:eastAsia="en-US"/>
              </w:rPr>
            </w:pPr>
            <w:r w:rsidRPr="00B24CB9">
              <w:rPr>
                <w:rFonts w:eastAsiaTheme="minorHAnsi"/>
                <w:sz w:val="22"/>
                <w:szCs w:val="22"/>
                <w:lang w:eastAsia="en-US"/>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4536" w:type="dxa"/>
            <w:vAlign w:val="center"/>
          </w:tcPr>
          <w:p w14:paraId="315ED584" w14:textId="77777777" w:rsidR="002A149C" w:rsidRPr="00B24CB9" w:rsidRDefault="002A149C" w:rsidP="00256EDC">
            <w:pPr>
              <w:spacing w:after="0"/>
              <w:rPr>
                <w:rFonts w:eastAsiaTheme="minorHAnsi"/>
                <w:sz w:val="22"/>
                <w:szCs w:val="22"/>
                <w:lang w:eastAsia="en-US"/>
              </w:rPr>
            </w:pPr>
          </w:p>
        </w:tc>
      </w:tr>
      <w:tr w:rsidR="002A149C" w:rsidRPr="00B24CB9" w14:paraId="2A7EC7B0" w14:textId="77777777" w:rsidTr="004A4ED5">
        <w:tc>
          <w:tcPr>
            <w:tcW w:w="5807" w:type="dxa"/>
            <w:vAlign w:val="center"/>
          </w:tcPr>
          <w:p w14:paraId="7E3207F8" w14:textId="77777777" w:rsidR="002A149C" w:rsidRPr="00B24CB9" w:rsidRDefault="002A149C" w:rsidP="00256EDC">
            <w:pPr>
              <w:spacing w:after="0"/>
              <w:rPr>
                <w:rFonts w:eastAsiaTheme="minorHAnsi"/>
                <w:sz w:val="22"/>
                <w:szCs w:val="22"/>
                <w:lang w:eastAsia="en-US"/>
              </w:rPr>
            </w:pPr>
            <w:r w:rsidRPr="00B24CB9">
              <w:rPr>
                <w:rFonts w:eastAsiaTheme="minorHAnsi"/>
                <w:sz w:val="22"/>
                <w:szCs w:val="22"/>
                <w:lang w:eastAsia="en-US"/>
              </w:rPr>
              <w:t xml:space="preserve">Наличие собственного оборудования, автотранспорта </w:t>
            </w:r>
          </w:p>
        </w:tc>
        <w:tc>
          <w:tcPr>
            <w:tcW w:w="4536" w:type="dxa"/>
            <w:vAlign w:val="center"/>
          </w:tcPr>
          <w:p w14:paraId="6068AB41" w14:textId="77777777" w:rsidR="002A149C" w:rsidRPr="00B24CB9" w:rsidRDefault="002A149C" w:rsidP="00256EDC">
            <w:pPr>
              <w:spacing w:after="0"/>
              <w:rPr>
                <w:rFonts w:eastAsiaTheme="minorHAnsi"/>
                <w:sz w:val="22"/>
                <w:szCs w:val="22"/>
                <w:lang w:eastAsia="en-US"/>
              </w:rPr>
            </w:pPr>
          </w:p>
        </w:tc>
      </w:tr>
      <w:tr w:rsidR="002A149C" w:rsidRPr="00B24CB9" w14:paraId="715D7A80" w14:textId="77777777" w:rsidTr="004A4ED5">
        <w:tc>
          <w:tcPr>
            <w:tcW w:w="5807" w:type="dxa"/>
            <w:vAlign w:val="center"/>
          </w:tcPr>
          <w:p w14:paraId="5CBF7411" w14:textId="77777777" w:rsidR="002A149C" w:rsidRPr="00B24CB9" w:rsidRDefault="002A149C" w:rsidP="00256EDC">
            <w:pPr>
              <w:spacing w:after="0"/>
              <w:rPr>
                <w:rFonts w:eastAsiaTheme="minorHAnsi"/>
                <w:sz w:val="22"/>
                <w:szCs w:val="22"/>
                <w:lang w:eastAsia="en-US"/>
              </w:rPr>
            </w:pPr>
            <w:r w:rsidRPr="00B24CB9">
              <w:rPr>
                <w:rFonts w:eastAsiaTheme="minorHAnsi"/>
                <w:sz w:val="22"/>
                <w:szCs w:val="22"/>
                <w:lang w:eastAsia="en-US"/>
              </w:rPr>
              <w:t>Наличие арендованного оборудования, автотранспорта</w:t>
            </w:r>
          </w:p>
        </w:tc>
        <w:tc>
          <w:tcPr>
            <w:tcW w:w="4536" w:type="dxa"/>
            <w:vAlign w:val="center"/>
          </w:tcPr>
          <w:p w14:paraId="37D494CE" w14:textId="77777777" w:rsidR="002A149C" w:rsidRPr="00B24CB9" w:rsidRDefault="002A149C" w:rsidP="00256EDC">
            <w:pPr>
              <w:spacing w:after="0"/>
              <w:rPr>
                <w:rFonts w:eastAsiaTheme="minorHAnsi"/>
                <w:sz w:val="22"/>
                <w:szCs w:val="22"/>
                <w:lang w:eastAsia="en-US"/>
              </w:rPr>
            </w:pPr>
          </w:p>
        </w:tc>
      </w:tr>
      <w:tr w:rsidR="002A149C" w:rsidRPr="00B24CB9" w14:paraId="72C42914" w14:textId="77777777" w:rsidTr="004A4ED5">
        <w:tc>
          <w:tcPr>
            <w:tcW w:w="5807" w:type="dxa"/>
            <w:vAlign w:val="center"/>
          </w:tcPr>
          <w:p w14:paraId="2A316E46" w14:textId="77777777" w:rsidR="002A149C" w:rsidRPr="00B24CB9" w:rsidRDefault="002A149C" w:rsidP="00256EDC">
            <w:pPr>
              <w:spacing w:after="0"/>
              <w:rPr>
                <w:rFonts w:eastAsiaTheme="minorHAnsi"/>
                <w:sz w:val="22"/>
                <w:szCs w:val="22"/>
                <w:lang w:eastAsia="en-US"/>
              </w:rPr>
            </w:pPr>
            <w:r w:rsidRPr="00B24CB9">
              <w:rPr>
                <w:rFonts w:eastAsiaTheme="minorHAnsi"/>
                <w:sz w:val="22"/>
                <w:szCs w:val="22"/>
                <w:lang w:eastAsia="en-US"/>
              </w:rPr>
              <w:t>Численность работников с разделением на:</w:t>
            </w:r>
          </w:p>
          <w:p w14:paraId="45602AF4" w14:textId="77777777" w:rsidR="002A149C" w:rsidRPr="00B24CB9" w:rsidRDefault="002A149C" w:rsidP="00256EDC">
            <w:pPr>
              <w:spacing w:after="0"/>
              <w:rPr>
                <w:rFonts w:eastAsiaTheme="minorHAnsi"/>
                <w:sz w:val="22"/>
                <w:szCs w:val="22"/>
                <w:lang w:eastAsia="en-US"/>
              </w:rPr>
            </w:pPr>
            <w:r w:rsidRPr="00B24CB9">
              <w:rPr>
                <w:rFonts w:eastAsiaTheme="minorHAnsi"/>
                <w:sz w:val="22"/>
                <w:szCs w:val="22"/>
                <w:lang w:eastAsia="en-US"/>
              </w:rPr>
              <w:t>- административный персонал</w:t>
            </w:r>
          </w:p>
          <w:p w14:paraId="155C9CF9" w14:textId="77777777" w:rsidR="002A149C" w:rsidRPr="00B24CB9" w:rsidRDefault="002A149C" w:rsidP="00256EDC">
            <w:pPr>
              <w:spacing w:after="0"/>
              <w:rPr>
                <w:rFonts w:eastAsiaTheme="minorHAnsi"/>
                <w:sz w:val="22"/>
                <w:szCs w:val="22"/>
                <w:lang w:eastAsia="en-US"/>
              </w:rPr>
            </w:pPr>
            <w:r w:rsidRPr="00B24CB9">
              <w:rPr>
                <w:rFonts w:eastAsiaTheme="minorHAnsi"/>
                <w:sz w:val="22"/>
                <w:szCs w:val="22"/>
                <w:lang w:eastAsia="en-US"/>
              </w:rPr>
              <w:t>- производственный персонал</w:t>
            </w:r>
          </w:p>
        </w:tc>
        <w:tc>
          <w:tcPr>
            <w:tcW w:w="4536" w:type="dxa"/>
            <w:vAlign w:val="center"/>
          </w:tcPr>
          <w:p w14:paraId="1CFEB721" w14:textId="77777777" w:rsidR="002A149C" w:rsidRPr="00B24CB9" w:rsidRDefault="002A149C" w:rsidP="00256EDC">
            <w:pPr>
              <w:spacing w:after="0"/>
              <w:rPr>
                <w:rFonts w:eastAsiaTheme="minorHAnsi"/>
                <w:sz w:val="22"/>
                <w:szCs w:val="22"/>
                <w:lang w:eastAsia="en-US"/>
              </w:rPr>
            </w:pPr>
          </w:p>
        </w:tc>
      </w:tr>
      <w:tr w:rsidR="002A149C" w:rsidRPr="00B24CB9" w14:paraId="1EBEBD1E" w14:textId="77777777" w:rsidTr="004A4ED5">
        <w:trPr>
          <w:trHeight w:val="432"/>
        </w:trPr>
        <w:tc>
          <w:tcPr>
            <w:tcW w:w="5807" w:type="dxa"/>
            <w:vAlign w:val="center"/>
          </w:tcPr>
          <w:p w14:paraId="6A68D807" w14:textId="77777777" w:rsidR="002A149C" w:rsidRPr="00B24CB9" w:rsidRDefault="002A149C" w:rsidP="00256EDC">
            <w:pPr>
              <w:spacing w:after="0"/>
              <w:rPr>
                <w:rFonts w:eastAsiaTheme="minorHAnsi"/>
                <w:sz w:val="22"/>
                <w:szCs w:val="22"/>
                <w:lang w:eastAsia="en-US"/>
              </w:rPr>
            </w:pPr>
            <w:r w:rsidRPr="00B24CB9">
              <w:rPr>
                <w:rFonts w:eastAsiaTheme="minorHAnsi"/>
                <w:sz w:val="22"/>
                <w:szCs w:val="22"/>
                <w:lang w:eastAsia="en-US"/>
              </w:rPr>
              <w:t>Наличие дочерних/зависимых обществ, филиалов, представительств с указанием их наименований и адреса</w:t>
            </w:r>
          </w:p>
        </w:tc>
        <w:tc>
          <w:tcPr>
            <w:tcW w:w="4536" w:type="dxa"/>
            <w:vAlign w:val="center"/>
          </w:tcPr>
          <w:p w14:paraId="533476CF" w14:textId="77777777" w:rsidR="002A149C" w:rsidRPr="00B24CB9" w:rsidRDefault="002A149C" w:rsidP="00256EDC">
            <w:pPr>
              <w:spacing w:after="0"/>
              <w:rPr>
                <w:rFonts w:eastAsiaTheme="minorHAnsi"/>
                <w:sz w:val="22"/>
                <w:szCs w:val="22"/>
                <w:lang w:eastAsia="en-US"/>
              </w:rPr>
            </w:pPr>
          </w:p>
        </w:tc>
      </w:tr>
      <w:tr w:rsidR="002A149C" w:rsidRPr="00B24CB9" w14:paraId="3E210D00" w14:textId="77777777" w:rsidTr="004A4ED5">
        <w:trPr>
          <w:trHeight w:val="432"/>
        </w:trPr>
        <w:tc>
          <w:tcPr>
            <w:tcW w:w="5807" w:type="dxa"/>
            <w:vAlign w:val="center"/>
          </w:tcPr>
          <w:p w14:paraId="1669DA2E" w14:textId="77777777" w:rsidR="002A149C" w:rsidRPr="00B24CB9" w:rsidRDefault="002A149C" w:rsidP="00256EDC">
            <w:pPr>
              <w:spacing w:after="0"/>
              <w:rPr>
                <w:rFonts w:eastAsiaTheme="minorHAnsi"/>
                <w:sz w:val="22"/>
                <w:szCs w:val="22"/>
                <w:lang w:eastAsia="en-US"/>
              </w:rPr>
            </w:pPr>
            <w:r w:rsidRPr="00B24CB9">
              <w:rPr>
                <w:rFonts w:eastAsiaTheme="minorHAnsi"/>
                <w:sz w:val="22"/>
                <w:szCs w:val="22"/>
                <w:lang w:eastAsia="en-US"/>
              </w:rPr>
              <w:t>Наличие нематериальных активов (вид нематериального актива, исключительность нематериальных активов, наличие и срок правовой охраны, территория действия прав на использование нематериальных активов и др.</w:t>
            </w:r>
          </w:p>
        </w:tc>
        <w:tc>
          <w:tcPr>
            <w:tcW w:w="4536" w:type="dxa"/>
            <w:vAlign w:val="center"/>
          </w:tcPr>
          <w:p w14:paraId="75E3C59D" w14:textId="77777777" w:rsidR="002A149C" w:rsidRPr="00B24CB9" w:rsidRDefault="002A149C" w:rsidP="00256EDC">
            <w:pPr>
              <w:spacing w:after="0"/>
              <w:rPr>
                <w:rFonts w:eastAsiaTheme="minorHAnsi"/>
                <w:sz w:val="22"/>
                <w:szCs w:val="22"/>
                <w:lang w:eastAsia="en-US"/>
              </w:rPr>
            </w:pPr>
          </w:p>
        </w:tc>
      </w:tr>
      <w:tr w:rsidR="002A149C" w:rsidRPr="00B24CB9" w14:paraId="3D98C845" w14:textId="77777777" w:rsidTr="004A4ED5">
        <w:tc>
          <w:tcPr>
            <w:tcW w:w="5807" w:type="dxa"/>
            <w:vAlign w:val="center"/>
          </w:tcPr>
          <w:p w14:paraId="14FC814F" w14:textId="77777777" w:rsidR="002A149C" w:rsidRPr="00B24CB9" w:rsidRDefault="002A149C" w:rsidP="00256EDC">
            <w:pPr>
              <w:spacing w:after="0"/>
              <w:rPr>
                <w:rFonts w:eastAsiaTheme="minorHAnsi"/>
                <w:sz w:val="22"/>
                <w:szCs w:val="22"/>
                <w:lang w:eastAsia="en-US"/>
              </w:rPr>
            </w:pPr>
            <w:r w:rsidRPr="00B24CB9">
              <w:rPr>
                <w:rFonts w:eastAsiaTheme="minorHAnsi"/>
                <w:sz w:val="22"/>
                <w:szCs w:val="22"/>
                <w:lang w:eastAsia="en-US"/>
              </w:rPr>
              <w:t>Контрагенты, которые могут дать рекомендации (наименование, контактные данные)</w:t>
            </w:r>
          </w:p>
        </w:tc>
        <w:tc>
          <w:tcPr>
            <w:tcW w:w="4536" w:type="dxa"/>
            <w:vAlign w:val="center"/>
          </w:tcPr>
          <w:p w14:paraId="35F9720A" w14:textId="77777777" w:rsidR="002A149C" w:rsidRPr="00B24CB9" w:rsidRDefault="002A149C" w:rsidP="00256EDC">
            <w:pPr>
              <w:spacing w:after="0"/>
              <w:rPr>
                <w:rFonts w:eastAsiaTheme="minorHAnsi"/>
                <w:sz w:val="22"/>
                <w:szCs w:val="22"/>
                <w:lang w:eastAsia="en-US"/>
              </w:rPr>
            </w:pPr>
          </w:p>
        </w:tc>
      </w:tr>
      <w:tr w:rsidR="002A149C" w:rsidRPr="00B24CB9" w14:paraId="7EAEA1F0" w14:textId="77777777" w:rsidTr="004A4ED5">
        <w:tc>
          <w:tcPr>
            <w:tcW w:w="5807" w:type="dxa"/>
            <w:vAlign w:val="center"/>
          </w:tcPr>
          <w:p w14:paraId="2947C25B" w14:textId="77777777" w:rsidR="002A149C" w:rsidRPr="00B24CB9" w:rsidRDefault="002A149C" w:rsidP="00256EDC">
            <w:pPr>
              <w:spacing w:after="0"/>
              <w:rPr>
                <w:rFonts w:eastAsiaTheme="minorHAnsi"/>
                <w:sz w:val="22"/>
                <w:szCs w:val="22"/>
                <w:lang w:eastAsia="en-US"/>
              </w:rPr>
            </w:pPr>
            <w:r w:rsidRPr="00B24CB9">
              <w:rPr>
                <w:rFonts w:eastAsiaTheme="minorHAnsi"/>
                <w:sz w:val="22"/>
                <w:szCs w:val="22"/>
                <w:lang w:eastAsia="en-US"/>
              </w:rPr>
              <w:t xml:space="preserve">Адрес вэб сайта, при наличии </w:t>
            </w:r>
          </w:p>
        </w:tc>
        <w:tc>
          <w:tcPr>
            <w:tcW w:w="4536" w:type="dxa"/>
            <w:vAlign w:val="center"/>
          </w:tcPr>
          <w:p w14:paraId="40F7D4E1" w14:textId="77777777" w:rsidR="002A149C" w:rsidRPr="00B24CB9" w:rsidRDefault="002A149C" w:rsidP="00256EDC">
            <w:pPr>
              <w:spacing w:after="0"/>
              <w:rPr>
                <w:rFonts w:eastAsiaTheme="minorHAnsi"/>
                <w:sz w:val="22"/>
                <w:szCs w:val="22"/>
                <w:lang w:eastAsia="en-US"/>
              </w:rPr>
            </w:pPr>
          </w:p>
        </w:tc>
      </w:tr>
      <w:tr w:rsidR="002A149C" w:rsidRPr="00B24CB9" w14:paraId="0DA058D2" w14:textId="77777777" w:rsidTr="004A4ED5">
        <w:tc>
          <w:tcPr>
            <w:tcW w:w="5807" w:type="dxa"/>
            <w:vAlign w:val="center"/>
          </w:tcPr>
          <w:p w14:paraId="0C876B1A" w14:textId="77777777" w:rsidR="002A149C" w:rsidRPr="00B24CB9" w:rsidRDefault="002A149C" w:rsidP="00256EDC">
            <w:pPr>
              <w:spacing w:after="0"/>
              <w:rPr>
                <w:rFonts w:eastAsiaTheme="minorHAnsi"/>
                <w:sz w:val="22"/>
                <w:szCs w:val="22"/>
                <w:lang w:eastAsia="en-US"/>
              </w:rPr>
            </w:pPr>
            <w:r w:rsidRPr="00B24CB9">
              <w:rPr>
                <w:rFonts w:eastAsiaTheme="minorHAnsi"/>
                <w:sz w:val="22"/>
                <w:szCs w:val="22"/>
                <w:lang w:eastAsia="en-US"/>
              </w:rPr>
              <w:t xml:space="preserve">Наличие в организации установленного режима коммерческой тайны или иного режима охраны конфиденциальной информации </w:t>
            </w:r>
          </w:p>
        </w:tc>
        <w:tc>
          <w:tcPr>
            <w:tcW w:w="4536" w:type="dxa"/>
            <w:vAlign w:val="center"/>
          </w:tcPr>
          <w:p w14:paraId="4224821D" w14:textId="77777777" w:rsidR="002A149C" w:rsidRPr="00B24CB9" w:rsidRDefault="002A149C" w:rsidP="00256EDC">
            <w:pPr>
              <w:spacing w:after="0"/>
              <w:rPr>
                <w:rFonts w:eastAsiaTheme="minorHAnsi"/>
                <w:sz w:val="22"/>
                <w:szCs w:val="22"/>
                <w:lang w:eastAsia="en-US"/>
              </w:rPr>
            </w:pPr>
          </w:p>
        </w:tc>
      </w:tr>
      <w:tr w:rsidR="002A149C" w:rsidRPr="00B24CB9" w14:paraId="654C948D" w14:textId="77777777" w:rsidTr="004A4ED5">
        <w:tc>
          <w:tcPr>
            <w:tcW w:w="5807" w:type="dxa"/>
            <w:vAlign w:val="center"/>
          </w:tcPr>
          <w:p w14:paraId="5B7C324D" w14:textId="77777777" w:rsidR="002A149C" w:rsidRPr="00B24CB9" w:rsidRDefault="002A149C" w:rsidP="00256EDC">
            <w:pPr>
              <w:spacing w:after="0"/>
              <w:rPr>
                <w:rFonts w:eastAsiaTheme="minorHAnsi"/>
                <w:sz w:val="22"/>
                <w:szCs w:val="22"/>
                <w:lang w:eastAsia="en-US"/>
              </w:rPr>
            </w:pPr>
            <w:r w:rsidRPr="00B24CB9">
              <w:rPr>
                <w:rFonts w:eastAsiaTheme="minorHAnsi"/>
                <w:sz w:val="22"/>
                <w:szCs w:val="22"/>
                <w:lang w:eastAsia="en-US"/>
              </w:rPr>
              <w:t>Наличие судимости у руководителя</w:t>
            </w:r>
          </w:p>
        </w:tc>
        <w:tc>
          <w:tcPr>
            <w:tcW w:w="4536" w:type="dxa"/>
            <w:vAlign w:val="center"/>
          </w:tcPr>
          <w:p w14:paraId="46A28EC9" w14:textId="77777777" w:rsidR="002A149C" w:rsidRPr="00B24CB9" w:rsidRDefault="002A149C" w:rsidP="00256EDC">
            <w:pPr>
              <w:spacing w:after="0"/>
              <w:rPr>
                <w:rFonts w:eastAsiaTheme="minorHAnsi"/>
                <w:sz w:val="22"/>
                <w:szCs w:val="22"/>
                <w:lang w:eastAsia="en-US"/>
              </w:rPr>
            </w:pPr>
          </w:p>
        </w:tc>
      </w:tr>
      <w:tr w:rsidR="002A149C" w:rsidRPr="00B24CB9" w14:paraId="2A43B54F" w14:textId="77777777" w:rsidTr="004A4ED5">
        <w:tc>
          <w:tcPr>
            <w:tcW w:w="5807" w:type="dxa"/>
            <w:vAlign w:val="center"/>
          </w:tcPr>
          <w:p w14:paraId="45EBD5C4" w14:textId="77777777" w:rsidR="002A149C" w:rsidRPr="00B24CB9" w:rsidRDefault="002A149C" w:rsidP="00256EDC">
            <w:pPr>
              <w:spacing w:after="0"/>
              <w:rPr>
                <w:rFonts w:eastAsiaTheme="minorHAnsi"/>
                <w:sz w:val="22"/>
                <w:szCs w:val="22"/>
                <w:lang w:eastAsia="en-US"/>
              </w:rPr>
            </w:pPr>
            <w:r w:rsidRPr="00B24CB9">
              <w:rPr>
                <w:rFonts w:eastAsiaTheme="minorHAnsi"/>
                <w:sz w:val="22"/>
                <w:szCs w:val="22"/>
                <w:lang w:eastAsia="en-US"/>
              </w:rPr>
              <w:t xml:space="preserve">Наличие собственных антикоррупционных процедур в организации </w:t>
            </w:r>
          </w:p>
        </w:tc>
        <w:tc>
          <w:tcPr>
            <w:tcW w:w="4536" w:type="dxa"/>
            <w:vAlign w:val="center"/>
          </w:tcPr>
          <w:p w14:paraId="0374934D" w14:textId="77777777" w:rsidR="002A149C" w:rsidRPr="00B24CB9" w:rsidRDefault="002A149C" w:rsidP="00256EDC">
            <w:pPr>
              <w:spacing w:after="0"/>
              <w:rPr>
                <w:rFonts w:eastAsiaTheme="minorHAnsi"/>
                <w:sz w:val="22"/>
                <w:szCs w:val="22"/>
                <w:lang w:eastAsia="en-US"/>
              </w:rPr>
            </w:pPr>
          </w:p>
        </w:tc>
      </w:tr>
      <w:tr w:rsidR="002A149C" w:rsidRPr="00B24CB9" w14:paraId="56D4C778" w14:textId="77777777" w:rsidTr="004A4ED5">
        <w:tc>
          <w:tcPr>
            <w:tcW w:w="5807" w:type="dxa"/>
            <w:vAlign w:val="center"/>
          </w:tcPr>
          <w:p w14:paraId="028F645B" w14:textId="77777777" w:rsidR="002A149C" w:rsidRPr="00B24CB9" w:rsidRDefault="002A149C" w:rsidP="00256EDC">
            <w:pPr>
              <w:spacing w:after="0"/>
              <w:rPr>
                <w:rFonts w:eastAsiaTheme="minorHAnsi"/>
                <w:sz w:val="22"/>
                <w:szCs w:val="22"/>
                <w:lang w:eastAsia="en-US"/>
              </w:rPr>
            </w:pPr>
            <w:r w:rsidRPr="00B24CB9">
              <w:rPr>
                <w:rFonts w:eastAsiaTheme="minorHAnsi"/>
                <w:sz w:val="22"/>
                <w:szCs w:val="22"/>
                <w:lang w:eastAsia="en-US"/>
              </w:rPr>
              <w:t>Сведения о наличии бывших или действующих сотрудников компаний Группы «ЮТэйр» в числе ответственных исполнителей контрагента и/или в составе учредителей (акционеров, участников, бенефициаров, в т.ч.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4536" w:type="dxa"/>
            <w:vAlign w:val="center"/>
          </w:tcPr>
          <w:p w14:paraId="5209A391" w14:textId="77777777" w:rsidR="002A149C" w:rsidRPr="00B24CB9" w:rsidRDefault="002A149C" w:rsidP="00256EDC">
            <w:pPr>
              <w:spacing w:after="0"/>
              <w:rPr>
                <w:rFonts w:eastAsiaTheme="minorHAnsi"/>
                <w:sz w:val="22"/>
                <w:szCs w:val="22"/>
                <w:lang w:eastAsia="en-US"/>
              </w:rPr>
            </w:pPr>
          </w:p>
        </w:tc>
      </w:tr>
    </w:tbl>
    <w:p w14:paraId="3BF5369D" w14:textId="77777777" w:rsidR="002A149C" w:rsidRPr="00B24CB9" w:rsidRDefault="002A149C" w:rsidP="002A149C">
      <w:pPr>
        <w:spacing w:after="0" w:line="276" w:lineRule="auto"/>
        <w:ind w:firstLine="567"/>
        <w:rPr>
          <w:i/>
          <w:color w:val="FF0000"/>
          <w:sz w:val="22"/>
          <w:szCs w:val="22"/>
        </w:rPr>
      </w:pPr>
    </w:p>
    <w:p w14:paraId="493CEDB7" w14:textId="77777777" w:rsidR="002A149C" w:rsidRPr="00B24CB9" w:rsidRDefault="002A149C" w:rsidP="002A149C">
      <w:pPr>
        <w:spacing w:after="0" w:line="276" w:lineRule="auto"/>
        <w:ind w:firstLine="567"/>
        <w:rPr>
          <w:i/>
          <w:color w:val="FF0000"/>
          <w:sz w:val="22"/>
          <w:szCs w:val="22"/>
        </w:rPr>
      </w:pPr>
    </w:p>
    <w:p w14:paraId="417866AA" w14:textId="77777777" w:rsidR="002A149C" w:rsidRPr="00B24CB9" w:rsidRDefault="002A149C" w:rsidP="002A149C">
      <w:pPr>
        <w:spacing w:after="0"/>
        <w:mirrorIndents/>
        <w:rPr>
          <w:rFonts w:eastAsiaTheme="minorHAnsi"/>
          <w:sz w:val="22"/>
          <w:szCs w:val="22"/>
          <w:lang w:eastAsia="en-US"/>
        </w:rPr>
      </w:pPr>
      <w:r w:rsidRPr="00B24CB9">
        <w:rPr>
          <w:rFonts w:eastAsiaTheme="minorHAnsi"/>
          <w:sz w:val="22"/>
          <w:szCs w:val="22"/>
          <w:lang w:eastAsia="en-US"/>
        </w:rPr>
        <w:t>___________________________________________________________________________________</w:t>
      </w:r>
    </w:p>
    <w:p w14:paraId="430751C9" w14:textId="77777777" w:rsidR="002A149C" w:rsidRPr="00B24CB9" w:rsidRDefault="002A149C" w:rsidP="002A149C">
      <w:pPr>
        <w:spacing w:after="0"/>
        <w:mirrorIndents/>
        <w:jc w:val="center"/>
        <w:rPr>
          <w:rFonts w:eastAsiaTheme="minorHAnsi"/>
          <w:sz w:val="22"/>
          <w:szCs w:val="22"/>
          <w:lang w:eastAsia="en-US"/>
        </w:rPr>
      </w:pPr>
      <w:r w:rsidRPr="00B24CB9">
        <w:rPr>
          <w:rFonts w:eastAsiaTheme="minorHAnsi"/>
          <w:sz w:val="22"/>
          <w:szCs w:val="22"/>
          <w:lang w:eastAsia="en-US"/>
        </w:rPr>
        <w:t>(наименование контрагента)</w:t>
      </w:r>
    </w:p>
    <w:p w14:paraId="0AD9778C" w14:textId="77777777" w:rsidR="002A149C" w:rsidRPr="00B24CB9" w:rsidRDefault="002A149C" w:rsidP="002A149C">
      <w:pPr>
        <w:spacing w:after="0"/>
        <w:mirrorIndents/>
        <w:rPr>
          <w:rFonts w:eastAsiaTheme="minorHAnsi"/>
          <w:sz w:val="22"/>
          <w:szCs w:val="22"/>
          <w:lang w:eastAsia="en-US"/>
        </w:rPr>
      </w:pPr>
    </w:p>
    <w:p w14:paraId="53CBDC12" w14:textId="77777777" w:rsidR="002A149C" w:rsidRPr="00B24CB9" w:rsidRDefault="002A149C" w:rsidP="002A149C">
      <w:pPr>
        <w:spacing w:after="0"/>
        <w:mirrorIndents/>
        <w:rPr>
          <w:rFonts w:eastAsiaTheme="minorHAnsi"/>
          <w:sz w:val="22"/>
          <w:szCs w:val="22"/>
          <w:lang w:eastAsia="en-US"/>
        </w:rPr>
      </w:pPr>
      <w:r w:rsidRPr="00B24CB9">
        <w:rPr>
          <w:rFonts w:eastAsiaTheme="minorHAnsi"/>
          <w:sz w:val="22"/>
          <w:szCs w:val="22"/>
          <w:lang w:eastAsia="en-US"/>
        </w:rPr>
        <w:t>____________________________________________________________________________________</w:t>
      </w:r>
    </w:p>
    <w:p w14:paraId="4EC690CE" w14:textId="77777777" w:rsidR="002A149C" w:rsidRPr="00B24CB9" w:rsidRDefault="002A149C" w:rsidP="002A149C">
      <w:pPr>
        <w:spacing w:after="0"/>
        <w:mirrorIndents/>
        <w:jc w:val="center"/>
        <w:rPr>
          <w:rFonts w:eastAsiaTheme="minorHAnsi"/>
          <w:sz w:val="22"/>
          <w:szCs w:val="22"/>
          <w:lang w:eastAsia="en-US"/>
        </w:rPr>
      </w:pPr>
      <w:r w:rsidRPr="00B24CB9">
        <w:rPr>
          <w:rFonts w:eastAsiaTheme="minorHAnsi"/>
          <w:sz w:val="22"/>
          <w:szCs w:val="22"/>
          <w:lang w:eastAsia="en-US"/>
        </w:rPr>
        <w:t>(должность уполномоченного лица со стороны контрагента)</w:t>
      </w:r>
    </w:p>
    <w:p w14:paraId="32AE08C0" w14:textId="77777777" w:rsidR="002A149C" w:rsidRPr="00B24CB9" w:rsidRDefault="002A149C" w:rsidP="002A149C">
      <w:pPr>
        <w:spacing w:after="0"/>
        <w:mirrorIndents/>
        <w:rPr>
          <w:rFonts w:eastAsiaTheme="minorHAnsi"/>
          <w:sz w:val="22"/>
          <w:szCs w:val="22"/>
          <w:lang w:eastAsia="en-US"/>
        </w:rPr>
      </w:pPr>
    </w:p>
    <w:p w14:paraId="59928664" w14:textId="77777777" w:rsidR="002A149C" w:rsidRPr="00B24CB9" w:rsidRDefault="002A149C" w:rsidP="002A149C">
      <w:pPr>
        <w:spacing w:after="0"/>
        <w:mirrorIndents/>
        <w:rPr>
          <w:rFonts w:eastAsiaTheme="minorHAnsi"/>
          <w:sz w:val="22"/>
          <w:szCs w:val="22"/>
          <w:lang w:eastAsia="en-US"/>
        </w:rPr>
      </w:pPr>
      <w:r w:rsidRPr="00B24CB9">
        <w:rPr>
          <w:rFonts w:eastAsiaTheme="minorHAnsi"/>
          <w:sz w:val="22"/>
          <w:szCs w:val="22"/>
          <w:lang w:eastAsia="en-US"/>
        </w:rPr>
        <w:t>__________________________________________________/ _______________________________/</w:t>
      </w:r>
    </w:p>
    <w:p w14:paraId="653A7F98" w14:textId="77777777" w:rsidR="002A149C" w:rsidRPr="00B24CB9" w:rsidRDefault="002A149C" w:rsidP="002A149C">
      <w:pPr>
        <w:spacing w:after="0"/>
        <w:mirrorIndents/>
        <w:jc w:val="center"/>
        <w:rPr>
          <w:rFonts w:eastAsiaTheme="minorHAnsi"/>
          <w:sz w:val="22"/>
          <w:szCs w:val="22"/>
          <w:lang w:eastAsia="en-US"/>
        </w:rPr>
      </w:pPr>
      <w:r w:rsidRPr="00B24CB9">
        <w:rPr>
          <w:rFonts w:eastAsiaTheme="minorHAnsi"/>
          <w:sz w:val="22"/>
          <w:szCs w:val="22"/>
          <w:lang w:eastAsia="en-US"/>
        </w:rPr>
        <w:t>(</w:t>
      </w:r>
      <w:proofErr w:type="gramStart"/>
      <w:r w:rsidRPr="00B24CB9">
        <w:rPr>
          <w:rFonts w:eastAsiaTheme="minorHAnsi"/>
          <w:sz w:val="22"/>
          <w:szCs w:val="22"/>
          <w:lang w:eastAsia="en-US"/>
        </w:rPr>
        <w:t xml:space="preserve">подпись)   </w:t>
      </w:r>
      <w:proofErr w:type="gramEnd"/>
      <w:r w:rsidRPr="00B24CB9">
        <w:rPr>
          <w:rFonts w:eastAsiaTheme="minorHAnsi"/>
          <w:sz w:val="22"/>
          <w:szCs w:val="22"/>
          <w:lang w:eastAsia="en-US"/>
        </w:rPr>
        <w:t xml:space="preserve">                                                           </w:t>
      </w:r>
      <w:proofErr w:type="gramStart"/>
      <w:r w:rsidRPr="00B24CB9">
        <w:rPr>
          <w:rFonts w:eastAsiaTheme="minorHAnsi"/>
          <w:sz w:val="22"/>
          <w:szCs w:val="22"/>
          <w:lang w:eastAsia="en-US"/>
        </w:rPr>
        <w:t xml:space="preserve">   (</w:t>
      </w:r>
      <w:proofErr w:type="gramEnd"/>
      <w:r w:rsidRPr="00B24CB9">
        <w:rPr>
          <w:rFonts w:eastAsiaTheme="minorHAnsi"/>
          <w:sz w:val="22"/>
          <w:szCs w:val="22"/>
          <w:lang w:eastAsia="en-US"/>
        </w:rPr>
        <w:t>расшифровка)</w:t>
      </w:r>
    </w:p>
    <w:p w14:paraId="103DDF2F" w14:textId="77777777" w:rsidR="002A149C" w:rsidRPr="00B24CB9" w:rsidRDefault="002A149C" w:rsidP="002A149C">
      <w:pPr>
        <w:spacing w:after="0"/>
        <w:mirrorIndents/>
        <w:jc w:val="center"/>
        <w:rPr>
          <w:rFonts w:eastAsiaTheme="minorHAnsi"/>
          <w:sz w:val="22"/>
          <w:szCs w:val="22"/>
          <w:lang w:eastAsia="en-US"/>
        </w:rPr>
      </w:pPr>
    </w:p>
    <w:p w14:paraId="30A7D64E" w14:textId="77777777" w:rsidR="002A149C" w:rsidRPr="00B24CB9" w:rsidRDefault="002A149C" w:rsidP="002A149C">
      <w:pPr>
        <w:spacing w:after="0"/>
        <w:mirrorIndents/>
        <w:jc w:val="center"/>
        <w:rPr>
          <w:rFonts w:eastAsiaTheme="minorHAnsi"/>
          <w:sz w:val="22"/>
          <w:szCs w:val="22"/>
          <w:lang w:eastAsia="en-US"/>
        </w:rPr>
      </w:pPr>
    </w:p>
    <w:p w14:paraId="31D54C13" w14:textId="77777777" w:rsidR="002A149C" w:rsidRPr="00B24CB9" w:rsidRDefault="002A149C" w:rsidP="002A149C">
      <w:pPr>
        <w:spacing w:after="0"/>
        <w:mirrorIndents/>
        <w:rPr>
          <w:rFonts w:eastAsiaTheme="minorHAnsi"/>
          <w:sz w:val="22"/>
          <w:szCs w:val="22"/>
          <w:lang w:eastAsia="en-US"/>
        </w:rPr>
      </w:pPr>
      <w:r w:rsidRPr="00B24CB9">
        <w:rPr>
          <w:rFonts w:eastAsiaTheme="minorHAnsi"/>
          <w:sz w:val="22"/>
          <w:szCs w:val="22"/>
          <w:lang w:eastAsia="en-US"/>
        </w:rPr>
        <w:t>МП</w:t>
      </w:r>
    </w:p>
    <w:p w14:paraId="5ED4314B" w14:textId="77777777" w:rsidR="002A149C" w:rsidRPr="00B24CB9" w:rsidRDefault="002A149C" w:rsidP="002A149C">
      <w:pPr>
        <w:spacing w:after="0"/>
        <w:mirrorIndents/>
        <w:rPr>
          <w:rFonts w:eastAsiaTheme="minorHAnsi"/>
          <w:sz w:val="22"/>
          <w:szCs w:val="22"/>
          <w:lang w:eastAsia="en-US"/>
        </w:rPr>
      </w:pPr>
    </w:p>
    <w:p w14:paraId="0D73F386" w14:textId="77777777" w:rsidR="002A149C" w:rsidRPr="00B24CB9" w:rsidRDefault="002A149C" w:rsidP="002A149C">
      <w:pPr>
        <w:spacing w:after="0"/>
        <w:mirrorIndents/>
        <w:rPr>
          <w:rFonts w:eastAsiaTheme="minorHAnsi"/>
          <w:sz w:val="22"/>
          <w:szCs w:val="22"/>
          <w:lang w:eastAsia="en-US"/>
        </w:rPr>
      </w:pPr>
      <w:r w:rsidRPr="00B24CB9">
        <w:rPr>
          <w:rFonts w:eastAsiaTheme="minorHAnsi"/>
          <w:sz w:val="22"/>
          <w:szCs w:val="22"/>
          <w:lang w:eastAsia="en-US"/>
        </w:rPr>
        <w:t>_________________</w:t>
      </w:r>
    </w:p>
    <w:p w14:paraId="34521706" w14:textId="77777777" w:rsidR="002A149C" w:rsidRPr="00B24CB9" w:rsidRDefault="002A149C" w:rsidP="002A149C">
      <w:pPr>
        <w:spacing w:after="0" w:line="276" w:lineRule="auto"/>
        <w:ind w:firstLine="567"/>
        <w:rPr>
          <w:i/>
          <w:color w:val="FF0000"/>
          <w:sz w:val="22"/>
          <w:szCs w:val="22"/>
        </w:rPr>
      </w:pPr>
    </w:p>
    <w:p w14:paraId="11B3149A" w14:textId="77777777" w:rsidR="00903328" w:rsidRPr="00B24CB9" w:rsidRDefault="00903328" w:rsidP="00903328">
      <w:pPr>
        <w:spacing w:after="0"/>
        <w:rPr>
          <w:i/>
          <w:color w:val="FF0000"/>
          <w:sz w:val="22"/>
          <w:szCs w:val="22"/>
        </w:rPr>
      </w:pPr>
    </w:p>
    <w:p w14:paraId="1E2A0641" w14:textId="77777777" w:rsidR="00903328" w:rsidRPr="00B24CB9" w:rsidRDefault="00903328" w:rsidP="00903328">
      <w:pPr>
        <w:spacing w:after="0"/>
        <w:rPr>
          <w:i/>
          <w:color w:val="FF0000"/>
          <w:sz w:val="22"/>
          <w:szCs w:val="22"/>
        </w:rPr>
      </w:pPr>
    </w:p>
    <w:p w14:paraId="781F306A" w14:textId="77777777" w:rsidR="00EE239F" w:rsidRPr="00B24CB9" w:rsidRDefault="00EE239F" w:rsidP="00EE239F">
      <w:pPr>
        <w:spacing w:after="0"/>
        <w:rPr>
          <w:sz w:val="22"/>
          <w:szCs w:val="22"/>
        </w:rPr>
      </w:pPr>
      <w:r w:rsidRPr="00B24CB9">
        <w:rPr>
          <w:i/>
          <w:color w:val="FF0000"/>
          <w:sz w:val="22"/>
          <w:szCs w:val="22"/>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w:t>
      </w:r>
    </w:p>
    <w:p w14:paraId="383FE1A0" w14:textId="77777777" w:rsidR="00903328" w:rsidRPr="00B24CB9" w:rsidRDefault="00903328" w:rsidP="00EE239F">
      <w:pPr>
        <w:spacing w:after="0"/>
        <w:ind w:firstLine="567"/>
        <w:jc w:val="center"/>
        <w:rPr>
          <w:b/>
          <w:i/>
          <w:sz w:val="22"/>
          <w:szCs w:val="22"/>
        </w:rPr>
      </w:pPr>
    </w:p>
    <w:p w14:paraId="21A9049F" w14:textId="77777777" w:rsidR="00903328" w:rsidRPr="00B24CB9" w:rsidRDefault="00903328" w:rsidP="00EE239F">
      <w:pPr>
        <w:spacing w:after="0"/>
        <w:ind w:firstLine="567"/>
        <w:jc w:val="center"/>
        <w:rPr>
          <w:b/>
          <w:i/>
          <w:sz w:val="22"/>
          <w:szCs w:val="22"/>
        </w:rPr>
      </w:pPr>
    </w:p>
    <w:p w14:paraId="14F06621" w14:textId="77777777" w:rsidR="00903328" w:rsidRPr="00B24CB9" w:rsidRDefault="00903328" w:rsidP="00EE239F">
      <w:pPr>
        <w:spacing w:after="0"/>
        <w:ind w:firstLine="567"/>
        <w:jc w:val="center"/>
        <w:rPr>
          <w:b/>
          <w:i/>
          <w:sz w:val="22"/>
          <w:szCs w:val="22"/>
        </w:rPr>
      </w:pPr>
    </w:p>
    <w:p w14:paraId="156FA9C4" w14:textId="77777777" w:rsidR="00903328" w:rsidRDefault="00903328" w:rsidP="00EE239F">
      <w:pPr>
        <w:spacing w:after="0"/>
        <w:ind w:firstLine="567"/>
        <w:jc w:val="center"/>
        <w:rPr>
          <w:b/>
          <w:i/>
          <w:sz w:val="22"/>
          <w:szCs w:val="22"/>
        </w:rPr>
      </w:pPr>
    </w:p>
    <w:p w14:paraId="6EE43019" w14:textId="77777777" w:rsidR="00994DA3" w:rsidRDefault="00994DA3" w:rsidP="00EE239F">
      <w:pPr>
        <w:spacing w:after="0"/>
        <w:ind w:firstLine="567"/>
        <w:jc w:val="center"/>
        <w:rPr>
          <w:b/>
          <w:i/>
          <w:sz w:val="22"/>
          <w:szCs w:val="22"/>
        </w:rPr>
      </w:pPr>
    </w:p>
    <w:p w14:paraId="415820ED" w14:textId="77777777" w:rsidR="00994DA3" w:rsidRPr="00B24CB9" w:rsidRDefault="00994DA3" w:rsidP="00EE239F">
      <w:pPr>
        <w:spacing w:after="0"/>
        <w:ind w:firstLine="567"/>
        <w:jc w:val="center"/>
        <w:rPr>
          <w:b/>
          <w:i/>
          <w:sz w:val="22"/>
          <w:szCs w:val="22"/>
        </w:rPr>
      </w:pPr>
    </w:p>
    <w:p w14:paraId="16B6BB6A" w14:textId="77777777" w:rsidR="00903328" w:rsidRDefault="00903328" w:rsidP="00EE239F">
      <w:pPr>
        <w:spacing w:after="0"/>
        <w:ind w:firstLine="567"/>
        <w:jc w:val="center"/>
        <w:rPr>
          <w:b/>
          <w:i/>
          <w:sz w:val="22"/>
          <w:szCs w:val="22"/>
        </w:rPr>
      </w:pPr>
    </w:p>
    <w:p w14:paraId="2CBFEB64" w14:textId="77777777" w:rsidR="004A4ED5" w:rsidRDefault="004A4ED5" w:rsidP="00EE239F">
      <w:pPr>
        <w:spacing w:after="0"/>
        <w:ind w:firstLine="567"/>
        <w:jc w:val="center"/>
        <w:rPr>
          <w:b/>
          <w:i/>
          <w:sz w:val="22"/>
          <w:szCs w:val="22"/>
        </w:rPr>
      </w:pPr>
    </w:p>
    <w:p w14:paraId="3E1704D0" w14:textId="77777777" w:rsidR="004A4ED5" w:rsidRDefault="004A4ED5" w:rsidP="00EE239F">
      <w:pPr>
        <w:spacing w:after="0"/>
        <w:ind w:firstLine="567"/>
        <w:jc w:val="center"/>
        <w:rPr>
          <w:b/>
          <w:i/>
          <w:sz w:val="22"/>
          <w:szCs w:val="22"/>
        </w:rPr>
      </w:pPr>
    </w:p>
    <w:p w14:paraId="39859CA1" w14:textId="77777777" w:rsidR="004A4ED5" w:rsidRDefault="004A4ED5" w:rsidP="00EE239F">
      <w:pPr>
        <w:spacing w:after="0"/>
        <w:ind w:firstLine="567"/>
        <w:jc w:val="center"/>
        <w:rPr>
          <w:b/>
          <w:i/>
          <w:sz w:val="22"/>
          <w:szCs w:val="22"/>
        </w:rPr>
      </w:pPr>
    </w:p>
    <w:p w14:paraId="26B7B630" w14:textId="77777777" w:rsidR="004A4ED5" w:rsidRDefault="004A4ED5" w:rsidP="00EE239F">
      <w:pPr>
        <w:spacing w:after="0"/>
        <w:ind w:firstLine="567"/>
        <w:jc w:val="center"/>
        <w:rPr>
          <w:b/>
          <w:i/>
          <w:sz w:val="22"/>
          <w:szCs w:val="22"/>
        </w:rPr>
      </w:pPr>
    </w:p>
    <w:p w14:paraId="3C8C1B3E" w14:textId="77777777" w:rsidR="004A4ED5" w:rsidRDefault="004A4ED5" w:rsidP="00EE239F">
      <w:pPr>
        <w:spacing w:after="0"/>
        <w:ind w:firstLine="567"/>
        <w:jc w:val="center"/>
        <w:rPr>
          <w:b/>
          <w:i/>
          <w:sz w:val="22"/>
          <w:szCs w:val="22"/>
        </w:rPr>
      </w:pPr>
    </w:p>
    <w:p w14:paraId="5851A0C5" w14:textId="77777777" w:rsidR="004A4ED5" w:rsidRDefault="004A4ED5" w:rsidP="00EE239F">
      <w:pPr>
        <w:spacing w:after="0"/>
        <w:ind w:firstLine="567"/>
        <w:jc w:val="center"/>
        <w:rPr>
          <w:b/>
          <w:i/>
          <w:sz w:val="22"/>
          <w:szCs w:val="22"/>
        </w:rPr>
      </w:pPr>
    </w:p>
    <w:p w14:paraId="3FDFBE4C" w14:textId="77777777" w:rsidR="004A4ED5" w:rsidRDefault="004A4ED5" w:rsidP="00EE239F">
      <w:pPr>
        <w:spacing w:after="0"/>
        <w:ind w:firstLine="567"/>
        <w:jc w:val="center"/>
        <w:rPr>
          <w:b/>
          <w:i/>
          <w:sz w:val="22"/>
          <w:szCs w:val="22"/>
        </w:rPr>
      </w:pPr>
    </w:p>
    <w:p w14:paraId="234B6BB2" w14:textId="77777777" w:rsidR="004A4ED5" w:rsidRDefault="004A4ED5" w:rsidP="00EE239F">
      <w:pPr>
        <w:spacing w:after="0"/>
        <w:ind w:firstLine="567"/>
        <w:jc w:val="center"/>
        <w:rPr>
          <w:b/>
          <w:i/>
          <w:sz w:val="22"/>
          <w:szCs w:val="22"/>
        </w:rPr>
      </w:pPr>
    </w:p>
    <w:p w14:paraId="09DBD97F" w14:textId="77777777" w:rsidR="004A4ED5" w:rsidRDefault="004A4ED5" w:rsidP="00EE239F">
      <w:pPr>
        <w:spacing w:after="0"/>
        <w:ind w:firstLine="567"/>
        <w:jc w:val="center"/>
        <w:rPr>
          <w:b/>
          <w:i/>
          <w:sz w:val="22"/>
          <w:szCs w:val="22"/>
        </w:rPr>
      </w:pPr>
    </w:p>
    <w:p w14:paraId="1DF237B6" w14:textId="77777777" w:rsidR="004A4ED5" w:rsidRDefault="004A4ED5" w:rsidP="00EE239F">
      <w:pPr>
        <w:spacing w:after="0"/>
        <w:ind w:firstLine="567"/>
        <w:jc w:val="center"/>
        <w:rPr>
          <w:b/>
          <w:i/>
          <w:sz w:val="22"/>
          <w:szCs w:val="22"/>
        </w:rPr>
      </w:pPr>
    </w:p>
    <w:p w14:paraId="48FC5F25" w14:textId="77777777" w:rsidR="004A4ED5" w:rsidRDefault="004A4ED5" w:rsidP="00EE239F">
      <w:pPr>
        <w:spacing w:after="0"/>
        <w:ind w:firstLine="567"/>
        <w:jc w:val="center"/>
        <w:rPr>
          <w:b/>
          <w:i/>
          <w:sz w:val="22"/>
          <w:szCs w:val="22"/>
        </w:rPr>
      </w:pPr>
    </w:p>
    <w:p w14:paraId="2EABD135" w14:textId="77777777" w:rsidR="004A4ED5" w:rsidRDefault="004A4ED5" w:rsidP="00EE239F">
      <w:pPr>
        <w:spacing w:after="0"/>
        <w:ind w:firstLine="567"/>
        <w:jc w:val="center"/>
        <w:rPr>
          <w:b/>
          <w:i/>
          <w:sz w:val="22"/>
          <w:szCs w:val="22"/>
        </w:rPr>
      </w:pPr>
    </w:p>
    <w:p w14:paraId="72312234" w14:textId="77777777" w:rsidR="004A4ED5" w:rsidRDefault="004A4ED5" w:rsidP="00EE239F">
      <w:pPr>
        <w:spacing w:after="0"/>
        <w:ind w:firstLine="567"/>
        <w:jc w:val="center"/>
        <w:rPr>
          <w:b/>
          <w:i/>
          <w:sz w:val="22"/>
          <w:szCs w:val="22"/>
        </w:rPr>
      </w:pPr>
    </w:p>
    <w:p w14:paraId="510F8243" w14:textId="77777777" w:rsidR="004A4ED5" w:rsidRPr="00B24CB9" w:rsidRDefault="004A4ED5" w:rsidP="00EE239F">
      <w:pPr>
        <w:spacing w:after="0"/>
        <w:ind w:firstLine="567"/>
        <w:jc w:val="center"/>
        <w:rPr>
          <w:b/>
          <w:i/>
          <w:sz w:val="22"/>
          <w:szCs w:val="22"/>
        </w:rPr>
      </w:pPr>
    </w:p>
    <w:p w14:paraId="7939DB2D" w14:textId="77777777" w:rsidR="00903328" w:rsidRPr="00B24CB9" w:rsidRDefault="00903328" w:rsidP="00EE239F">
      <w:pPr>
        <w:spacing w:after="0"/>
        <w:ind w:firstLine="567"/>
        <w:jc w:val="center"/>
        <w:rPr>
          <w:b/>
          <w:i/>
          <w:sz w:val="22"/>
          <w:szCs w:val="22"/>
        </w:rPr>
      </w:pPr>
    </w:p>
    <w:p w14:paraId="282DFC86" w14:textId="77777777" w:rsidR="00903328" w:rsidRPr="00012A4F" w:rsidRDefault="00903328" w:rsidP="00EE239F">
      <w:pPr>
        <w:spacing w:after="0"/>
        <w:ind w:firstLine="567"/>
        <w:jc w:val="center"/>
        <w:rPr>
          <w:b/>
          <w:i/>
          <w:sz w:val="22"/>
          <w:szCs w:val="22"/>
        </w:rPr>
      </w:pPr>
    </w:p>
    <w:p w14:paraId="5B817F16" w14:textId="4181FAC8" w:rsidR="00EE239F" w:rsidRPr="00012A4F" w:rsidRDefault="00EE239F" w:rsidP="00EE239F">
      <w:pPr>
        <w:spacing w:after="0"/>
        <w:ind w:firstLine="567"/>
        <w:jc w:val="center"/>
        <w:rPr>
          <w:b/>
          <w:i/>
          <w:sz w:val="22"/>
          <w:szCs w:val="22"/>
        </w:rPr>
      </w:pPr>
      <w:r w:rsidRPr="00012A4F">
        <w:rPr>
          <w:b/>
          <w:i/>
          <w:sz w:val="22"/>
          <w:szCs w:val="22"/>
        </w:rPr>
        <w:t>Приложение № 6 к заявке на участие в закупке</w:t>
      </w:r>
    </w:p>
    <w:p w14:paraId="11F55D37" w14:textId="77777777" w:rsidR="00EE239F" w:rsidRPr="00012A4F" w:rsidRDefault="00EE239F" w:rsidP="00EE239F">
      <w:pPr>
        <w:spacing w:after="0"/>
        <w:ind w:firstLine="567"/>
        <w:rPr>
          <w:b/>
          <w:i/>
          <w:sz w:val="22"/>
          <w:szCs w:val="22"/>
        </w:rPr>
      </w:pPr>
    </w:p>
    <w:p w14:paraId="0D05C1E1" w14:textId="77777777" w:rsidR="00EE239F" w:rsidRPr="00012A4F" w:rsidRDefault="00EE239F" w:rsidP="00EE239F">
      <w:pPr>
        <w:spacing w:after="0"/>
        <w:ind w:firstLine="567"/>
        <w:rPr>
          <w:i/>
          <w:sz w:val="22"/>
          <w:szCs w:val="22"/>
        </w:rPr>
      </w:pPr>
      <w:r w:rsidRPr="00012A4F">
        <w:rPr>
          <w:i/>
          <w:sz w:val="22"/>
          <w:szCs w:val="22"/>
        </w:rPr>
        <w:t>Предоставить данную форму в формате редактируемого документа (формат *.</w:t>
      </w:r>
      <w:proofErr w:type="spellStart"/>
      <w:r w:rsidRPr="00012A4F">
        <w:rPr>
          <w:i/>
          <w:sz w:val="22"/>
          <w:szCs w:val="22"/>
        </w:rPr>
        <w:t>doc</w:t>
      </w:r>
      <w:proofErr w:type="spellEnd"/>
      <w:r w:rsidRPr="00012A4F">
        <w:rPr>
          <w:i/>
          <w:sz w:val="22"/>
          <w:szCs w:val="22"/>
        </w:rPr>
        <w:t xml:space="preserve">). </w:t>
      </w:r>
    </w:p>
    <w:p w14:paraId="30EB7F60" w14:textId="77777777" w:rsidR="00EE239F" w:rsidRPr="00012A4F" w:rsidRDefault="00EE239F" w:rsidP="00EE239F">
      <w:pPr>
        <w:spacing w:after="240" w:line="1" w:lineRule="exact"/>
        <w:rPr>
          <w:sz w:val="22"/>
          <w:szCs w:val="22"/>
        </w:rPr>
      </w:pPr>
    </w:p>
    <w:tbl>
      <w:tblPr>
        <w:tblW w:w="10201"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5226"/>
        <w:gridCol w:w="4536"/>
      </w:tblGrid>
      <w:tr w:rsidR="00EE239F" w:rsidRPr="00012A4F" w14:paraId="10A95F10" w14:textId="77777777" w:rsidTr="00FC2D96">
        <w:tc>
          <w:tcPr>
            <w:tcW w:w="439" w:type="dxa"/>
            <w:vAlign w:val="center"/>
          </w:tcPr>
          <w:p w14:paraId="558246E9" w14:textId="77777777" w:rsidR="00EE239F" w:rsidRPr="00012A4F" w:rsidRDefault="00EE239F" w:rsidP="00FC2D96">
            <w:pPr>
              <w:shd w:val="clear" w:color="auto" w:fill="FFFFFF"/>
              <w:spacing w:after="0"/>
              <w:jc w:val="center"/>
              <w:rPr>
                <w:sz w:val="22"/>
                <w:szCs w:val="22"/>
              </w:rPr>
            </w:pPr>
            <w:r w:rsidRPr="00012A4F">
              <w:rPr>
                <w:color w:val="000000"/>
                <w:sz w:val="22"/>
                <w:szCs w:val="22"/>
              </w:rPr>
              <w:t>1</w:t>
            </w:r>
          </w:p>
        </w:tc>
        <w:tc>
          <w:tcPr>
            <w:tcW w:w="5226" w:type="dxa"/>
            <w:vAlign w:val="center"/>
          </w:tcPr>
          <w:p w14:paraId="01E74BF7" w14:textId="77777777" w:rsidR="00EE239F" w:rsidRPr="00012A4F" w:rsidRDefault="00EE239F" w:rsidP="00FC2D96">
            <w:pPr>
              <w:shd w:val="clear" w:color="auto" w:fill="FFFFFF"/>
              <w:spacing w:after="0"/>
              <w:rPr>
                <w:sz w:val="22"/>
                <w:szCs w:val="22"/>
              </w:rPr>
            </w:pPr>
            <w:r w:rsidRPr="00012A4F">
              <w:rPr>
                <w:color w:val="000000"/>
                <w:sz w:val="22"/>
                <w:szCs w:val="22"/>
              </w:rPr>
              <w:t>Наименование контрагента</w:t>
            </w:r>
          </w:p>
        </w:tc>
        <w:tc>
          <w:tcPr>
            <w:tcW w:w="4536" w:type="dxa"/>
            <w:vAlign w:val="center"/>
          </w:tcPr>
          <w:p w14:paraId="2159E4C0" w14:textId="77777777" w:rsidR="00EE239F" w:rsidRPr="00012A4F" w:rsidRDefault="00EE239F" w:rsidP="00FC2D96">
            <w:pPr>
              <w:spacing w:after="0"/>
              <w:rPr>
                <w:sz w:val="22"/>
                <w:szCs w:val="22"/>
              </w:rPr>
            </w:pPr>
          </w:p>
        </w:tc>
      </w:tr>
      <w:tr w:rsidR="00EE239F" w:rsidRPr="00012A4F" w14:paraId="0B6406F4" w14:textId="77777777" w:rsidTr="00FC2D96">
        <w:tc>
          <w:tcPr>
            <w:tcW w:w="439" w:type="dxa"/>
            <w:vAlign w:val="center"/>
          </w:tcPr>
          <w:p w14:paraId="182F85B8" w14:textId="7C00F385" w:rsidR="00EE239F" w:rsidRPr="00012A4F" w:rsidRDefault="00903328" w:rsidP="00FC2D96">
            <w:pPr>
              <w:shd w:val="clear" w:color="auto" w:fill="FFFFFF"/>
              <w:spacing w:after="0"/>
              <w:jc w:val="center"/>
              <w:rPr>
                <w:sz w:val="22"/>
                <w:szCs w:val="22"/>
              </w:rPr>
            </w:pPr>
            <w:r w:rsidRPr="00012A4F">
              <w:rPr>
                <w:sz w:val="22"/>
                <w:szCs w:val="22"/>
              </w:rPr>
              <w:t>2</w:t>
            </w:r>
          </w:p>
        </w:tc>
        <w:tc>
          <w:tcPr>
            <w:tcW w:w="5226" w:type="dxa"/>
            <w:vAlign w:val="center"/>
          </w:tcPr>
          <w:p w14:paraId="722993F2" w14:textId="77777777" w:rsidR="00EE239F" w:rsidRPr="00012A4F" w:rsidRDefault="00EE239F" w:rsidP="00FC2D96">
            <w:pPr>
              <w:shd w:val="clear" w:color="auto" w:fill="FFFFFF"/>
              <w:spacing w:after="0"/>
              <w:rPr>
                <w:sz w:val="22"/>
                <w:szCs w:val="22"/>
              </w:rPr>
            </w:pPr>
            <w:r w:rsidRPr="00012A4F">
              <w:rPr>
                <w:color w:val="000000"/>
                <w:sz w:val="22"/>
                <w:szCs w:val="22"/>
              </w:rPr>
              <w:t>Получатель денежных средств</w:t>
            </w:r>
          </w:p>
          <w:p w14:paraId="401D9C48" w14:textId="77777777" w:rsidR="00EE239F" w:rsidRPr="00012A4F" w:rsidRDefault="00EE239F" w:rsidP="00FC2D96">
            <w:pPr>
              <w:shd w:val="clear" w:color="auto" w:fill="FFFFFF"/>
              <w:spacing w:after="0"/>
              <w:ind w:firstLine="10"/>
              <w:rPr>
                <w:sz w:val="22"/>
                <w:szCs w:val="22"/>
              </w:rPr>
            </w:pPr>
            <w:r w:rsidRPr="00012A4F">
              <w:rPr>
                <w:color w:val="000000"/>
                <w:sz w:val="22"/>
                <w:szCs w:val="22"/>
              </w:rPr>
              <w:t>(указать наименование, расчетные реквизиты, ИНН/КПП, лицевой счет получателя)</w:t>
            </w:r>
          </w:p>
        </w:tc>
        <w:tc>
          <w:tcPr>
            <w:tcW w:w="4536" w:type="dxa"/>
            <w:vAlign w:val="center"/>
          </w:tcPr>
          <w:p w14:paraId="4B014940" w14:textId="77777777" w:rsidR="00EE239F" w:rsidRPr="00012A4F" w:rsidRDefault="00EE239F" w:rsidP="00FC2D96">
            <w:pPr>
              <w:spacing w:after="0"/>
              <w:rPr>
                <w:sz w:val="22"/>
                <w:szCs w:val="22"/>
              </w:rPr>
            </w:pPr>
          </w:p>
        </w:tc>
      </w:tr>
      <w:tr w:rsidR="00EE239F" w:rsidRPr="00012A4F" w14:paraId="6EB0C27F" w14:textId="77777777" w:rsidTr="00FC2D96">
        <w:tc>
          <w:tcPr>
            <w:tcW w:w="439" w:type="dxa"/>
            <w:vAlign w:val="center"/>
          </w:tcPr>
          <w:p w14:paraId="176B64EF" w14:textId="4B8B2482" w:rsidR="00EE239F" w:rsidRPr="00012A4F" w:rsidRDefault="00903328" w:rsidP="00FC2D96">
            <w:pPr>
              <w:shd w:val="clear" w:color="auto" w:fill="FFFFFF"/>
              <w:spacing w:after="0"/>
              <w:jc w:val="center"/>
              <w:rPr>
                <w:sz w:val="22"/>
                <w:szCs w:val="22"/>
              </w:rPr>
            </w:pPr>
            <w:r w:rsidRPr="00012A4F">
              <w:rPr>
                <w:sz w:val="22"/>
                <w:szCs w:val="22"/>
              </w:rPr>
              <w:t>3</w:t>
            </w:r>
          </w:p>
        </w:tc>
        <w:tc>
          <w:tcPr>
            <w:tcW w:w="5226" w:type="dxa"/>
            <w:vAlign w:val="center"/>
          </w:tcPr>
          <w:p w14:paraId="0E0BD156" w14:textId="77777777" w:rsidR="00EE239F" w:rsidRPr="00012A4F" w:rsidRDefault="00EE239F" w:rsidP="00FC2D96">
            <w:pPr>
              <w:shd w:val="clear" w:color="auto" w:fill="FFFFFF"/>
              <w:spacing w:after="0"/>
              <w:rPr>
                <w:sz w:val="22"/>
                <w:szCs w:val="22"/>
              </w:rPr>
            </w:pPr>
            <w:r w:rsidRPr="00012A4F">
              <w:rPr>
                <w:color w:val="000000"/>
                <w:sz w:val="22"/>
                <w:szCs w:val="22"/>
              </w:rPr>
              <w:t>Юридический адрес</w:t>
            </w:r>
          </w:p>
        </w:tc>
        <w:tc>
          <w:tcPr>
            <w:tcW w:w="4536" w:type="dxa"/>
            <w:vAlign w:val="center"/>
          </w:tcPr>
          <w:p w14:paraId="766A7FAB" w14:textId="77777777" w:rsidR="00EE239F" w:rsidRPr="00012A4F" w:rsidRDefault="00EE239F" w:rsidP="00FC2D96">
            <w:pPr>
              <w:spacing w:after="0"/>
              <w:rPr>
                <w:sz w:val="22"/>
                <w:szCs w:val="22"/>
              </w:rPr>
            </w:pPr>
          </w:p>
        </w:tc>
      </w:tr>
      <w:tr w:rsidR="00EE239F" w:rsidRPr="00012A4F" w14:paraId="1E77534B" w14:textId="77777777" w:rsidTr="00FC2D96">
        <w:tc>
          <w:tcPr>
            <w:tcW w:w="439" w:type="dxa"/>
            <w:vAlign w:val="center"/>
          </w:tcPr>
          <w:p w14:paraId="0E227A40" w14:textId="34047E59" w:rsidR="00EE239F" w:rsidRPr="00012A4F" w:rsidRDefault="00903328" w:rsidP="00FC2D96">
            <w:pPr>
              <w:shd w:val="clear" w:color="auto" w:fill="FFFFFF"/>
              <w:spacing w:after="0"/>
              <w:jc w:val="center"/>
              <w:rPr>
                <w:sz w:val="22"/>
                <w:szCs w:val="22"/>
              </w:rPr>
            </w:pPr>
            <w:r w:rsidRPr="00012A4F">
              <w:rPr>
                <w:sz w:val="22"/>
                <w:szCs w:val="22"/>
              </w:rPr>
              <w:t>4</w:t>
            </w:r>
          </w:p>
        </w:tc>
        <w:tc>
          <w:tcPr>
            <w:tcW w:w="5226" w:type="dxa"/>
            <w:vAlign w:val="center"/>
          </w:tcPr>
          <w:p w14:paraId="5BB8A351" w14:textId="77777777" w:rsidR="00EE239F" w:rsidRPr="00012A4F" w:rsidRDefault="00EE239F" w:rsidP="00FC2D96">
            <w:pPr>
              <w:shd w:val="clear" w:color="auto" w:fill="FFFFFF"/>
              <w:spacing w:after="0"/>
              <w:rPr>
                <w:sz w:val="22"/>
                <w:szCs w:val="22"/>
              </w:rPr>
            </w:pPr>
            <w:r w:rsidRPr="00012A4F">
              <w:rPr>
                <w:color w:val="000000"/>
                <w:sz w:val="22"/>
                <w:szCs w:val="22"/>
              </w:rPr>
              <w:t>Почтовый адрес</w:t>
            </w:r>
          </w:p>
        </w:tc>
        <w:tc>
          <w:tcPr>
            <w:tcW w:w="4536" w:type="dxa"/>
            <w:vAlign w:val="center"/>
          </w:tcPr>
          <w:p w14:paraId="555E51DC" w14:textId="77777777" w:rsidR="00EE239F" w:rsidRPr="00012A4F" w:rsidRDefault="00EE239F" w:rsidP="00FC2D96">
            <w:pPr>
              <w:spacing w:after="0"/>
              <w:rPr>
                <w:sz w:val="22"/>
                <w:szCs w:val="22"/>
              </w:rPr>
            </w:pPr>
          </w:p>
        </w:tc>
      </w:tr>
      <w:tr w:rsidR="00EE239F" w:rsidRPr="00012A4F" w14:paraId="13F58428" w14:textId="77777777" w:rsidTr="00FC2D96">
        <w:tc>
          <w:tcPr>
            <w:tcW w:w="439" w:type="dxa"/>
            <w:vAlign w:val="center"/>
          </w:tcPr>
          <w:p w14:paraId="62C32D13" w14:textId="2B6FDE1F" w:rsidR="00EE239F" w:rsidRPr="00012A4F" w:rsidRDefault="00903328" w:rsidP="00FC2D96">
            <w:pPr>
              <w:shd w:val="clear" w:color="auto" w:fill="FFFFFF"/>
              <w:spacing w:after="0"/>
              <w:jc w:val="center"/>
              <w:rPr>
                <w:sz w:val="22"/>
                <w:szCs w:val="22"/>
              </w:rPr>
            </w:pPr>
            <w:r w:rsidRPr="00012A4F">
              <w:rPr>
                <w:sz w:val="22"/>
                <w:szCs w:val="22"/>
              </w:rPr>
              <w:t>5</w:t>
            </w:r>
          </w:p>
        </w:tc>
        <w:tc>
          <w:tcPr>
            <w:tcW w:w="5226" w:type="dxa"/>
            <w:vAlign w:val="center"/>
          </w:tcPr>
          <w:p w14:paraId="74A52105" w14:textId="77777777" w:rsidR="00EE239F" w:rsidRPr="00012A4F" w:rsidRDefault="00EE239F" w:rsidP="00FC2D96">
            <w:pPr>
              <w:shd w:val="clear" w:color="auto" w:fill="FFFFFF"/>
              <w:spacing w:after="0"/>
              <w:rPr>
                <w:sz w:val="22"/>
                <w:szCs w:val="22"/>
              </w:rPr>
            </w:pPr>
            <w:r w:rsidRPr="00012A4F">
              <w:rPr>
                <w:color w:val="000000"/>
                <w:sz w:val="22"/>
                <w:szCs w:val="22"/>
              </w:rPr>
              <w:t>E-mail</w:t>
            </w:r>
          </w:p>
        </w:tc>
        <w:tc>
          <w:tcPr>
            <w:tcW w:w="4536" w:type="dxa"/>
            <w:vAlign w:val="center"/>
          </w:tcPr>
          <w:p w14:paraId="7DF0A4F7" w14:textId="77777777" w:rsidR="00EE239F" w:rsidRPr="00012A4F" w:rsidRDefault="00EE239F" w:rsidP="00FC2D96">
            <w:pPr>
              <w:spacing w:after="0"/>
              <w:rPr>
                <w:sz w:val="22"/>
                <w:szCs w:val="22"/>
              </w:rPr>
            </w:pPr>
          </w:p>
        </w:tc>
      </w:tr>
      <w:tr w:rsidR="00EE239F" w:rsidRPr="00012A4F" w14:paraId="46C4B89B" w14:textId="77777777" w:rsidTr="00FC2D96">
        <w:tc>
          <w:tcPr>
            <w:tcW w:w="439" w:type="dxa"/>
            <w:vMerge w:val="restart"/>
            <w:vAlign w:val="center"/>
          </w:tcPr>
          <w:p w14:paraId="4CDB9FB6" w14:textId="7DA9112B" w:rsidR="00EE239F" w:rsidRPr="00012A4F" w:rsidRDefault="00903328" w:rsidP="00FC2D96">
            <w:pPr>
              <w:spacing w:after="0"/>
              <w:jc w:val="center"/>
              <w:rPr>
                <w:sz w:val="22"/>
                <w:szCs w:val="22"/>
              </w:rPr>
            </w:pPr>
            <w:r w:rsidRPr="00012A4F">
              <w:rPr>
                <w:sz w:val="22"/>
                <w:szCs w:val="22"/>
              </w:rPr>
              <w:t>6</w:t>
            </w:r>
          </w:p>
        </w:tc>
        <w:tc>
          <w:tcPr>
            <w:tcW w:w="5226" w:type="dxa"/>
            <w:vAlign w:val="center"/>
          </w:tcPr>
          <w:p w14:paraId="208AF744" w14:textId="77777777" w:rsidR="00EE239F" w:rsidRPr="00012A4F" w:rsidRDefault="00EE239F" w:rsidP="00FC2D96">
            <w:pPr>
              <w:shd w:val="clear" w:color="auto" w:fill="FFFFFF"/>
              <w:spacing w:after="0"/>
              <w:rPr>
                <w:sz w:val="22"/>
                <w:szCs w:val="22"/>
              </w:rPr>
            </w:pPr>
            <w:r w:rsidRPr="00012A4F">
              <w:rPr>
                <w:color w:val="000000"/>
                <w:sz w:val="22"/>
                <w:szCs w:val="22"/>
              </w:rPr>
              <w:t>Расчетный счет</w:t>
            </w:r>
          </w:p>
        </w:tc>
        <w:tc>
          <w:tcPr>
            <w:tcW w:w="4536" w:type="dxa"/>
            <w:vAlign w:val="center"/>
          </w:tcPr>
          <w:p w14:paraId="0E3C9FA2" w14:textId="77777777" w:rsidR="00EE239F" w:rsidRPr="00012A4F" w:rsidRDefault="00EE239F" w:rsidP="00FC2D96">
            <w:pPr>
              <w:spacing w:after="0"/>
              <w:rPr>
                <w:sz w:val="22"/>
                <w:szCs w:val="22"/>
              </w:rPr>
            </w:pPr>
          </w:p>
        </w:tc>
      </w:tr>
      <w:tr w:rsidR="00EE239F" w:rsidRPr="00012A4F" w14:paraId="220AAC08" w14:textId="77777777" w:rsidTr="00FC2D96">
        <w:tc>
          <w:tcPr>
            <w:tcW w:w="439" w:type="dxa"/>
            <w:vMerge/>
            <w:vAlign w:val="center"/>
          </w:tcPr>
          <w:p w14:paraId="03EAF957" w14:textId="77777777" w:rsidR="00EE239F" w:rsidRPr="00012A4F" w:rsidRDefault="00EE239F" w:rsidP="00FC2D96">
            <w:pPr>
              <w:spacing w:after="0"/>
              <w:jc w:val="center"/>
              <w:rPr>
                <w:sz w:val="22"/>
                <w:szCs w:val="22"/>
              </w:rPr>
            </w:pPr>
          </w:p>
        </w:tc>
        <w:tc>
          <w:tcPr>
            <w:tcW w:w="5226" w:type="dxa"/>
            <w:vAlign w:val="center"/>
          </w:tcPr>
          <w:p w14:paraId="686C28B7" w14:textId="77777777" w:rsidR="00EE239F" w:rsidRPr="00012A4F" w:rsidRDefault="00EE239F" w:rsidP="00FC2D96">
            <w:pPr>
              <w:shd w:val="clear" w:color="auto" w:fill="FFFFFF"/>
              <w:spacing w:after="0"/>
              <w:rPr>
                <w:sz w:val="22"/>
                <w:szCs w:val="22"/>
              </w:rPr>
            </w:pPr>
            <w:r w:rsidRPr="00012A4F">
              <w:rPr>
                <w:color w:val="000000"/>
                <w:sz w:val="22"/>
                <w:szCs w:val="22"/>
              </w:rPr>
              <w:t>Банк</w:t>
            </w:r>
          </w:p>
        </w:tc>
        <w:tc>
          <w:tcPr>
            <w:tcW w:w="4536" w:type="dxa"/>
            <w:vAlign w:val="center"/>
          </w:tcPr>
          <w:p w14:paraId="1862D178" w14:textId="77777777" w:rsidR="00EE239F" w:rsidRPr="00012A4F" w:rsidRDefault="00EE239F" w:rsidP="00FC2D96">
            <w:pPr>
              <w:spacing w:after="0"/>
              <w:rPr>
                <w:sz w:val="22"/>
                <w:szCs w:val="22"/>
              </w:rPr>
            </w:pPr>
          </w:p>
        </w:tc>
      </w:tr>
      <w:tr w:rsidR="00EE239F" w:rsidRPr="00012A4F" w14:paraId="6EDC2910" w14:textId="77777777" w:rsidTr="00FC2D96">
        <w:tc>
          <w:tcPr>
            <w:tcW w:w="439" w:type="dxa"/>
            <w:vMerge/>
            <w:vAlign w:val="center"/>
          </w:tcPr>
          <w:p w14:paraId="0E7674AB" w14:textId="77777777" w:rsidR="00EE239F" w:rsidRPr="00012A4F" w:rsidRDefault="00EE239F" w:rsidP="00FC2D96">
            <w:pPr>
              <w:spacing w:after="0"/>
              <w:jc w:val="center"/>
              <w:rPr>
                <w:sz w:val="22"/>
                <w:szCs w:val="22"/>
              </w:rPr>
            </w:pPr>
          </w:p>
        </w:tc>
        <w:tc>
          <w:tcPr>
            <w:tcW w:w="5226" w:type="dxa"/>
            <w:vAlign w:val="center"/>
          </w:tcPr>
          <w:p w14:paraId="71667BB7" w14:textId="77777777" w:rsidR="00EE239F" w:rsidRPr="00012A4F" w:rsidRDefault="00EE239F" w:rsidP="00FC2D96">
            <w:pPr>
              <w:shd w:val="clear" w:color="auto" w:fill="FFFFFF"/>
              <w:spacing w:after="0"/>
              <w:rPr>
                <w:sz w:val="22"/>
                <w:szCs w:val="22"/>
              </w:rPr>
            </w:pPr>
            <w:r w:rsidRPr="00012A4F">
              <w:rPr>
                <w:color w:val="000000"/>
                <w:sz w:val="22"/>
                <w:szCs w:val="22"/>
              </w:rPr>
              <w:t>Адрес банка (город)</w:t>
            </w:r>
          </w:p>
        </w:tc>
        <w:tc>
          <w:tcPr>
            <w:tcW w:w="4536" w:type="dxa"/>
            <w:vAlign w:val="center"/>
          </w:tcPr>
          <w:p w14:paraId="03A51325" w14:textId="77777777" w:rsidR="00EE239F" w:rsidRPr="00012A4F" w:rsidRDefault="00EE239F" w:rsidP="00FC2D96">
            <w:pPr>
              <w:spacing w:after="0"/>
              <w:rPr>
                <w:sz w:val="22"/>
                <w:szCs w:val="22"/>
              </w:rPr>
            </w:pPr>
          </w:p>
        </w:tc>
      </w:tr>
      <w:tr w:rsidR="00EE239F" w:rsidRPr="00012A4F" w14:paraId="0694260E" w14:textId="77777777" w:rsidTr="00FC2D96">
        <w:tc>
          <w:tcPr>
            <w:tcW w:w="439" w:type="dxa"/>
            <w:vMerge/>
            <w:vAlign w:val="center"/>
          </w:tcPr>
          <w:p w14:paraId="0F20349D" w14:textId="77777777" w:rsidR="00EE239F" w:rsidRPr="00012A4F" w:rsidRDefault="00EE239F" w:rsidP="00FC2D96">
            <w:pPr>
              <w:spacing w:after="0"/>
              <w:jc w:val="center"/>
              <w:rPr>
                <w:sz w:val="22"/>
                <w:szCs w:val="22"/>
              </w:rPr>
            </w:pPr>
          </w:p>
        </w:tc>
        <w:tc>
          <w:tcPr>
            <w:tcW w:w="5226" w:type="dxa"/>
            <w:vAlign w:val="center"/>
          </w:tcPr>
          <w:p w14:paraId="618F30CB" w14:textId="77777777" w:rsidR="00EE239F" w:rsidRPr="00012A4F" w:rsidRDefault="00EE239F" w:rsidP="00FC2D96">
            <w:pPr>
              <w:shd w:val="clear" w:color="auto" w:fill="FFFFFF"/>
              <w:spacing w:after="0"/>
              <w:rPr>
                <w:sz w:val="22"/>
                <w:szCs w:val="22"/>
              </w:rPr>
            </w:pPr>
            <w:r w:rsidRPr="00012A4F">
              <w:rPr>
                <w:color w:val="000000"/>
                <w:sz w:val="22"/>
                <w:szCs w:val="22"/>
              </w:rPr>
              <w:t>Корреспондентский счет</w:t>
            </w:r>
          </w:p>
        </w:tc>
        <w:tc>
          <w:tcPr>
            <w:tcW w:w="4536" w:type="dxa"/>
            <w:vAlign w:val="center"/>
          </w:tcPr>
          <w:p w14:paraId="4D4FB9B5" w14:textId="77777777" w:rsidR="00EE239F" w:rsidRPr="00012A4F" w:rsidRDefault="00EE239F" w:rsidP="00FC2D96">
            <w:pPr>
              <w:spacing w:after="0"/>
              <w:rPr>
                <w:sz w:val="22"/>
                <w:szCs w:val="22"/>
              </w:rPr>
            </w:pPr>
          </w:p>
        </w:tc>
      </w:tr>
      <w:tr w:rsidR="00EE239F" w:rsidRPr="00012A4F" w14:paraId="0970789A" w14:textId="77777777" w:rsidTr="00FC2D96">
        <w:tc>
          <w:tcPr>
            <w:tcW w:w="439" w:type="dxa"/>
            <w:vMerge/>
            <w:vAlign w:val="center"/>
          </w:tcPr>
          <w:p w14:paraId="7C849DA1" w14:textId="77777777" w:rsidR="00EE239F" w:rsidRPr="00012A4F" w:rsidRDefault="00EE239F" w:rsidP="00FC2D96">
            <w:pPr>
              <w:spacing w:after="0"/>
              <w:jc w:val="center"/>
              <w:rPr>
                <w:sz w:val="22"/>
                <w:szCs w:val="22"/>
              </w:rPr>
            </w:pPr>
          </w:p>
        </w:tc>
        <w:tc>
          <w:tcPr>
            <w:tcW w:w="5226" w:type="dxa"/>
            <w:vAlign w:val="center"/>
          </w:tcPr>
          <w:p w14:paraId="06A032B0" w14:textId="77777777" w:rsidR="00EE239F" w:rsidRPr="00012A4F" w:rsidRDefault="00EE239F" w:rsidP="00FC2D96">
            <w:pPr>
              <w:shd w:val="clear" w:color="auto" w:fill="FFFFFF"/>
              <w:spacing w:after="0"/>
              <w:rPr>
                <w:sz w:val="22"/>
                <w:szCs w:val="22"/>
              </w:rPr>
            </w:pPr>
            <w:r w:rsidRPr="00012A4F">
              <w:rPr>
                <w:color w:val="000000"/>
                <w:sz w:val="22"/>
                <w:szCs w:val="22"/>
              </w:rPr>
              <w:t>БИК</w:t>
            </w:r>
          </w:p>
        </w:tc>
        <w:tc>
          <w:tcPr>
            <w:tcW w:w="4536" w:type="dxa"/>
            <w:vAlign w:val="center"/>
          </w:tcPr>
          <w:p w14:paraId="4AC52D87" w14:textId="77777777" w:rsidR="00EE239F" w:rsidRPr="00012A4F" w:rsidRDefault="00EE239F" w:rsidP="00FC2D96">
            <w:pPr>
              <w:spacing w:after="0"/>
              <w:rPr>
                <w:sz w:val="22"/>
                <w:szCs w:val="22"/>
              </w:rPr>
            </w:pPr>
          </w:p>
        </w:tc>
      </w:tr>
      <w:tr w:rsidR="00EE239F" w:rsidRPr="00012A4F" w14:paraId="226C3FF9" w14:textId="77777777" w:rsidTr="00FC2D96">
        <w:tc>
          <w:tcPr>
            <w:tcW w:w="439" w:type="dxa"/>
            <w:vAlign w:val="center"/>
          </w:tcPr>
          <w:p w14:paraId="3ACF5648" w14:textId="5A048A84" w:rsidR="00EE239F" w:rsidRPr="00012A4F" w:rsidRDefault="00903328" w:rsidP="00FC2D96">
            <w:pPr>
              <w:shd w:val="clear" w:color="auto" w:fill="FFFFFF"/>
              <w:spacing w:after="0"/>
              <w:jc w:val="center"/>
              <w:rPr>
                <w:sz w:val="22"/>
                <w:szCs w:val="22"/>
              </w:rPr>
            </w:pPr>
            <w:r w:rsidRPr="00012A4F">
              <w:rPr>
                <w:sz w:val="22"/>
                <w:szCs w:val="22"/>
              </w:rPr>
              <w:t>7</w:t>
            </w:r>
          </w:p>
        </w:tc>
        <w:tc>
          <w:tcPr>
            <w:tcW w:w="5226" w:type="dxa"/>
            <w:vAlign w:val="center"/>
          </w:tcPr>
          <w:p w14:paraId="3F2DD3AF" w14:textId="77777777" w:rsidR="00EE239F" w:rsidRPr="00012A4F" w:rsidRDefault="00EE239F" w:rsidP="00FC2D96">
            <w:pPr>
              <w:shd w:val="clear" w:color="auto" w:fill="FFFFFF"/>
              <w:spacing w:after="0"/>
              <w:rPr>
                <w:sz w:val="22"/>
                <w:szCs w:val="22"/>
              </w:rPr>
            </w:pPr>
            <w:r w:rsidRPr="00012A4F">
              <w:rPr>
                <w:color w:val="000000"/>
                <w:sz w:val="22"/>
                <w:szCs w:val="22"/>
              </w:rPr>
              <w:t>ИНН/КПП</w:t>
            </w:r>
          </w:p>
        </w:tc>
        <w:tc>
          <w:tcPr>
            <w:tcW w:w="4536" w:type="dxa"/>
            <w:vAlign w:val="center"/>
          </w:tcPr>
          <w:p w14:paraId="5C1EBE02" w14:textId="77777777" w:rsidR="00EE239F" w:rsidRPr="00012A4F" w:rsidRDefault="00EE239F" w:rsidP="00FC2D96">
            <w:pPr>
              <w:spacing w:after="0"/>
              <w:rPr>
                <w:sz w:val="22"/>
                <w:szCs w:val="22"/>
              </w:rPr>
            </w:pPr>
          </w:p>
        </w:tc>
      </w:tr>
      <w:tr w:rsidR="00EE239F" w:rsidRPr="00012A4F" w14:paraId="67ECECA5" w14:textId="77777777" w:rsidTr="00FC2D96">
        <w:tc>
          <w:tcPr>
            <w:tcW w:w="439" w:type="dxa"/>
            <w:vAlign w:val="center"/>
          </w:tcPr>
          <w:p w14:paraId="2DDF06DB" w14:textId="7B42D95E" w:rsidR="00EE239F" w:rsidRPr="00012A4F" w:rsidRDefault="00903328" w:rsidP="00FC2D96">
            <w:pPr>
              <w:shd w:val="clear" w:color="auto" w:fill="FFFFFF"/>
              <w:spacing w:after="0"/>
              <w:jc w:val="center"/>
              <w:rPr>
                <w:sz w:val="22"/>
                <w:szCs w:val="22"/>
              </w:rPr>
            </w:pPr>
            <w:r w:rsidRPr="00012A4F">
              <w:rPr>
                <w:sz w:val="22"/>
                <w:szCs w:val="22"/>
              </w:rPr>
              <w:t>8</w:t>
            </w:r>
          </w:p>
        </w:tc>
        <w:tc>
          <w:tcPr>
            <w:tcW w:w="5226" w:type="dxa"/>
            <w:vAlign w:val="center"/>
          </w:tcPr>
          <w:p w14:paraId="6016B967" w14:textId="77777777" w:rsidR="00EE239F" w:rsidRPr="00012A4F" w:rsidRDefault="00EE239F" w:rsidP="00FC2D96">
            <w:pPr>
              <w:shd w:val="clear" w:color="auto" w:fill="FFFFFF"/>
              <w:spacing w:after="0"/>
              <w:rPr>
                <w:sz w:val="22"/>
                <w:szCs w:val="22"/>
              </w:rPr>
            </w:pPr>
            <w:r w:rsidRPr="00012A4F">
              <w:rPr>
                <w:color w:val="000000"/>
                <w:sz w:val="22"/>
                <w:szCs w:val="22"/>
              </w:rPr>
              <w:t>Код по ОКВЭД</w:t>
            </w:r>
          </w:p>
        </w:tc>
        <w:tc>
          <w:tcPr>
            <w:tcW w:w="4536" w:type="dxa"/>
            <w:vAlign w:val="center"/>
          </w:tcPr>
          <w:p w14:paraId="62D386F2" w14:textId="77777777" w:rsidR="00EE239F" w:rsidRPr="00012A4F" w:rsidRDefault="00EE239F" w:rsidP="00FC2D96">
            <w:pPr>
              <w:spacing w:after="0"/>
              <w:rPr>
                <w:sz w:val="22"/>
                <w:szCs w:val="22"/>
              </w:rPr>
            </w:pPr>
          </w:p>
        </w:tc>
      </w:tr>
      <w:tr w:rsidR="00EE239F" w:rsidRPr="00012A4F" w14:paraId="0D12A142" w14:textId="77777777" w:rsidTr="00FC2D96">
        <w:tc>
          <w:tcPr>
            <w:tcW w:w="439" w:type="dxa"/>
            <w:vAlign w:val="center"/>
          </w:tcPr>
          <w:p w14:paraId="073F6404" w14:textId="4E99EF2C" w:rsidR="00EE239F" w:rsidRPr="00012A4F" w:rsidRDefault="00903328" w:rsidP="00FC2D96">
            <w:pPr>
              <w:shd w:val="clear" w:color="auto" w:fill="FFFFFF"/>
              <w:spacing w:after="0"/>
              <w:jc w:val="center"/>
              <w:rPr>
                <w:sz w:val="22"/>
                <w:szCs w:val="22"/>
              </w:rPr>
            </w:pPr>
            <w:r w:rsidRPr="00012A4F">
              <w:rPr>
                <w:sz w:val="22"/>
                <w:szCs w:val="22"/>
              </w:rPr>
              <w:t>9</w:t>
            </w:r>
          </w:p>
        </w:tc>
        <w:tc>
          <w:tcPr>
            <w:tcW w:w="5226" w:type="dxa"/>
            <w:vAlign w:val="center"/>
          </w:tcPr>
          <w:p w14:paraId="25EC9A69" w14:textId="77777777" w:rsidR="00EE239F" w:rsidRPr="00012A4F" w:rsidRDefault="00EE239F" w:rsidP="00FC2D96">
            <w:pPr>
              <w:shd w:val="clear" w:color="auto" w:fill="FFFFFF"/>
              <w:spacing w:after="0"/>
              <w:rPr>
                <w:sz w:val="22"/>
                <w:szCs w:val="22"/>
              </w:rPr>
            </w:pPr>
            <w:r w:rsidRPr="00012A4F">
              <w:rPr>
                <w:color w:val="000000"/>
                <w:sz w:val="22"/>
                <w:szCs w:val="22"/>
              </w:rPr>
              <w:t>Код по ОКПО</w:t>
            </w:r>
          </w:p>
        </w:tc>
        <w:tc>
          <w:tcPr>
            <w:tcW w:w="4536" w:type="dxa"/>
            <w:vAlign w:val="center"/>
          </w:tcPr>
          <w:p w14:paraId="00EC8763" w14:textId="77777777" w:rsidR="00EE239F" w:rsidRPr="00012A4F" w:rsidRDefault="00EE239F" w:rsidP="00FC2D96">
            <w:pPr>
              <w:spacing w:after="0"/>
              <w:rPr>
                <w:sz w:val="22"/>
                <w:szCs w:val="22"/>
              </w:rPr>
            </w:pPr>
          </w:p>
        </w:tc>
      </w:tr>
      <w:tr w:rsidR="00EE239F" w:rsidRPr="00012A4F" w14:paraId="31815061" w14:textId="77777777" w:rsidTr="00FC2D96">
        <w:tc>
          <w:tcPr>
            <w:tcW w:w="439" w:type="dxa"/>
            <w:vAlign w:val="center"/>
          </w:tcPr>
          <w:p w14:paraId="1EC10E9D" w14:textId="01A2A0B5" w:rsidR="00EE239F" w:rsidRPr="00012A4F" w:rsidRDefault="00903328" w:rsidP="00FC2D96">
            <w:pPr>
              <w:shd w:val="clear" w:color="auto" w:fill="FFFFFF"/>
              <w:spacing w:after="0"/>
              <w:jc w:val="center"/>
              <w:rPr>
                <w:sz w:val="22"/>
                <w:szCs w:val="22"/>
              </w:rPr>
            </w:pPr>
            <w:r w:rsidRPr="00012A4F">
              <w:rPr>
                <w:sz w:val="22"/>
                <w:szCs w:val="22"/>
              </w:rPr>
              <w:t>10</w:t>
            </w:r>
          </w:p>
        </w:tc>
        <w:tc>
          <w:tcPr>
            <w:tcW w:w="5226" w:type="dxa"/>
            <w:vAlign w:val="center"/>
          </w:tcPr>
          <w:p w14:paraId="6F5A4D66" w14:textId="77777777" w:rsidR="00EE239F" w:rsidRPr="00012A4F" w:rsidRDefault="00EE239F" w:rsidP="00FC2D96">
            <w:pPr>
              <w:shd w:val="clear" w:color="auto" w:fill="FFFFFF"/>
              <w:spacing w:after="0"/>
              <w:rPr>
                <w:sz w:val="22"/>
                <w:szCs w:val="22"/>
              </w:rPr>
            </w:pPr>
            <w:r w:rsidRPr="00012A4F">
              <w:rPr>
                <w:color w:val="000000"/>
                <w:sz w:val="22"/>
                <w:szCs w:val="22"/>
              </w:rPr>
              <w:t>ОГРН</w:t>
            </w:r>
          </w:p>
        </w:tc>
        <w:tc>
          <w:tcPr>
            <w:tcW w:w="4536" w:type="dxa"/>
            <w:vAlign w:val="center"/>
          </w:tcPr>
          <w:p w14:paraId="765838A0" w14:textId="77777777" w:rsidR="00EE239F" w:rsidRPr="00012A4F" w:rsidRDefault="00EE239F" w:rsidP="00FC2D96">
            <w:pPr>
              <w:spacing w:after="0"/>
              <w:rPr>
                <w:sz w:val="22"/>
                <w:szCs w:val="22"/>
              </w:rPr>
            </w:pPr>
          </w:p>
        </w:tc>
      </w:tr>
      <w:tr w:rsidR="00EE239F" w:rsidRPr="00012A4F" w14:paraId="3E7EC1E3" w14:textId="77777777" w:rsidTr="00FC2D96">
        <w:tc>
          <w:tcPr>
            <w:tcW w:w="439" w:type="dxa"/>
            <w:vAlign w:val="center"/>
          </w:tcPr>
          <w:p w14:paraId="48F575A0" w14:textId="1A924866" w:rsidR="00EE239F" w:rsidRPr="00012A4F" w:rsidRDefault="00903328" w:rsidP="00FC2D96">
            <w:pPr>
              <w:shd w:val="clear" w:color="auto" w:fill="FFFFFF"/>
              <w:spacing w:after="0"/>
              <w:jc w:val="center"/>
              <w:rPr>
                <w:sz w:val="22"/>
                <w:szCs w:val="22"/>
              </w:rPr>
            </w:pPr>
            <w:r w:rsidRPr="00012A4F">
              <w:rPr>
                <w:sz w:val="22"/>
                <w:szCs w:val="22"/>
              </w:rPr>
              <w:t>11</w:t>
            </w:r>
          </w:p>
        </w:tc>
        <w:tc>
          <w:tcPr>
            <w:tcW w:w="5226" w:type="dxa"/>
            <w:vAlign w:val="center"/>
          </w:tcPr>
          <w:p w14:paraId="0BAE538B" w14:textId="77777777" w:rsidR="00EE239F" w:rsidRPr="00012A4F" w:rsidRDefault="00EE239F" w:rsidP="00FC2D96">
            <w:pPr>
              <w:shd w:val="clear" w:color="auto" w:fill="FFFFFF"/>
              <w:spacing w:after="0"/>
              <w:rPr>
                <w:sz w:val="22"/>
                <w:szCs w:val="22"/>
              </w:rPr>
            </w:pPr>
            <w:r w:rsidRPr="00012A4F">
              <w:rPr>
                <w:color w:val="000000"/>
                <w:sz w:val="22"/>
                <w:szCs w:val="22"/>
              </w:rPr>
              <w:t>Контактный телефон*</w:t>
            </w:r>
          </w:p>
        </w:tc>
        <w:tc>
          <w:tcPr>
            <w:tcW w:w="4536" w:type="dxa"/>
            <w:vAlign w:val="center"/>
          </w:tcPr>
          <w:p w14:paraId="39C7BBDC" w14:textId="77777777" w:rsidR="00EE239F" w:rsidRPr="00012A4F" w:rsidRDefault="00EE239F" w:rsidP="00FC2D96">
            <w:pPr>
              <w:spacing w:after="0"/>
              <w:rPr>
                <w:sz w:val="22"/>
                <w:szCs w:val="22"/>
              </w:rPr>
            </w:pPr>
          </w:p>
        </w:tc>
      </w:tr>
      <w:tr w:rsidR="00EE239F" w:rsidRPr="00012A4F" w14:paraId="4AAAC16F" w14:textId="77777777" w:rsidTr="00FC2D96">
        <w:tc>
          <w:tcPr>
            <w:tcW w:w="439" w:type="dxa"/>
            <w:vAlign w:val="center"/>
          </w:tcPr>
          <w:p w14:paraId="1FE0E893" w14:textId="3199315A" w:rsidR="00EE239F" w:rsidRPr="00012A4F" w:rsidRDefault="00903328" w:rsidP="00FC2D96">
            <w:pPr>
              <w:shd w:val="clear" w:color="auto" w:fill="FFFFFF"/>
              <w:spacing w:after="0"/>
              <w:jc w:val="center"/>
              <w:rPr>
                <w:sz w:val="22"/>
                <w:szCs w:val="22"/>
              </w:rPr>
            </w:pPr>
            <w:r w:rsidRPr="00012A4F">
              <w:rPr>
                <w:sz w:val="22"/>
                <w:szCs w:val="22"/>
              </w:rPr>
              <w:t>12</w:t>
            </w:r>
          </w:p>
        </w:tc>
        <w:tc>
          <w:tcPr>
            <w:tcW w:w="5226" w:type="dxa"/>
            <w:vAlign w:val="center"/>
          </w:tcPr>
          <w:p w14:paraId="12471158" w14:textId="77777777" w:rsidR="00EE239F" w:rsidRPr="00012A4F" w:rsidRDefault="00EE239F" w:rsidP="00FC2D96">
            <w:pPr>
              <w:shd w:val="clear" w:color="auto" w:fill="FFFFFF"/>
              <w:spacing w:after="0"/>
              <w:rPr>
                <w:sz w:val="22"/>
                <w:szCs w:val="22"/>
              </w:rPr>
            </w:pPr>
            <w:r w:rsidRPr="00012A4F">
              <w:rPr>
                <w:color w:val="000000"/>
                <w:sz w:val="22"/>
                <w:szCs w:val="22"/>
              </w:rPr>
              <w:t>Факс</w:t>
            </w:r>
          </w:p>
        </w:tc>
        <w:tc>
          <w:tcPr>
            <w:tcW w:w="4536" w:type="dxa"/>
            <w:vAlign w:val="center"/>
          </w:tcPr>
          <w:p w14:paraId="4B710A73" w14:textId="77777777" w:rsidR="00EE239F" w:rsidRPr="00012A4F" w:rsidRDefault="00EE239F" w:rsidP="00FC2D96">
            <w:pPr>
              <w:spacing w:after="0"/>
              <w:rPr>
                <w:sz w:val="22"/>
                <w:szCs w:val="22"/>
              </w:rPr>
            </w:pPr>
          </w:p>
        </w:tc>
      </w:tr>
      <w:tr w:rsidR="00EE239F" w:rsidRPr="00012A4F" w14:paraId="3CA2FE08" w14:textId="77777777" w:rsidTr="00FC2D96">
        <w:tc>
          <w:tcPr>
            <w:tcW w:w="439" w:type="dxa"/>
            <w:vAlign w:val="center"/>
          </w:tcPr>
          <w:p w14:paraId="13CB8922" w14:textId="759A940F" w:rsidR="00EE239F" w:rsidRPr="00012A4F" w:rsidRDefault="00903328" w:rsidP="00FC2D96">
            <w:pPr>
              <w:shd w:val="clear" w:color="auto" w:fill="FFFFFF"/>
              <w:spacing w:after="0"/>
              <w:jc w:val="center"/>
              <w:rPr>
                <w:sz w:val="22"/>
                <w:szCs w:val="22"/>
              </w:rPr>
            </w:pPr>
            <w:r w:rsidRPr="00012A4F">
              <w:rPr>
                <w:sz w:val="22"/>
                <w:szCs w:val="22"/>
              </w:rPr>
              <w:t>13</w:t>
            </w:r>
          </w:p>
        </w:tc>
        <w:tc>
          <w:tcPr>
            <w:tcW w:w="5226" w:type="dxa"/>
            <w:vAlign w:val="center"/>
          </w:tcPr>
          <w:p w14:paraId="02588D9C" w14:textId="77777777" w:rsidR="00EE239F" w:rsidRPr="00012A4F" w:rsidRDefault="00EE239F" w:rsidP="00FC2D96">
            <w:pPr>
              <w:shd w:val="clear" w:color="auto" w:fill="FFFFFF"/>
              <w:spacing w:after="0"/>
              <w:ind w:firstLine="5"/>
              <w:rPr>
                <w:sz w:val="22"/>
                <w:szCs w:val="22"/>
              </w:rPr>
            </w:pPr>
            <w:r w:rsidRPr="00012A4F">
              <w:rPr>
                <w:color w:val="000000"/>
                <w:sz w:val="22"/>
                <w:szCs w:val="22"/>
              </w:rPr>
              <w:t>Фамилия Имя Отчество руководителя (полностью), телефон</w:t>
            </w:r>
          </w:p>
        </w:tc>
        <w:tc>
          <w:tcPr>
            <w:tcW w:w="4536" w:type="dxa"/>
            <w:vAlign w:val="center"/>
          </w:tcPr>
          <w:p w14:paraId="1A3D4C40" w14:textId="77777777" w:rsidR="00EE239F" w:rsidRPr="00012A4F" w:rsidRDefault="00EE239F" w:rsidP="00FC2D96">
            <w:pPr>
              <w:spacing w:after="0"/>
              <w:rPr>
                <w:sz w:val="22"/>
                <w:szCs w:val="22"/>
              </w:rPr>
            </w:pPr>
          </w:p>
        </w:tc>
      </w:tr>
      <w:tr w:rsidR="00EE239F" w:rsidRPr="00012A4F" w14:paraId="152B7534" w14:textId="77777777" w:rsidTr="00FC2D96">
        <w:tc>
          <w:tcPr>
            <w:tcW w:w="439" w:type="dxa"/>
            <w:vAlign w:val="center"/>
          </w:tcPr>
          <w:p w14:paraId="53F84E06" w14:textId="14A62FAD" w:rsidR="00EE239F" w:rsidRPr="00012A4F" w:rsidRDefault="00903328" w:rsidP="00FC2D96">
            <w:pPr>
              <w:spacing w:after="0"/>
              <w:jc w:val="center"/>
              <w:rPr>
                <w:sz w:val="22"/>
                <w:szCs w:val="22"/>
              </w:rPr>
            </w:pPr>
            <w:r w:rsidRPr="00012A4F">
              <w:rPr>
                <w:sz w:val="22"/>
                <w:szCs w:val="22"/>
              </w:rPr>
              <w:t>14</w:t>
            </w:r>
          </w:p>
        </w:tc>
        <w:tc>
          <w:tcPr>
            <w:tcW w:w="5226" w:type="dxa"/>
            <w:vAlign w:val="center"/>
          </w:tcPr>
          <w:p w14:paraId="77D62334" w14:textId="77777777" w:rsidR="00EE239F" w:rsidRPr="00012A4F" w:rsidRDefault="00EE239F" w:rsidP="00FC2D96">
            <w:pPr>
              <w:spacing w:after="0"/>
              <w:rPr>
                <w:sz w:val="22"/>
                <w:szCs w:val="22"/>
              </w:rPr>
            </w:pPr>
            <w:r w:rsidRPr="00012A4F">
              <w:rPr>
                <w:color w:val="000000"/>
                <w:sz w:val="22"/>
                <w:szCs w:val="22"/>
              </w:rPr>
              <w:t>Фамилия Имя Отчество главного бухгалтера (полностью), телефон</w:t>
            </w:r>
          </w:p>
        </w:tc>
        <w:tc>
          <w:tcPr>
            <w:tcW w:w="4536" w:type="dxa"/>
            <w:vAlign w:val="center"/>
          </w:tcPr>
          <w:p w14:paraId="6D1178B9" w14:textId="77777777" w:rsidR="00EE239F" w:rsidRPr="00012A4F" w:rsidRDefault="00EE239F" w:rsidP="00FC2D96">
            <w:pPr>
              <w:spacing w:after="0"/>
              <w:rPr>
                <w:sz w:val="22"/>
                <w:szCs w:val="22"/>
              </w:rPr>
            </w:pPr>
          </w:p>
          <w:p w14:paraId="525154B5" w14:textId="77777777" w:rsidR="00EE239F" w:rsidRPr="00012A4F" w:rsidRDefault="00EE239F" w:rsidP="00FC2D96">
            <w:pPr>
              <w:spacing w:after="0"/>
              <w:rPr>
                <w:sz w:val="22"/>
                <w:szCs w:val="22"/>
              </w:rPr>
            </w:pPr>
          </w:p>
        </w:tc>
      </w:tr>
    </w:tbl>
    <w:p w14:paraId="3F3C1060" w14:textId="77777777" w:rsidR="00EE239F" w:rsidRPr="00012A4F" w:rsidRDefault="00EE239F" w:rsidP="00EE239F">
      <w:pPr>
        <w:spacing w:after="0"/>
        <w:ind w:firstLine="567"/>
        <w:rPr>
          <w:sz w:val="22"/>
          <w:szCs w:val="22"/>
        </w:rPr>
      </w:pPr>
    </w:p>
    <w:p w14:paraId="7E4D0D76" w14:textId="77777777" w:rsidR="00EE239F" w:rsidRPr="00012A4F" w:rsidRDefault="00EE239F" w:rsidP="00EE239F">
      <w:pPr>
        <w:spacing w:after="0"/>
        <w:rPr>
          <w:sz w:val="22"/>
          <w:szCs w:val="22"/>
        </w:rPr>
      </w:pPr>
      <w:r w:rsidRPr="00012A4F">
        <w:rPr>
          <w:sz w:val="22"/>
          <w:szCs w:val="22"/>
        </w:rPr>
        <w:t xml:space="preserve"> </w:t>
      </w:r>
    </w:p>
    <w:p w14:paraId="6D0A58DB" w14:textId="77777777" w:rsidR="00EE239F" w:rsidRPr="00012A4F" w:rsidRDefault="00EE239F" w:rsidP="00EE239F">
      <w:pPr>
        <w:spacing w:after="0" w:line="276" w:lineRule="auto"/>
        <w:ind w:firstLine="567"/>
        <w:rPr>
          <w:sz w:val="22"/>
          <w:szCs w:val="22"/>
        </w:rPr>
      </w:pPr>
    </w:p>
    <w:p w14:paraId="40FFC677" w14:textId="77777777" w:rsidR="00EE239F" w:rsidRPr="00012A4F" w:rsidRDefault="00EE239F" w:rsidP="00EE239F">
      <w:pPr>
        <w:spacing w:after="0"/>
        <w:rPr>
          <w:i/>
          <w:color w:val="FF0000"/>
          <w:sz w:val="22"/>
          <w:szCs w:val="22"/>
        </w:rPr>
      </w:pPr>
      <w:r w:rsidRPr="00012A4F">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2F6D9547" w14:textId="77777777" w:rsidR="00EE239F" w:rsidRPr="00012A4F" w:rsidRDefault="00EE239F" w:rsidP="00EE239F">
      <w:pPr>
        <w:spacing w:after="0"/>
        <w:rPr>
          <w:i/>
          <w:color w:val="FF0000"/>
          <w:sz w:val="22"/>
          <w:szCs w:val="22"/>
        </w:rPr>
      </w:pPr>
    </w:p>
    <w:p w14:paraId="1A049AAA" w14:textId="77777777" w:rsidR="00EE239F" w:rsidRPr="00012A4F" w:rsidRDefault="00EE239F" w:rsidP="00EE239F">
      <w:pPr>
        <w:spacing w:after="0"/>
        <w:rPr>
          <w:i/>
          <w:color w:val="FF0000"/>
          <w:sz w:val="22"/>
          <w:szCs w:val="22"/>
        </w:rPr>
      </w:pPr>
    </w:p>
    <w:p w14:paraId="3DAE2561" w14:textId="77777777" w:rsidR="00EE239F" w:rsidRPr="00012A4F" w:rsidRDefault="00EE239F" w:rsidP="00EE239F">
      <w:pPr>
        <w:spacing w:after="0"/>
        <w:rPr>
          <w:i/>
          <w:color w:val="FF0000"/>
          <w:sz w:val="22"/>
          <w:szCs w:val="22"/>
        </w:rPr>
      </w:pPr>
    </w:p>
    <w:p w14:paraId="5CDCC7DD" w14:textId="77777777" w:rsidR="00EE239F" w:rsidRPr="00012A4F" w:rsidRDefault="00EE239F" w:rsidP="00EE239F">
      <w:pPr>
        <w:spacing w:after="0"/>
        <w:rPr>
          <w:i/>
          <w:color w:val="FF0000"/>
          <w:sz w:val="22"/>
          <w:szCs w:val="22"/>
        </w:rPr>
      </w:pPr>
    </w:p>
    <w:p w14:paraId="1CEC4A05" w14:textId="77777777" w:rsidR="00EE239F" w:rsidRPr="00012A4F" w:rsidRDefault="00EE239F" w:rsidP="00EE239F">
      <w:pPr>
        <w:spacing w:after="0"/>
        <w:rPr>
          <w:i/>
          <w:color w:val="FF0000"/>
          <w:sz w:val="22"/>
          <w:szCs w:val="22"/>
        </w:rPr>
      </w:pPr>
    </w:p>
    <w:p w14:paraId="2FE06866" w14:textId="77777777" w:rsidR="00EE239F" w:rsidRPr="00012A4F" w:rsidRDefault="00EE239F" w:rsidP="00EE239F">
      <w:pPr>
        <w:spacing w:after="0"/>
        <w:rPr>
          <w:i/>
          <w:color w:val="FF0000"/>
          <w:sz w:val="22"/>
          <w:szCs w:val="22"/>
        </w:rPr>
      </w:pPr>
    </w:p>
    <w:p w14:paraId="4F11EEF0" w14:textId="77777777" w:rsidR="00EE239F" w:rsidRPr="00012A4F" w:rsidRDefault="00EE239F" w:rsidP="00EE239F">
      <w:pPr>
        <w:spacing w:after="0"/>
        <w:rPr>
          <w:i/>
          <w:color w:val="FF0000"/>
          <w:sz w:val="22"/>
          <w:szCs w:val="22"/>
        </w:rPr>
      </w:pPr>
    </w:p>
    <w:p w14:paraId="7E085DE0" w14:textId="77777777" w:rsidR="00EE239F" w:rsidRPr="00012A4F" w:rsidRDefault="00EE239F" w:rsidP="00EE239F">
      <w:pPr>
        <w:spacing w:after="0"/>
        <w:rPr>
          <w:i/>
          <w:color w:val="FF0000"/>
          <w:sz w:val="22"/>
          <w:szCs w:val="22"/>
        </w:rPr>
      </w:pPr>
    </w:p>
    <w:p w14:paraId="220661C6" w14:textId="77777777" w:rsidR="00EE239F" w:rsidRDefault="00EE239F" w:rsidP="00EE239F">
      <w:pPr>
        <w:spacing w:after="0"/>
        <w:rPr>
          <w:i/>
          <w:color w:val="FF0000"/>
          <w:sz w:val="22"/>
          <w:szCs w:val="22"/>
        </w:rPr>
      </w:pPr>
    </w:p>
    <w:p w14:paraId="0F4F6A13" w14:textId="77777777" w:rsidR="002A149C" w:rsidRDefault="002A149C" w:rsidP="00EE239F">
      <w:pPr>
        <w:spacing w:after="0"/>
        <w:rPr>
          <w:i/>
          <w:color w:val="FF0000"/>
          <w:sz w:val="22"/>
          <w:szCs w:val="22"/>
        </w:rPr>
      </w:pPr>
    </w:p>
    <w:p w14:paraId="7A5F19D5" w14:textId="77777777" w:rsidR="002A149C" w:rsidRDefault="002A149C" w:rsidP="00EE239F">
      <w:pPr>
        <w:spacing w:after="0"/>
        <w:rPr>
          <w:i/>
          <w:color w:val="FF0000"/>
          <w:sz w:val="22"/>
          <w:szCs w:val="22"/>
        </w:rPr>
      </w:pPr>
    </w:p>
    <w:p w14:paraId="13068D74" w14:textId="77777777" w:rsidR="002A149C" w:rsidRDefault="002A149C" w:rsidP="00EE239F">
      <w:pPr>
        <w:spacing w:after="0"/>
        <w:rPr>
          <w:i/>
          <w:color w:val="FF0000"/>
          <w:sz w:val="22"/>
          <w:szCs w:val="22"/>
        </w:rPr>
      </w:pPr>
    </w:p>
    <w:p w14:paraId="65AA325A" w14:textId="77777777" w:rsidR="002A149C" w:rsidRDefault="002A149C" w:rsidP="00EE239F">
      <w:pPr>
        <w:spacing w:after="0"/>
        <w:rPr>
          <w:i/>
          <w:color w:val="FF0000"/>
          <w:sz w:val="22"/>
          <w:szCs w:val="22"/>
        </w:rPr>
      </w:pPr>
    </w:p>
    <w:p w14:paraId="283AA8D1" w14:textId="77777777" w:rsidR="002A149C" w:rsidRDefault="002A149C" w:rsidP="00EE239F">
      <w:pPr>
        <w:spacing w:after="0"/>
        <w:rPr>
          <w:i/>
          <w:color w:val="FF0000"/>
          <w:sz w:val="22"/>
          <w:szCs w:val="22"/>
        </w:rPr>
      </w:pPr>
    </w:p>
    <w:p w14:paraId="425D9284" w14:textId="77777777" w:rsidR="002A149C" w:rsidRDefault="002A149C" w:rsidP="00EE239F">
      <w:pPr>
        <w:spacing w:after="0"/>
        <w:rPr>
          <w:i/>
          <w:color w:val="FF0000"/>
          <w:sz w:val="22"/>
          <w:szCs w:val="22"/>
        </w:rPr>
      </w:pPr>
    </w:p>
    <w:p w14:paraId="6CD9D4A8" w14:textId="77777777" w:rsidR="002A149C" w:rsidRDefault="002A149C" w:rsidP="00EE239F">
      <w:pPr>
        <w:spacing w:after="0"/>
        <w:rPr>
          <w:i/>
          <w:color w:val="FF0000"/>
          <w:sz w:val="22"/>
          <w:szCs w:val="22"/>
        </w:rPr>
      </w:pPr>
    </w:p>
    <w:p w14:paraId="148CFACF" w14:textId="77777777" w:rsidR="002A149C" w:rsidRDefault="002A149C" w:rsidP="00EE239F">
      <w:pPr>
        <w:spacing w:after="0"/>
        <w:rPr>
          <w:i/>
          <w:color w:val="FF0000"/>
          <w:sz w:val="22"/>
          <w:szCs w:val="22"/>
        </w:rPr>
      </w:pPr>
    </w:p>
    <w:p w14:paraId="36610C16" w14:textId="77777777" w:rsidR="002A149C" w:rsidRDefault="002A149C" w:rsidP="00EE239F">
      <w:pPr>
        <w:spacing w:after="0"/>
        <w:rPr>
          <w:i/>
          <w:color w:val="FF0000"/>
          <w:sz w:val="22"/>
          <w:szCs w:val="22"/>
        </w:rPr>
      </w:pPr>
    </w:p>
    <w:p w14:paraId="21AD9905" w14:textId="77777777" w:rsidR="002A149C" w:rsidRDefault="002A149C" w:rsidP="00EE239F">
      <w:pPr>
        <w:spacing w:after="0"/>
        <w:rPr>
          <w:i/>
          <w:color w:val="FF0000"/>
          <w:sz w:val="22"/>
          <w:szCs w:val="22"/>
        </w:rPr>
      </w:pPr>
    </w:p>
    <w:p w14:paraId="310CAE62" w14:textId="77777777" w:rsidR="002A149C" w:rsidRDefault="002A149C" w:rsidP="00EE239F">
      <w:pPr>
        <w:spacing w:after="0"/>
        <w:rPr>
          <w:i/>
          <w:color w:val="FF0000"/>
          <w:sz w:val="22"/>
          <w:szCs w:val="22"/>
        </w:rPr>
      </w:pPr>
    </w:p>
    <w:p w14:paraId="31DBB32C" w14:textId="77777777" w:rsidR="00994DA3" w:rsidRDefault="00994DA3" w:rsidP="00EE239F">
      <w:pPr>
        <w:spacing w:after="0"/>
        <w:rPr>
          <w:i/>
          <w:color w:val="FF0000"/>
          <w:sz w:val="22"/>
          <w:szCs w:val="22"/>
        </w:rPr>
      </w:pPr>
    </w:p>
    <w:p w14:paraId="3A7DBEC1" w14:textId="77777777" w:rsidR="00994DA3" w:rsidRDefault="00994DA3" w:rsidP="00EE239F">
      <w:pPr>
        <w:spacing w:after="0"/>
        <w:rPr>
          <w:i/>
          <w:color w:val="FF0000"/>
          <w:sz w:val="22"/>
          <w:szCs w:val="22"/>
        </w:rPr>
      </w:pPr>
    </w:p>
    <w:p w14:paraId="30D59EBA" w14:textId="77777777" w:rsidR="00994DA3" w:rsidRDefault="00994DA3" w:rsidP="00EE239F">
      <w:pPr>
        <w:spacing w:after="0"/>
        <w:rPr>
          <w:i/>
          <w:color w:val="FF0000"/>
          <w:sz w:val="22"/>
          <w:szCs w:val="22"/>
        </w:rPr>
      </w:pPr>
    </w:p>
    <w:p w14:paraId="72D11B6B" w14:textId="77777777" w:rsidR="00994DA3" w:rsidRDefault="00994DA3" w:rsidP="00EE239F">
      <w:pPr>
        <w:spacing w:after="0"/>
        <w:rPr>
          <w:i/>
          <w:color w:val="FF0000"/>
          <w:sz w:val="22"/>
          <w:szCs w:val="22"/>
        </w:rPr>
      </w:pPr>
    </w:p>
    <w:p w14:paraId="3B49AA73" w14:textId="77777777" w:rsidR="002A149C" w:rsidRDefault="002A149C" w:rsidP="00EE239F">
      <w:pPr>
        <w:spacing w:after="0"/>
        <w:rPr>
          <w:i/>
          <w:color w:val="FF0000"/>
          <w:sz w:val="22"/>
          <w:szCs w:val="22"/>
        </w:rPr>
      </w:pPr>
    </w:p>
    <w:p w14:paraId="2F15F644" w14:textId="77777777" w:rsidR="002A149C" w:rsidRDefault="002A149C" w:rsidP="00EE239F">
      <w:pPr>
        <w:spacing w:after="0"/>
        <w:rPr>
          <w:i/>
          <w:color w:val="FF0000"/>
          <w:sz w:val="22"/>
          <w:szCs w:val="22"/>
        </w:rPr>
      </w:pPr>
    </w:p>
    <w:p w14:paraId="23CFB75B" w14:textId="6B168D1A" w:rsidR="002A149C" w:rsidRPr="00622235" w:rsidRDefault="002A149C" w:rsidP="002A149C">
      <w:pPr>
        <w:spacing w:after="0"/>
        <w:jc w:val="center"/>
        <w:rPr>
          <w:b/>
          <w:i/>
          <w:iCs/>
          <w:sz w:val="22"/>
          <w:szCs w:val="22"/>
        </w:rPr>
      </w:pPr>
      <w:r w:rsidRPr="00622235">
        <w:rPr>
          <w:b/>
          <w:i/>
          <w:iCs/>
          <w:sz w:val="22"/>
          <w:szCs w:val="22"/>
        </w:rPr>
        <w:t>Приложение №</w:t>
      </w:r>
      <w:r w:rsidR="00452849">
        <w:rPr>
          <w:b/>
          <w:i/>
          <w:iCs/>
          <w:sz w:val="22"/>
          <w:szCs w:val="22"/>
        </w:rPr>
        <w:t>7</w:t>
      </w:r>
      <w:r w:rsidRPr="00622235">
        <w:rPr>
          <w:b/>
          <w:i/>
          <w:iCs/>
          <w:sz w:val="22"/>
          <w:szCs w:val="22"/>
        </w:rPr>
        <w:t xml:space="preserve"> </w:t>
      </w:r>
      <w:r w:rsidRPr="0041072C">
        <w:rPr>
          <w:b/>
          <w:i/>
          <w:iCs/>
          <w:sz w:val="22"/>
          <w:szCs w:val="22"/>
        </w:rPr>
        <w:t>ко второй части заявки на участие в закупке</w:t>
      </w:r>
    </w:p>
    <w:p w14:paraId="72B9EB88" w14:textId="77777777" w:rsidR="002A149C" w:rsidRDefault="002A149C" w:rsidP="002A149C">
      <w:pPr>
        <w:spacing w:after="0"/>
        <w:rPr>
          <w:bCs/>
          <w:color w:val="FF0000"/>
          <w:sz w:val="22"/>
          <w:szCs w:val="22"/>
        </w:rPr>
      </w:pPr>
    </w:p>
    <w:p w14:paraId="618DB990" w14:textId="77777777" w:rsidR="002A149C" w:rsidRPr="0099359F" w:rsidRDefault="002A149C" w:rsidP="002A149C">
      <w:pPr>
        <w:spacing w:after="0"/>
        <w:rPr>
          <w:bCs/>
          <w:sz w:val="22"/>
          <w:szCs w:val="22"/>
        </w:rPr>
      </w:pPr>
      <w:r w:rsidRPr="0099359F">
        <w:rPr>
          <w:bCs/>
          <w:sz w:val="22"/>
          <w:szCs w:val="22"/>
        </w:rPr>
        <w:t>В соответствии с частью 1 статьи 9 Федерального закона от 27 июля 2006 г. № 152-ФЗ «О персональных данных» участник закупки (физическое лицо) обязан заполнить данную форму и предоставить в составе заявки на участие в закупке.</w:t>
      </w:r>
    </w:p>
    <w:p w14:paraId="1514BE94" w14:textId="77777777" w:rsidR="002A149C" w:rsidRDefault="002A149C" w:rsidP="002A149C">
      <w:pPr>
        <w:spacing w:after="0"/>
        <w:jc w:val="center"/>
        <w:rPr>
          <w:b/>
          <w:sz w:val="22"/>
          <w:szCs w:val="22"/>
        </w:rPr>
      </w:pPr>
    </w:p>
    <w:p w14:paraId="57DFF181" w14:textId="77777777" w:rsidR="002A149C" w:rsidRDefault="002A149C" w:rsidP="002A149C">
      <w:pPr>
        <w:spacing w:after="0"/>
        <w:jc w:val="center"/>
        <w:rPr>
          <w:b/>
          <w:sz w:val="22"/>
          <w:szCs w:val="22"/>
        </w:rPr>
      </w:pPr>
      <w:r>
        <w:rPr>
          <w:b/>
          <w:sz w:val="22"/>
          <w:szCs w:val="22"/>
        </w:rPr>
        <w:t xml:space="preserve">Согласие на обработку персональных данных </w:t>
      </w:r>
    </w:p>
    <w:p w14:paraId="4540D57A" w14:textId="77777777" w:rsidR="002A149C" w:rsidRDefault="002A149C" w:rsidP="002A149C">
      <w:pPr>
        <w:spacing w:after="0"/>
        <w:rPr>
          <w:b/>
          <w:sz w:val="20"/>
          <w:u w:val="single"/>
        </w:rPr>
      </w:pPr>
    </w:p>
    <w:p w14:paraId="634A8D93" w14:textId="4FE6F045" w:rsidR="002A149C" w:rsidRPr="0041072C" w:rsidRDefault="002A149C" w:rsidP="002A149C">
      <w:pPr>
        <w:rPr>
          <w:sz w:val="22"/>
          <w:szCs w:val="22"/>
        </w:rPr>
      </w:pPr>
      <w:r>
        <w:rPr>
          <w:sz w:val="22"/>
          <w:szCs w:val="22"/>
        </w:rPr>
        <w:t>Настоящим я, ___________________________________________________, паспорт серии ______ № ________, выдан _________________________________________, код подразделения __________, зарегистрированный по адресу: _____________________________________________________________________________, в соответствии со статьей ( Федерального закона от 27.07.2006 №152-ФЗ «О персональных данных», работающий в____________________________________________</w:t>
      </w:r>
      <w:r>
        <w:rPr>
          <w:i/>
          <w:iCs/>
          <w:sz w:val="22"/>
          <w:szCs w:val="22"/>
        </w:rPr>
        <w:t xml:space="preserve">(название организации работодателя) </w:t>
      </w:r>
      <w:r>
        <w:rPr>
          <w:sz w:val="22"/>
          <w:szCs w:val="22"/>
        </w:rPr>
        <w:t xml:space="preserve">(почтовый индекс, адрес нахождения организации, ИНН, ОГРН), представляю </w:t>
      </w:r>
      <w:r w:rsidRPr="0041072C">
        <w:rPr>
          <w:sz w:val="22"/>
          <w:szCs w:val="22"/>
        </w:rPr>
        <w:t xml:space="preserve">_____________________________________________________________________________ </w:t>
      </w:r>
      <w:r w:rsidRPr="0041072C">
        <w:rPr>
          <w:i/>
          <w:iCs/>
          <w:sz w:val="22"/>
          <w:szCs w:val="22"/>
        </w:rPr>
        <w:t>(название организации, в которую предоставляются персональные данные)</w:t>
      </w:r>
      <w:r w:rsidRPr="0041072C">
        <w:rPr>
          <w:sz w:val="22"/>
          <w:szCs w:val="22"/>
        </w:rPr>
        <w:t>(почтовый индекс, адрес нахождения организации, ИНН, ОГРН) свои персональные данные с целью _____________________________________________________________________________.</w:t>
      </w:r>
    </w:p>
    <w:p w14:paraId="56FD4BDE" w14:textId="54A550EA" w:rsidR="002A149C" w:rsidRPr="0041072C" w:rsidRDefault="002A149C" w:rsidP="002A149C">
      <w:pPr>
        <w:rPr>
          <w:sz w:val="22"/>
          <w:szCs w:val="22"/>
        </w:rPr>
      </w:pPr>
      <w:r w:rsidRPr="0041072C">
        <w:rPr>
          <w:sz w:val="22"/>
          <w:szCs w:val="22"/>
        </w:rPr>
        <w:t>Я выражаю свое согласие на осуществление автоматизированной, а также без использования средств автоматизации обработки персональных данных, включая сбор, запись, систематизацию, накопление, хранение, уничтожение (обновление, изменение), извлечение, использование, блокирование, удаление, уничтожение персональных данных.</w:t>
      </w:r>
    </w:p>
    <w:p w14:paraId="4E545F96" w14:textId="77777777" w:rsidR="002A149C" w:rsidRPr="0041072C" w:rsidRDefault="002A149C" w:rsidP="002A149C">
      <w:pPr>
        <w:rPr>
          <w:sz w:val="22"/>
          <w:szCs w:val="22"/>
        </w:rPr>
      </w:pPr>
      <w:r w:rsidRPr="0041072C">
        <w:rPr>
          <w:sz w:val="22"/>
          <w:szCs w:val="22"/>
        </w:rPr>
        <w:t>Перечень моих персональных данных, на обработку которых я даю согласие:</w:t>
      </w:r>
    </w:p>
    <w:p w14:paraId="15E3D277" w14:textId="77777777" w:rsidR="002A149C" w:rsidRPr="0041072C" w:rsidRDefault="002A149C">
      <w:pPr>
        <w:pStyle w:val="ac"/>
        <w:numPr>
          <w:ilvl w:val="0"/>
          <w:numId w:val="11"/>
        </w:numPr>
        <w:spacing w:after="160" w:line="256" w:lineRule="auto"/>
        <w:rPr>
          <w:rFonts w:ascii="Times New Roman" w:hAnsi="Times New Roman"/>
        </w:rPr>
      </w:pPr>
      <w:r w:rsidRPr="0041072C">
        <w:rPr>
          <w:rFonts w:ascii="Times New Roman" w:hAnsi="Times New Roman"/>
        </w:rPr>
        <w:t>фамилия, имя, отчество</w:t>
      </w:r>
      <w:r w:rsidRPr="0041072C">
        <w:rPr>
          <w:rFonts w:ascii="Times New Roman" w:hAnsi="Times New Roman"/>
          <w:lang w:val="en-US"/>
        </w:rPr>
        <w:t>;</w:t>
      </w:r>
    </w:p>
    <w:p w14:paraId="600DD1F5" w14:textId="77777777" w:rsidR="002A149C" w:rsidRPr="0041072C" w:rsidRDefault="002A149C">
      <w:pPr>
        <w:pStyle w:val="ac"/>
        <w:numPr>
          <w:ilvl w:val="0"/>
          <w:numId w:val="11"/>
        </w:numPr>
        <w:spacing w:after="160" w:line="256" w:lineRule="auto"/>
        <w:rPr>
          <w:rFonts w:ascii="Times New Roman" w:hAnsi="Times New Roman"/>
        </w:rPr>
      </w:pPr>
      <w:r w:rsidRPr="0041072C">
        <w:rPr>
          <w:rFonts w:ascii="Times New Roman" w:hAnsi="Times New Roman"/>
        </w:rPr>
        <w:t>пол и возраст</w:t>
      </w:r>
      <w:r w:rsidRPr="0041072C">
        <w:rPr>
          <w:rFonts w:ascii="Times New Roman" w:hAnsi="Times New Roman"/>
          <w:lang w:val="en-US"/>
        </w:rPr>
        <w:t>;</w:t>
      </w:r>
    </w:p>
    <w:p w14:paraId="0D3C7CB9" w14:textId="77777777" w:rsidR="002A149C" w:rsidRPr="0041072C" w:rsidRDefault="002A149C">
      <w:pPr>
        <w:pStyle w:val="ac"/>
        <w:numPr>
          <w:ilvl w:val="0"/>
          <w:numId w:val="11"/>
        </w:numPr>
        <w:spacing w:after="160" w:line="256" w:lineRule="auto"/>
        <w:rPr>
          <w:rFonts w:ascii="Times New Roman" w:hAnsi="Times New Roman"/>
        </w:rPr>
      </w:pPr>
      <w:r w:rsidRPr="0041072C">
        <w:rPr>
          <w:rFonts w:ascii="Times New Roman" w:hAnsi="Times New Roman"/>
        </w:rPr>
        <w:t>дата и место рождения</w:t>
      </w:r>
      <w:r w:rsidRPr="0041072C">
        <w:rPr>
          <w:rFonts w:ascii="Times New Roman" w:hAnsi="Times New Roman"/>
          <w:lang w:val="en-US"/>
        </w:rPr>
        <w:t>;</w:t>
      </w:r>
    </w:p>
    <w:p w14:paraId="64897B14" w14:textId="77777777" w:rsidR="002A149C" w:rsidRPr="0041072C" w:rsidRDefault="002A149C">
      <w:pPr>
        <w:pStyle w:val="ac"/>
        <w:numPr>
          <w:ilvl w:val="0"/>
          <w:numId w:val="11"/>
        </w:numPr>
        <w:spacing w:after="160" w:line="256" w:lineRule="auto"/>
        <w:rPr>
          <w:rFonts w:ascii="Times New Roman" w:hAnsi="Times New Roman"/>
        </w:rPr>
      </w:pPr>
      <w:r w:rsidRPr="0041072C">
        <w:rPr>
          <w:rFonts w:ascii="Times New Roman" w:hAnsi="Times New Roman"/>
        </w:rPr>
        <w:t>гражданство</w:t>
      </w:r>
      <w:r w:rsidRPr="0041072C">
        <w:rPr>
          <w:rFonts w:ascii="Times New Roman" w:hAnsi="Times New Roman"/>
          <w:lang w:val="en-US"/>
        </w:rPr>
        <w:t>;</w:t>
      </w:r>
    </w:p>
    <w:p w14:paraId="09439F1C" w14:textId="77777777" w:rsidR="002A149C" w:rsidRPr="0041072C" w:rsidRDefault="002A149C">
      <w:pPr>
        <w:pStyle w:val="ac"/>
        <w:numPr>
          <w:ilvl w:val="0"/>
          <w:numId w:val="11"/>
        </w:numPr>
        <w:spacing w:after="160" w:line="256" w:lineRule="auto"/>
        <w:rPr>
          <w:rFonts w:ascii="Times New Roman" w:hAnsi="Times New Roman"/>
        </w:rPr>
      </w:pPr>
      <w:r w:rsidRPr="0041072C">
        <w:rPr>
          <w:rFonts w:ascii="Times New Roman" w:hAnsi="Times New Roman"/>
        </w:rPr>
        <w:t>паспортные данные</w:t>
      </w:r>
      <w:r w:rsidRPr="0041072C">
        <w:rPr>
          <w:rFonts w:ascii="Times New Roman" w:hAnsi="Times New Roman"/>
          <w:lang w:val="en-US"/>
        </w:rPr>
        <w:t>;</w:t>
      </w:r>
    </w:p>
    <w:p w14:paraId="023BBDC8" w14:textId="77777777" w:rsidR="002A149C" w:rsidRPr="0041072C" w:rsidRDefault="002A149C">
      <w:pPr>
        <w:pStyle w:val="ac"/>
        <w:numPr>
          <w:ilvl w:val="0"/>
          <w:numId w:val="11"/>
        </w:numPr>
        <w:spacing w:after="160" w:line="256" w:lineRule="auto"/>
        <w:rPr>
          <w:rFonts w:ascii="Times New Roman" w:hAnsi="Times New Roman"/>
        </w:rPr>
      </w:pPr>
      <w:r w:rsidRPr="0041072C">
        <w:rPr>
          <w:rFonts w:ascii="Times New Roman" w:hAnsi="Times New Roman"/>
        </w:rPr>
        <w:t>адрес регистрации по местожительству и адрес фактического проживания;</w:t>
      </w:r>
    </w:p>
    <w:p w14:paraId="48EC5582" w14:textId="77777777" w:rsidR="002A149C" w:rsidRPr="0041072C" w:rsidRDefault="002A149C">
      <w:pPr>
        <w:pStyle w:val="ac"/>
        <w:numPr>
          <w:ilvl w:val="0"/>
          <w:numId w:val="11"/>
        </w:numPr>
        <w:spacing w:after="160" w:line="256" w:lineRule="auto"/>
        <w:rPr>
          <w:rFonts w:ascii="Times New Roman" w:hAnsi="Times New Roman"/>
        </w:rPr>
      </w:pPr>
      <w:r w:rsidRPr="0041072C">
        <w:rPr>
          <w:rFonts w:ascii="Times New Roman" w:hAnsi="Times New Roman"/>
        </w:rPr>
        <w:t>номер телефона (домашний, мобильный)</w:t>
      </w:r>
      <w:r w:rsidRPr="0041072C">
        <w:rPr>
          <w:rFonts w:ascii="Times New Roman" w:hAnsi="Times New Roman"/>
          <w:lang w:val="en-US"/>
        </w:rPr>
        <w:t>;</w:t>
      </w:r>
    </w:p>
    <w:p w14:paraId="2D992A61" w14:textId="77777777" w:rsidR="002A149C" w:rsidRPr="0041072C" w:rsidRDefault="002A149C">
      <w:pPr>
        <w:pStyle w:val="ac"/>
        <w:numPr>
          <w:ilvl w:val="0"/>
          <w:numId w:val="11"/>
        </w:numPr>
        <w:spacing w:after="160" w:line="256" w:lineRule="auto"/>
        <w:rPr>
          <w:rFonts w:ascii="Times New Roman" w:hAnsi="Times New Roman"/>
        </w:rPr>
      </w:pPr>
      <w:r w:rsidRPr="0041072C">
        <w:rPr>
          <w:rFonts w:ascii="Times New Roman" w:hAnsi="Times New Roman"/>
        </w:rPr>
        <w:t>почтовые и электронные адреса</w:t>
      </w:r>
      <w:r w:rsidRPr="0041072C">
        <w:rPr>
          <w:rFonts w:ascii="Times New Roman" w:hAnsi="Times New Roman"/>
          <w:lang w:val="en-US"/>
        </w:rPr>
        <w:t>;</w:t>
      </w:r>
    </w:p>
    <w:p w14:paraId="67FBA706" w14:textId="77777777" w:rsidR="002A149C" w:rsidRPr="0041072C" w:rsidRDefault="002A149C">
      <w:pPr>
        <w:pStyle w:val="ac"/>
        <w:numPr>
          <w:ilvl w:val="0"/>
          <w:numId w:val="11"/>
        </w:numPr>
        <w:spacing w:after="160" w:line="256" w:lineRule="auto"/>
        <w:rPr>
          <w:rFonts w:ascii="Times New Roman" w:hAnsi="Times New Roman"/>
        </w:rPr>
      </w:pPr>
      <w:r w:rsidRPr="0041072C">
        <w:rPr>
          <w:rFonts w:ascii="Times New Roman" w:hAnsi="Times New Roman"/>
        </w:rPr>
        <w:t>данные документов об образовании, квалификации, профессиональной подготовке, сведения о повышения квалификации;</w:t>
      </w:r>
    </w:p>
    <w:p w14:paraId="3C437E93" w14:textId="77777777" w:rsidR="002A149C" w:rsidRPr="0041072C" w:rsidRDefault="002A149C">
      <w:pPr>
        <w:pStyle w:val="ac"/>
        <w:numPr>
          <w:ilvl w:val="0"/>
          <w:numId w:val="11"/>
        </w:numPr>
        <w:spacing w:after="160" w:line="256" w:lineRule="auto"/>
        <w:rPr>
          <w:rFonts w:ascii="Times New Roman" w:hAnsi="Times New Roman"/>
        </w:rPr>
      </w:pPr>
      <w:r w:rsidRPr="0041072C">
        <w:rPr>
          <w:rFonts w:ascii="Times New Roman" w:hAnsi="Times New Roman"/>
        </w:rPr>
        <w:t>семейное положение, сведения о составе семьи, которые могут понадобиться работодателю для предоставления мне льгот, предусмотренных трудовым налоговым законодательством;</w:t>
      </w:r>
    </w:p>
    <w:p w14:paraId="045BAEBD" w14:textId="77777777" w:rsidR="002A149C" w:rsidRPr="0041072C" w:rsidRDefault="002A149C">
      <w:pPr>
        <w:pStyle w:val="ac"/>
        <w:numPr>
          <w:ilvl w:val="0"/>
          <w:numId w:val="11"/>
        </w:numPr>
        <w:spacing w:after="160" w:line="256" w:lineRule="auto"/>
        <w:rPr>
          <w:rFonts w:ascii="Times New Roman" w:hAnsi="Times New Roman"/>
        </w:rPr>
      </w:pPr>
      <w:r w:rsidRPr="0041072C">
        <w:rPr>
          <w:rFonts w:ascii="Times New Roman" w:hAnsi="Times New Roman"/>
        </w:rPr>
        <w:t>сведения о воинской обязанности</w:t>
      </w:r>
      <w:r w:rsidRPr="0041072C">
        <w:rPr>
          <w:rFonts w:ascii="Times New Roman" w:hAnsi="Times New Roman"/>
          <w:lang w:val="en-US"/>
        </w:rPr>
        <w:t>;</w:t>
      </w:r>
    </w:p>
    <w:p w14:paraId="4C4B3A43" w14:textId="77777777" w:rsidR="002A149C" w:rsidRPr="0041072C" w:rsidRDefault="002A149C">
      <w:pPr>
        <w:pStyle w:val="ac"/>
        <w:numPr>
          <w:ilvl w:val="0"/>
          <w:numId w:val="11"/>
        </w:numPr>
        <w:spacing w:after="160" w:line="256" w:lineRule="auto"/>
        <w:rPr>
          <w:rFonts w:ascii="Times New Roman" w:hAnsi="Times New Roman"/>
        </w:rPr>
      </w:pPr>
      <w:r w:rsidRPr="0041072C">
        <w:rPr>
          <w:rFonts w:ascii="Times New Roman" w:hAnsi="Times New Roman"/>
        </w:rPr>
        <w:t>сведения о трудовом стаже, предыдущих местах работы, доходах с предыдущих мест работы;</w:t>
      </w:r>
    </w:p>
    <w:p w14:paraId="7D06FF9E" w14:textId="77777777" w:rsidR="002A149C" w:rsidRPr="0041072C" w:rsidRDefault="002A149C">
      <w:pPr>
        <w:pStyle w:val="ac"/>
        <w:numPr>
          <w:ilvl w:val="0"/>
          <w:numId w:val="11"/>
        </w:numPr>
        <w:spacing w:after="160" w:line="256" w:lineRule="auto"/>
        <w:rPr>
          <w:rFonts w:ascii="Times New Roman" w:hAnsi="Times New Roman"/>
        </w:rPr>
      </w:pPr>
      <w:r w:rsidRPr="0041072C">
        <w:rPr>
          <w:rFonts w:ascii="Times New Roman" w:hAnsi="Times New Roman"/>
        </w:rPr>
        <w:t>страховой номер индивидуального счета (СНИЛС);</w:t>
      </w:r>
    </w:p>
    <w:p w14:paraId="10894417" w14:textId="77777777" w:rsidR="002A149C" w:rsidRPr="0041072C" w:rsidRDefault="002A149C">
      <w:pPr>
        <w:pStyle w:val="ac"/>
        <w:numPr>
          <w:ilvl w:val="0"/>
          <w:numId w:val="11"/>
        </w:numPr>
        <w:spacing w:after="160" w:line="256" w:lineRule="auto"/>
        <w:rPr>
          <w:rFonts w:ascii="Times New Roman" w:hAnsi="Times New Roman"/>
        </w:rPr>
      </w:pPr>
      <w:r w:rsidRPr="0041072C">
        <w:rPr>
          <w:rFonts w:ascii="Times New Roman" w:hAnsi="Times New Roman"/>
        </w:rPr>
        <w:t>идентификационный номер налогоплательщика (ИНН)</w:t>
      </w:r>
      <w:r w:rsidRPr="0041072C">
        <w:rPr>
          <w:rFonts w:ascii="Times New Roman" w:hAnsi="Times New Roman"/>
          <w:lang w:val="en-US"/>
        </w:rPr>
        <w:t>;</w:t>
      </w:r>
    </w:p>
    <w:p w14:paraId="7D05EB36" w14:textId="77777777" w:rsidR="002A149C" w:rsidRPr="0041072C" w:rsidRDefault="002A149C">
      <w:pPr>
        <w:pStyle w:val="ac"/>
        <w:numPr>
          <w:ilvl w:val="0"/>
          <w:numId w:val="11"/>
        </w:numPr>
        <w:spacing w:after="160" w:line="256" w:lineRule="auto"/>
        <w:rPr>
          <w:rFonts w:ascii="Times New Roman" w:hAnsi="Times New Roman"/>
        </w:rPr>
      </w:pPr>
      <w:r w:rsidRPr="0041072C">
        <w:rPr>
          <w:rFonts w:ascii="Times New Roman" w:hAnsi="Times New Roman"/>
        </w:rPr>
        <w:t>информация о приемке, переводе, увольнении и иных событиях, относящихся к моей трудовой деятельности в ____________________________________________________.</w:t>
      </w:r>
    </w:p>
    <w:p w14:paraId="671D740C" w14:textId="77777777" w:rsidR="002A149C" w:rsidRPr="0041072C" w:rsidRDefault="002A149C" w:rsidP="002A149C">
      <w:pPr>
        <w:rPr>
          <w:sz w:val="22"/>
          <w:szCs w:val="22"/>
        </w:rPr>
      </w:pPr>
      <w:r w:rsidRPr="0041072C">
        <w:rPr>
          <w:sz w:val="22"/>
          <w:szCs w:val="22"/>
        </w:rPr>
        <w:t xml:space="preserve">Настоящее согласие дано мной добровольно и действует со дня его подписания до дня отзыва согласия в письменной форме. </w:t>
      </w:r>
    </w:p>
    <w:p w14:paraId="6FF9CCE5" w14:textId="77777777" w:rsidR="002A149C" w:rsidRDefault="002A149C" w:rsidP="002A149C">
      <w:pPr>
        <w:rPr>
          <w:sz w:val="22"/>
          <w:szCs w:val="22"/>
        </w:rPr>
      </w:pPr>
    </w:p>
    <w:p w14:paraId="5D36538B" w14:textId="139862DB" w:rsidR="002A149C" w:rsidRDefault="002A149C" w:rsidP="002A149C">
      <w:pPr>
        <w:rPr>
          <w:sz w:val="22"/>
          <w:szCs w:val="22"/>
        </w:rPr>
      </w:pPr>
      <w:r>
        <w:rPr>
          <w:sz w:val="22"/>
          <w:szCs w:val="22"/>
        </w:rPr>
        <w:t>_________________   _________________        _____________________</w:t>
      </w:r>
      <w:r>
        <w:rPr>
          <w:sz w:val="22"/>
          <w:szCs w:val="22"/>
        </w:rPr>
        <w:br/>
      </w:r>
      <w:r>
        <w:rPr>
          <w:sz w:val="16"/>
          <w:szCs w:val="16"/>
        </w:rPr>
        <w:t xml:space="preserve">            </w:t>
      </w:r>
      <w:proofErr w:type="gramStart"/>
      <w:r>
        <w:rPr>
          <w:sz w:val="16"/>
          <w:szCs w:val="16"/>
        </w:rPr>
        <w:t xml:space="preserve">   (дата)   </w:t>
      </w:r>
      <w:proofErr w:type="gramEnd"/>
      <w:r>
        <w:rPr>
          <w:sz w:val="16"/>
          <w:szCs w:val="16"/>
        </w:rPr>
        <w:t xml:space="preserve">                                                         </w:t>
      </w:r>
      <w:proofErr w:type="gramStart"/>
      <w:r>
        <w:rPr>
          <w:sz w:val="16"/>
          <w:szCs w:val="16"/>
        </w:rPr>
        <w:t xml:space="preserve">   (подпись)   </w:t>
      </w:r>
      <w:proofErr w:type="gramEnd"/>
      <w:r>
        <w:rPr>
          <w:sz w:val="16"/>
          <w:szCs w:val="16"/>
        </w:rPr>
        <w:t xml:space="preserve">                                                     </w:t>
      </w:r>
      <w:r w:rsidR="00452849">
        <w:rPr>
          <w:sz w:val="16"/>
          <w:szCs w:val="16"/>
        </w:rPr>
        <w:t xml:space="preserve">                                          </w:t>
      </w:r>
      <w:proofErr w:type="gramStart"/>
      <w:r w:rsidR="00452849">
        <w:rPr>
          <w:sz w:val="16"/>
          <w:szCs w:val="16"/>
        </w:rPr>
        <w:t xml:space="preserve">  </w:t>
      </w:r>
      <w:r>
        <w:rPr>
          <w:sz w:val="16"/>
          <w:szCs w:val="16"/>
        </w:rPr>
        <w:t xml:space="preserve"> (</w:t>
      </w:r>
      <w:proofErr w:type="gramEnd"/>
      <w:r>
        <w:rPr>
          <w:sz w:val="16"/>
          <w:szCs w:val="16"/>
        </w:rPr>
        <w:t>расшифровка подписи)</w:t>
      </w:r>
    </w:p>
    <w:p w14:paraId="69E1A518" w14:textId="77777777" w:rsidR="00EE239F" w:rsidRPr="00012A4F" w:rsidRDefault="00EE239F" w:rsidP="00EE239F">
      <w:pPr>
        <w:spacing w:after="0"/>
        <w:rPr>
          <w:i/>
          <w:color w:val="FF0000"/>
          <w:sz w:val="22"/>
          <w:szCs w:val="22"/>
        </w:rPr>
      </w:pPr>
    </w:p>
    <w:p w14:paraId="5A1DDCCC" w14:textId="77777777" w:rsidR="00EE239F" w:rsidRDefault="00EE239F" w:rsidP="00EE239F">
      <w:pPr>
        <w:spacing w:after="0"/>
        <w:rPr>
          <w:rFonts w:eastAsia="Calibri"/>
          <w:b/>
          <w:sz w:val="22"/>
          <w:szCs w:val="22"/>
          <w:lang w:eastAsia="en-US"/>
        </w:rPr>
      </w:pPr>
    </w:p>
    <w:p w14:paraId="6DA95951" w14:textId="77777777" w:rsidR="00452849" w:rsidRDefault="00452849" w:rsidP="00EE239F">
      <w:pPr>
        <w:spacing w:after="0"/>
        <w:rPr>
          <w:rFonts w:eastAsia="Calibri"/>
          <w:b/>
          <w:sz w:val="22"/>
          <w:szCs w:val="22"/>
          <w:lang w:eastAsia="en-US"/>
        </w:rPr>
      </w:pPr>
    </w:p>
    <w:p w14:paraId="3652882B" w14:textId="77777777" w:rsidR="00452849" w:rsidRDefault="00452849" w:rsidP="00EE239F">
      <w:pPr>
        <w:spacing w:after="0"/>
        <w:rPr>
          <w:rFonts w:eastAsia="Calibri"/>
          <w:b/>
          <w:sz w:val="22"/>
          <w:szCs w:val="22"/>
          <w:lang w:eastAsia="en-US"/>
        </w:rPr>
      </w:pPr>
    </w:p>
    <w:p w14:paraId="256D6CB0" w14:textId="77777777" w:rsidR="002F389B" w:rsidRDefault="002F389B" w:rsidP="00EE239F">
      <w:pPr>
        <w:spacing w:after="0"/>
        <w:rPr>
          <w:rFonts w:eastAsia="Calibri"/>
          <w:b/>
          <w:sz w:val="22"/>
          <w:szCs w:val="22"/>
          <w:lang w:eastAsia="en-US"/>
        </w:rPr>
      </w:pPr>
    </w:p>
    <w:p w14:paraId="07FC8232" w14:textId="77777777" w:rsidR="002F389B" w:rsidRDefault="002F389B" w:rsidP="00EE239F">
      <w:pPr>
        <w:spacing w:after="0"/>
        <w:rPr>
          <w:rFonts w:eastAsia="Calibri"/>
          <w:b/>
          <w:sz w:val="22"/>
          <w:szCs w:val="22"/>
          <w:lang w:eastAsia="en-US"/>
        </w:rPr>
      </w:pPr>
    </w:p>
    <w:p w14:paraId="298805CE" w14:textId="77777777" w:rsidR="00854806" w:rsidRDefault="00854806" w:rsidP="00EE239F">
      <w:pPr>
        <w:spacing w:after="0"/>
        <w:rPr>
          <w:rFonts w:eastAsia="Calibri"/>
          <w:b/>
          <w:sz w:val="22"/>
          <w:szCs w:val="22"/>
          <w:lang w:eastAsia="en-US"/>
        </w:rPr>
      </w:pPr>
    </w:p>
    <w:p w14:paraId="218432AA" w14:textId="77777777" w:rsidR="002F389B" w:rsidRDefault="002F389B" w:rsidP="00EE239F">
      <w:pPr>
        <w:spacing w:after="0"/>
        <w:rPr>
          <w:rFonts w:eastAsia="Calibri"/>
          <w:b/>
          <w:sz w:val="22"/>
          <w:szCs w:val="22"/>
          <w:lang w:eastAsia="en-US"/>
        </w:rPr>
      </w:pPr>
    </w:p>
    <w:p w14:paraId="64CF6F79" w14:textId="77777777" w:rsidR="00994DA3" w:rsidRDefault="00994DA3" w:rsidP="00EE239F">
      <w:pPr>
        <w:spacing w:after="0"/>
        <w:rPr>
          <w:rFonts w:eastAsia="Calibri"/>
          <w:b/>
          <w:sz w:val="22"/>
          <w:szCs w:val="22"/>
          <w:lang w:eastAsia="en-US"/>
        </w:rPr>
      </w:pPr>
    </w:p>
    <w:p w14:paraId="305DE906" w14:textId="77777777" w:rsidR="004A4ED5" w:rsidRDefault="004A4ED5" w:rsidP="00EE239F">
      <w:pPr>
        <w:spacing w:after="0"/>
        <w:rPr>
          <w:rFonts w:eastAsia="Calibri"/>
          <w:b/>
          <w:sz w:val="22"/>
          <w:szCs w:val="22"/>
          <w:lang w:eastAsia="en-US"/>
        </w:rPr>
      </w:pPr>
    </w:p>
    <w:p w14:paraId="3322D723" w14:textId="5FCFF7A4" w:rsidR="00854806" w:rsidRPr="00854806" w:rsidRDefault="00854806" w:rsidP="00854806">
      <w:pPr>
        <w:spacing w:after="0"/>
        <w:jc w:val="center"/>
        <w:rPr>
          <w:b/>
          <w:i/>
          <w:sz w:val="22"/>
          <w:szCs w:val="22"/>
        </w:rPr>
      </w:pPr>
      <w:r w:rsidRPr="00854806">
        <w:rPr>
          <w:b/>
          <w:i/>
          <w:sz w:val="22"/>
          <w:szCs w:val="22"/>
        </w:rPr>
        <w:t xml:space="preserve">Приложение № </w:t>
      </w:r>
      <w:r>
        <w:rPr>
          <w:b/>
          <w:i/>
          <w:sz w:val="22"/>
          <w:szCs w:val="22"/>
        </w:rPr>
        <w:t>8</w:t>
      </w:r>
      <w:r w:rsidRPr="00854806">
        <w:rPr>
          <w:b/>
          <w:i/>
          <w:sz w:val="22"/>
          <w:szCs w:val="22"/>
        </w:rPr>
        <w:t xml:space="preserve"> ко второй части заявки на участие в закупке</w:t>
      </w:r>
    </w:p>
    <w:p w14:paraId="5AA42FCE" w14:textId="77777777" w:rsidR="00854806" w:rsidRPr="00854806" w:rsidRDefault="00854806" w:rsidP="00854806">
      <w:pPr>
        <w:spacing w:after="0"/>
        <w:jc w:val="center"/>
        <w:rPr>
          <w:b/>
          <w:i/>
          <w:sz w:val="22"/>
          <w:szCs w:val="22"/>
        </w:rPr>
      </w:pPr>
    </w:p>
    <w:p w14:paraId="67CAE6B9" w14:textId="77777777" w:rsidR="00854806" w:rsidRPr="00854806" w:rsidRDefault="00854806" w:rsidP="00854806">
      <w:pPr>
        <w:spacing w:after="0"/>
        <w:ind w:right="-32"/>
        <w:jc w:val="center"/>
        <w:rPr>
          <w:b/>
          <w:i/>
          <w:color w:val="FF0000"/>
          <w:sz w:val="22"/>
          <w:szCs w:val="22"/>
          <w:u w:val="single"/>
        </w:rPr>
      </w:pPr>
      <w:r w:rsidRPr="00854806">
        <w:rPr>
          <w:b/>
          <w:i/>
          <w:color w:val="FF0000"/>
          <w:sz w:val="22"/>
          <w:szCs w:val="22"/>
          <w:u w:val="single"/>
        </w:rPr>
        <w:t>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w:t>
      </w:r>
    </w:p>
    <w:p w14:paraId="6E022ED5" w14:textId="77777777" w:rsidR="00854806" w:rsidRPr="00854806" w:rsidRDefault="00854806" w:rsidP="00854806">
      <w:pPr>
        <w:spacing w:after="0"/>
        <w:ind w:right="-32"/>
        <w:rPr>
          <w:sz w:val="22"/>
          <w:szCs w:val="22"/>
        </w:rPr>
      </w:pPr>
    </w:p>
    <w:p w14:paraId="64CB833C" w14:textId="77777777" w:rsidR="00854806" w:rsidRPr="00854806" w:rsidRDefault="00854806" w:rsidP="00854806">
      <w:pPr>
        <w:spacing w:after="0"/>
        <w:ind w:right="-32"/>
        <w:rPr>
          <w:sz w:val="22"/>
          <w:szCs w:val="22"/>
        </w:rPr>
      </w:pPr>
      <w:r w:rsidRPr="00854806">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6E767753" w14:textId="77777777" w:rsidR="00854806" w:rsidRPr="00854806" w:rsidRDefault="00854806" w:rsidP="00854806">
      <w:pPr>
        <w:spacing w:after="0"/>
        <w:ind w:right="-32"/>
        <w:rPr>
          <w:sz w:val="22"/>
          <w:szCs w:val="22"/>
        </w:rPr>
      </w:pPr>
    </w:p>
    <w:p w14:paraId="51CCA5E2" w14:textId="77777777" w:rsidR="00854806" w:rsidRPr="00854806" w:rsidRDefault="00854806" w:rsidP="00854806">
      <w:pPr>
        <w:suppressAutoHyphens/>
        <w:spacing w:after="0"/>
        <w:ind w:right="-32"/>
        <w:jc w:val="center"/>
        <w:rPr>
          <w:b/>
          <w:snapToGrid w:val="0"/>
          <w:sz w:val="22"/>
          <w:szCs w:val="22"/>
        </w:rPr>
      </w:pPr>
      <w:r w:rsidRPr="00854806">
        <w:rPr>
          <w:b/>
          <w:snapToGrid w:val="0"/>
          <w:sz w:val="22"/>
          <w:szCs w:val="22"/>
        </w:rPr>
        <w:t>Сведения о кадровых ресурсах, задействованных в исполнении договора</w:t>
      </w:r>
    </w:p>
    <w:tbl>
      <w:tblPr>
        <w:tblW w:w="10632"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2875"/>
        <w:gridCol w:w="3969"/>
        <w:gridCol w:w="3093"/>
      </w:tblGrid>
      <w:tr w:rsidR="00854806" w:rsidRPr="00854806" w14:paraId="60A006D1" w14:textId="77777777" w:rsidTr="00854806">
        <w:trPr>
          <w:trHeight w:val="551"/>
        </w:trPr>
        <w:tc>
          <w:tcPr>
            <w:tcW w:w="695" w:type="dxa"/>
            <w:shd w:val="clear" w:color="auto" w:fill="D9D9D9"/>
            <w:vAlign w:val="center"/>
          </w:tcPr>
          <w:p w14:paraId="3304BD52" w14:textId="77777777" w:rsidR="00854806" w:rsidRPr="00854806" w:rsidRDefault="00854806" w:rsidP="00854806">
            <w:pPr>
              <w:keepNext/>
              <w:spacing w:after="0"/>
              <w:ind w:right="57"/>
              <w:jc w:val="left"/>
              <w:rPr>
                <w:b/>
                <w:snapToGrid w:val="0"/>
                <w:sz w:val="22"/>
                <w:szCs w:val="22"/>
              </w:rPr>
            </w:pPr>
            <w:r w:rsidRPr="00854806">
              <w:rPr>
                <w:b/>
                <w:snapToGrid w:val="0"/>
                <w:sz w:val="22"/>
                <w:szCs w:val="22"/>
              </w:rPr>
              <w:t>№</w:t>
            </w:r>
            <w:r w:rsidRPr="00854806">
              <w:rPr>
                <w:b/>
                <w:snapToGrid w:val="0"/>
                <w:sz w:val="22"/>
                <w:szCs w:val="22"/>
              </w:rPr>
              <w:br/>
              <w:t>п/п</w:t>
            </w:r>
          </w:p>
        </w:tc>
        <w:tc>
          <w:tcPr>
            <w:tcW w:w="2875" w:type="dxa"/>
            <w:shd w:val="clear" w:color="auto" w:fill="D9D9D9"/>
            <w:vAlign w:val="center"/>
          </w:tcPr>
          <w:p w14:paraId="57DFD40B" w14:textId="77777777" w:rsidR="00854806" w:rsidRPr="00854806" w:rsidRDefault="00854806" w:rsidP="00854806">
            <w:pPr>
              <w:keepNext/>
              <w:spacing w:after="0"/>
              <w:ind w:right="57"/>
              <w:jc w:val="left"/>
              <w:rPr>
                <w:b/>
                <w:snapToGrid w:val="0"/>
                <w:sz w:val="22"/>
                <w:szCs w:val="22"/>
              </w:rPr>
            </w:pPr>
            <w:r w:rsidRPr="00854806">
              <w:rPr>
                <w:b/>
                <w:snapToGrid w:val="0"/>
                <w:sz w:val="22"/>
                <w:szCs w:val="22"/>
              </w:rPr>
              <w:t>Фамилия, имя, отчество специалиста</w:t>
            </w:r>
          </w:p>
        </w:tc>
        <w:tc>
          <w:tcPr>
            <w:tcW w:w="3969" w:type="dxa"/>
            <w:shd w:val="clear" w:color="auto" w:fill="D9D9D9"/>
            <w:vAlign w:val="center"/>
          </w:tcPr>
          <w:p w14:paraId="40D6A15B" w14:textId="77777777" w:rsidR="00854806" w:rsidRPr="00854806" w:rsidRDefault="00854806" w:rsidP="00854806">
            <w:pPr>
              <w:keepNext/>
              <w:spacing w:after="0"/>
              <w:ind w:right="57"/>
              <w:jc w:val="center"/>
              <w:rPr>
                <w:b/>
                <w:snapToGrid w:val="0"/>
                <w:sz w:val="22"/>
                <w:szCs w:val="22"/>
              </w:rPr>
            </w:pPr>
            <w:r w:rsidRPr="00854806">
              <w:rPr>
                <w:b/>
                <w:snapToGrid w:val="0"/>
                <w:sz w:val="22"/>
                <w:szCs w:val="22"/>
              </w:rPr>
              <w:t>Образование, группы допуска, сертификаты, лицензии и пр.</w:t>
            </w:r>
          </w:p>
        </w:tc>
        <w:tc>
          <w:tcPr>
            <w:tcW w:w="3093" w:type="dxa"/>
            <w:shd w:val="clear" w:color="auto" w:fill="D9D9D9"/>
            <w:vAlign w:val="center"/>
          </w:tcPr>
          <w:p w14:paraId="04F90777" w14:textId="77777777" w:rsidR="00854806" w:rsidRPr="00854806" w:rsidRDefault="00854806" w:rsidP="00854806">
            <w:pPr>
              <w:keepNext/>
              <w:spacing w:after="0"/>
              <w:ind w:right="57"/>
              <w:jc w:val="center"/>
              <w:rPr>
                <w:b/>
                <w:snapToGrid w:val="0"/>
                <w:sz w:val="22"/>
                <w:szCs w:val="22"/>
              </w:rPr>
            </w:pPr>
            <w:r w:rsidRPr="00854806">
              <w:rPr>
                <w:b/>
                <w:snapToGrid w:val="0"/>
                <w:sz w:val="22"/>
                <w:szCs w:val="22"/>
              </w:rPr>
              <w:t>Должность/выполняемые функции</w:t>
            </w:r>
          </w:p>
        </w:tc>
      </w:tr>
      <w:tr w:rsidR="00854806" w:rsidRPr="00854806" w14:paraId="039E958F" w14:textId="77777777" w:rsidTr="00854806">
        <w:tc>
          <w:tcPr>
            <w:tcW w:w="695" w:type="dxa"/>
          </w:tcPr>
          <w:p w14:paraId="76326EAB" w14:textId="77777777" w:rsidR="00854806" w:rsidRPr="00854806" w:rsidRDefault="00854806" w:rsidP="00854806">
            <w:pPr>
              <w:numPr>
                <w:ilvl w:val="0"/>
                <w:numId w:val="29"/>
              </w:numPr>
              <w:spacing w:after="0"/>
              <w:ind w:right="57"/>
              <w:jc w:val="left"/>
              <w:rPr>
                <w:snapToGrid w:val="0"/>
                <w:sz w:val="22"/>
                <w:szCs w:val="22"/>
              </w:rPr>
            </w:pPr>
          </w:p>
        </w:tc>
        <w:tc>
          <w:tcPr>
            <w:tcW w:w="2875" w:type="dxa"/>
          </w:tcPr>
          <w:p w14:paraId="07CC81CC" w14:textId="77777777" w:rsidR="00854806" w:rsidRPr="00854806" w:rsidRDefault="00854806" w:rsidP="00854806">
            <w:pPr>
              <w:spacing w:after="0"/>
              <w:ind w:right="57"/>
              <w:jc w:val="left"/>
              <w:rPr>
                <w:snapToGrid w:val="0"/>
                <w:sz w:val="22"/>
                <w:szCs w:val="22"/>
              </w:rPr>
            </w:pPr>
            <w:r w:rsidRPr="00854806">
              <w:rPr>
                <w:snapToGrid w:val="0"/>
                <w:sz w:val="22"/>
                <w:szCs w:val="22"/>
              </w:rPr>
              <w:t>штатные высококвалифицированные кадры ИТР и рабочие</w:t>
            </w:r>
          </w:p>
        </w:tc>
        <w:tc>
          <w:tcPr>
            <w:tcW w:w="3969" w:type="dxa"/>
          </w:tcPr>
          <w:p w14:paraId="4B9C2356" w14:textId="77777777" w:rsidR="00854806" w:rsidRPr="00854806" w:rsidRDefault="00854806" w:rsidP="00854806">
            <w:pPr>
              <w:spacing w:after="0"/>
              <w:ind w:right="57"/>
              <w:jc w:val="left"/>
              <w:rPr>
                <w:snapToGrid w:val="0"/>
                <w:sz w:val="22"/>
                <w:szCs w:val="22"/>
              </w:rPr>
            </w:pPr>
          </w:p>
        </w:tc>
        <w:tc>
          <w:tcPr>
            <w:tcW w:w="3093" w:type="dxa"/>
          </w:tcPr>
          <w:p w14:paraId="400464DF" w14:textId="77777777" w:rsidR="00854806" w:rsidRPr="00854806" w:rsidRDefault="00854806" w:rsidP="00854806">
            <w:pPr>
              <w:spacing w:after="0"/>
              <w:ind w:right="57"/>
              <w:jc w:val="left"/>
              <w:rPr>
                <w:snapToGrid w:val="0"/>
                <w:sz w:val="22"/>
                <w:szCs w:val="22"/>
              </w:rPr>
            </w:pPr>
          </w:p>
        </w:tc>
      </w:tr>
      <w:tr w:rsidR="00854806" w:rsidRPr="00854806" w14:paraId="6A4E78D4" w14:textId="77777777" w:rsidTr="00854806">
        <w:tc>
          <w:tcPr>
            <w:tcW w:w="695" w:type="dxa"/>
          </w:tcPr>
          <w:p w14:paraId="75DC3A8E" w14:textId="77777777" w:rsidR="00854806" w:rsidRPr="00854806" w:rsidRDefault="00854806" w:rsidP="00854806">
            <w:pPr>
              <w:numPr>
                <w:ilvl w:val="0"/>
                <w:numId w:val="29"/>
              </w:numPr>
              <w:spacing w:after="0"/>
              <w:ind w:left="0" w:right="57" w:firstLine="0"/>
              <w:jc w:val="left"/>
              <w:rPr>
                <w:snapToGrid w:val="0"/>
                <w:sz w:val="22"/>
                <w:szCs w:val="22"/>
              </w:rPr>
            </w:pPr>
          </w:p>
        </w:tc>
        <w:tc>
          <w:tcPr>
            <w:tcW w:w="2875" w:type="dxa"/>
          </w:tcPr>
          <w:p w14:paraId="1CBF4EDA" w14:textId="77777777" w:rsidR="00854806" w:rsidRPr="00854806" w:rsidRDefault="00854806" w:rsidP="00854806">
            <w:pPr>
              <w:spacing w:after="0"/>
              <w:ind w:right="57"/>
              <w:jc w:val="left"/>
              <w:rPr>
                <w:snapToGrid w:val="0"/>
                <w:sz w:val="22"/>
                <w:szCs w:val="22"/>
              </w:rPr>
            </w:pPr>
          </w:p>
        </w:tc>
        <w:tc>
          <w:tcPr>
            <w:tcW w:w="3969" w:type="dxa"/>
          </w:tcPr>
          <w:p w14:paraId="7240BF02" w14:textId="77777777" w:rsidR="00854806" w:rsidRPr="00854806" w:rsidRDefault="00854806" w:rsidP="00854806">
            <w:pPr>
              <w:spacing w:after="0"/>
              <w:ind w:right="57"/>
              <w:jc w:val="left"/>
              <w:rPr>
                <w:snapToGrid w:val="0"/>
                <w:sz w:val="22"/>
                <w:szCs w:val="22"/>
              </w:rPr>
            </w:pPr>
          </w:p>
        </w:tc>
        <w:tc>
          <w:tcPr>
            <w:tcW w:w="3093" w:type="dxa"/>
          </w:tcPr>
          <w:p w14:paraId="38ECAA4F" w14:textId="77777777" w:rsidR="00854806" w:rsidRPr="00854806" w:rsidRDefault="00854806" w:rsidP="00854806">
            <w:pPr>
              <w:spacing w:after="0"/>
              <w:ind w:right="57"/>
              <w:jc w:val="left"/>
              <w:rPr>
                <w:snapToGrid w:val="0"/>
                <w:sz w:val="22"/>
                <w:szCs w:val="22"/>
              </w:rPr>
            </w:pPr>
          </w:p>
        </w:tc>
      </w:tr>
      <w:tr w:rsidR="00854806" w:rsidRPr="00854806" w14:paraId="09734AE8" w14:textId="77777777" w:rsidTr="00854806">
        <w:tc>
          <w:tcPr>
            <w:tcW w:w="695" w:type="dxa"/>
          </w:tcPr>
          <w:p w14:paraId="5F7E5EF1" w14:textId="77777777" w:rsidR="00854806" w:rsidRPr="00854806" w:rsidRDefault="00854806" w:rsidP="00854806">
            <w:pPr>
              <w:spacing w:after="0"/>
              <w:ind w:right="57"/>
              <w:jc w:val="left"/>
              <w:rPr>
                <w:snapToGrid w:val="0"/>
                <w:sz w:val="22"/>
                <w:szCs w:val="22"/>
              </w:rPr>
            </w:pPr>
            <w:r w:rsidRPr="00854806">
              <w:rPr>
                <w:snapToGrid w:val="0"/>
                <w:sz w:val="22"/>
                <w:szCs w:val="22"/>
              </w:rPr>
              <w:t>3.</w:t>
            </w:r>
          </w:p>
        </w:tc>
        <w:tc>
          <w:tcPr>
            <w:tcW w:w="2875" w:type="dxa"/>
          </w:tcPr>
          <w:p w14:paraId="0E0D1C0B" w14:textId="77777777" w:rsidR="00854806" w:rsidRPr="00854806" w:rsidRDefault="00854806" w:rsidP="00854806">
            <w:pPr>
              <w:spacing w:after="0"/>
              <w:ind w:right="57"/>
              <w:jc w:val="left"/>
              <w:rPr>
                <w:snapToGrid w:val="0"/>
                <w:sz w:val="22"/>
                <w:szCs w:val="22"/>
              </w:rPr>
            </w:pPr>
          </w:p>
        </w:tc>
        <w:tc>
          <w:tcPr>
            <w:tcW w:w="3969" w:type="dxa"/>
          </w:tcPr>
          <w:p w14:paraId="27F99954" w14:textId="77777777" w:rsidR="00854806" w:rsidRPr="00854806" w:rsidRDefault="00854806" w:rsidP="00854806">
            <w:pPr>
              <w:spacing w:after="0"/>
              <w:ind w:right="57"/>
              <w:jc w:val="center"/>
              <w:rPr>
                <w:snapToGrid w:val="0"/>
                <w:sz w:val="22"/>
                <w:szCs w:val="22"/>
              </w:rPr>
            </w:pPr>
          </w:p>
        </w:tc>
        <w:tc>
          <w:tcPr>
            <w:tcW w:w="3093" w:type="dxa"/>
          </w:tcPr>
          <w:p w14:paraId="2D7C025C" w14:textId="77777777" w:rsidR="00854806" w:rsidRPr="00854806" w:rsidRDefault="00854806" w:rsidP="00854806">
            <w:pPr>
              <w:spacing w:after="0"/>
              <w:ind w:right="57"/>
              <w:jc w:val="left"/>
              <w:rPr>
                <w:snapToGrid w:val="0"/>
                <w:sz w:val="22"/>
                <w:szCs w:val="22"/>
              </w:rPr>
            </w:pPr>
          </w:p>
        </w:tc>
      </w:tr>
      <w:tr w:rsidR="00854806" w:rsidRPr="00854806" w14:paraId="725277F4" w14:textId="77777777" w:rsidTr="00854806">
        <w:tc>
          <w:tcPr>
            <w:tcW w:w="695" w:type="dxa"/>
          </w:tcPr>
          <w:p w14:paraId="270D64B3" w14:textId="77777777" w:rsidR="00854806" w:rsidRPr="00854806" w:rsidRDefault="00854806" w:rsidP="00854806">
            <w:pPr>
              <w:spacing w:after="0"/>
              <w:ind w:right="57"/>
              <w:jc w:val="left"/>
              <w:rPr>
                <w:snapToGrid w:val="0"/>
                <w:sz w:val="22"/>
                <w:szCs w:val="22"/>
              </w:rPr>
            </w:pPr>
            <w:r w:rsidRPr="00854806">
              <w:rPr>
                <w:snapToGrid w:val="0"/>
                <w:sz w:val="22"/>
                <w:szCs w:val="22"/>
              </w:rPr>
              <w:t>4.</w:t>
            </w:r>
          </w:p>
        </w:tc>
        <w:tc>
          <w:tcPr>
            <w:tcW w:w="2875" w:type="dxa"/>
          </w:tcPr>
          <w:p w14:paraId="47DCE644" w14:textId="77777777" w:rsidR="00854806" w:rsidRPr="00854806" w:rsidRDefault="00854806" w:rsidP="00854806">
            <w:pPr>
              <w:spacing w:after="0"/>
              <w:ind w:right="57"/>
              <w:jc w:val="left"/>
              <w:rPr>
                <w:snapToGrid w:val="0"/>
                <w:sz w:val="22"/>
                <w:szCs w:val="22"/>
              </w:rPr>
            </w:pPr>
          </w:p>
        </w:tc>
        <w:tc>
          <w:tcPr>
            <w:tcW w:w="3969" w:type="dxa"/>
          </w:tcPr>
          <w:p w14:paraId="007AA43C" w14:textId="77777777" w:rsidR="00854806" w:rsidRPr="00854806" w:rsidRDefault="00854806" w:rsidP="00854806">
            <w:pPr>
              <w:spacing w:after="0"/>
              <w:ind w:right="57"/>
              <w:jc w:val="center"/>
              <w:rPr>
                <w:snapToGrid w:val="0"/>
                <w:sz w:val="22"/>
                <w:szCs w:val="22"/>
              </w:rPr>
            </w:pPr>
          </w:p>
        </w:tc>
        <w:tc>
          <w:tcPr>
            <w:tcW w:w="3093" w:type="dxa"/>
          </w:tcPr>
          <w:p w14:paraId="7BFB49FD" w14:textId="77777777" w:rsidR="00854806" w:rsidRPr="00854806" w:rsidRDefault="00854806" w:rsidP="00854806">
            <w:pPr>
              <w:spacing w:after="0"/>
              <w:ind w:right="57"/>
              <w:jc w:val="left"/>
              <w:rPr>
                <w:snapToGrid w:val="0"/>
                <w:sz w:val="22"/>
                <w:szCs w:val="22"/>
              </w:rPr>
            </w:pPr>
          </w:p>
        </w:tc>
      </w:tr>
    </w:tbl>
    <w:p w14:paraId="60D0B98F" w14:textId="77777777" w:rsidR="00854806" w:rsidRPr="00854806" w:rsidRDefault="00854806" w:rsidP="00854806">
      <w:pPr>
        <w:suppressAutoHyphens/>
        <w:spacing w:after="0"/>
        <w:ind w:right="425"/>
        <w:jc w:val="left"/>
        <w:rPr>
          <w:i/>
          <w:snapToGrid w:val="0"/>
          <w:sz w:val="22"/>
          <w:szCs w:val="22"/>
          <w:lang w:val="en-US"/>
        </w:rPr>
      </w:pPr>
    </w:p>
    <w:p w14:paraId="426B8EC5" w14:textId="77777777" w:rsidR="00854806" w:rsidRPr="00854806" w:rsidRDefault="00854806" w:rsidP="00854806">
      <w:pPr>
        <w:spacing w:after="0"/>
        <w:ind w:right="425"/>
        <w:rPr>
          <w:sz w:val="22"/>
          <w:szCs w:val="22"/>
        </w:rPr>
      </w:pPr>
      <w:r w:rsidRPr="00854806">
        <w:rPr>
          <w:snapToGrid w:val="0"/>
          <w:sz w:val="22"/>
          <w:szCs w:val="22"/>
        </w:rPr>
        <w:t xml:space="preserve">Настоящим подтверждаем, что задействованный в рамках исполнения договора </w:t>
      </w:r>
      <w:r w:rsidRPr="00854806">
        <w:rPr>
          <w:sz w:val="22"/>
          <w:szCs w:val="22"/>
        </w:rPr>
        <w:t>с АО «Аэропорт Сургут» персонал имеет право осуществлять трудовую деятельность на территории выполнения работ, не имеет судимостей, является надлежащим образом, обученным и аттестованным.</w:t>
      </w:r>
    </w:p>
    <w:p w14:paraId="33510404" w14:textId="77777777" w:rsidR="00854806" w:rsidRPr="00854806" w:rsidRDefault="00854806" w:rsidP="00854806">
      <w:pPr>
        <w:spacing w:after="0"/>
        <w:ind w:right="425"/>
        <w:rPr>
          <w:b/>
          <w:sz w:val="22"/>
          <w:szCs w:val="22"/>
        </w:rPr>
      </w:pPr>
    </w:p>
    <w:p w14:paraId="4613EF3C" w14:textId="77777777" w:rsidR="00854806" w:rsidRPr="00854806" w:rsidRDefault="00854806" w:rsidP="00854806">
      <w:pPr>
        <w:spacing w:after="0"/>
        <w:rPr>
          <w:sz w:val="22"/>
          <w:szCs w:val="22"/>
        </w:rPr>
      </w:pPr>
    </w:p>
    <w:p w14:paraId="05CDAC37" w14:textId="77777777" w:rsidR="00854806" w:rsidRPr="00854806" w:rsidRDefault="00854806" w:rsidP="00854806">
      <w:pPr>
        <w:suppressAutoHyphens/>
        <w:spacing w:after="0"/>
        <w:jc w:val="center"/>
        <w:rPr>
          <w:b/>
          <w:snapToGrid w:val="0"/>
          <w:sz w:val="22"/>
          <w:szCs w:val="22"/>
        </w:rPr>
      </w:pPr>
      <w:r w:rsidRPr="00854806">
        <w:rPr>
          <w:b/>
          <w:snapToGrid w:val="0"/>
          <w:sz w:val="22"/>
          <w:szCs w:val="22"/>
        </w:rPr>
        <w:t>Информация о материально-технических ресурсах</w:t>
      </w:r>
    </w:p>
    <w:p w14:paraId="3E545E2C" w14:textId="77777777" w:rsidR="00854806" w:rsidRPr="00854806" w:rsidRDefault="00854806" w:rsidP="00854806">
      <w:pPr>
        <w:suppressAutoHyphens/>
        <w:spacing w:after="0"/>
        <w:jc w:val="center"/>
        <w:rPr>
          <w:b/>
          <w:snapToGrid w:val="0"/>
          <w:sz w:val="22"/>
          <w:szCs w:val="22"/>
        </w:rPr>
      </w:pPr>
    </w:p>
    <w:p w14:paraId="2E1C7D0B" w14:textId="03043D03" w:rsidR="00854806" w:rsidRPr="00854806" w:rsidRDefault="00854806" w:rsidP="00854806">
      <w:pPr>
        <w:spacing w:after="0"/>
        <w:rPr>
          <w:bCs/>
          <w:sz w:val="22"/>
          <w:szCs w:val="22"/>
        </w:rPr>
      </w:pPr>
      <w:r w:rsidRPr="00854806">
        <w:rPr>
          <w:bCs/>
          <w:sz w:val="22"/>
          <w:szCs w:val="22"/>
        </w:rPr>
        <w:t>Подтверждаем наличие собственного оборудования, инвентаря, инструмента, автотранспортной техники для выполнения работ (заводского исполнения, поверенные и имеющие действующие сертификаты о поверке)</w:t>
      </w:r>
    </w:p>
    <w:tbl>
      <w:tblPr>
        <w:tblW w:w="10516"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1868"/>
        <w:gridCol w:w="2577"/>
        <w:gridCol w:w="1818"/>
        <w:gridCol w:w="1559"/>
      </w:tblGrid>
      <w:tr w:rsidR="00854806" w:rsidRPr="00854806" w14:paraId="723BB7B5" w14:textId="77777777" w:rsidTr="00854806">
        <w:trPr>
          <w:cantSplit/>
          <w:trHeight w:val="530"/>
        </w:trPr>
        <w:tc>
          <w:tcPr>
            <w:tcW w:w="720" w:type="dxa"/>
            <w:shd w:val="clear" w:color="auto" w:fill="D9D9D9"/>
            <w:vAlign w:val="center"/>
          </w:tcPr>
          <w:p w14:paraId="15F5DD86" w14:textId="77777777" w:rsidR="00854806" w:rsidRPr="00854806" w:rsidRDefault="00854806" w:rsidP="00854806">
            <w:pPr>
              <w:keepNext/>
              <w:spacing w:after="0"/>
              <w:ind w:right="57"/>
              <w:jc w:val="left"/>
              <w:rPr>
                <w:b/>
                <w:snapToGrid w:val="0"/>
                <w:sz w:val="22"/>
                <w:szCs w:val="22"/>
              </w:rPr>
            </w:pPr>
            <w:r w:rsidRPr="00854806">
              <w:rPr>
                <w:b/>
                <w:snapToGrid w:val="0"/>
                <w:sz w:val="22"/>
                <w:szCs w:val="22"/>
              </w:rPr>
              <w:t>№ п/п</w:t>
            </w:r>
          </w:p>
        </w:tc>
        <w:tc>
          <w:tcPr>
            <w:tcW w:w="1974" w:type="dxa"/>
            <w:shd w:val="clear" w:color="auto" w:fill="D9D9D9"/>
            <w:vAlign w:val="center"/>
          </w:tcPr>
          <w:p w14:paraId="14401EF2" w14:textId="77777777" w:rsidR="00854806" w:rsidRPr="00854806" w:rsidRDefault="00854806" w:rsidP="00854806">
            <w:pPr>
              <w:keepNext/>
              <w:spacing w:after="0"/>
              <w:ind w:right="57"/>
              <w:jc w:val="center"/>
              <w:rPr>
                <w:b/>
                <w:snapToGrid w:val="0"/>
                <w:sz w:val="22"/>
                <w:szCs w:val="22"/>
              </w:rPr>
            </w:pPr>
            <w:r w:rsidRPr="00854806">
              <w:rPr>
                <w:b/>
                <w:snapToGrid w:val="0"/>
                <w:sz w:val="22"/>
                <w:szCs w:val="22"/>
              </w:rPr>
              <w:t>Наименование ресурса</w:t>
            </w:r>
          </w:p>
        </w:tc>
        <w:tc>
          <w:tcPr>
            <w:tcW w:w="1868" w:type="dxa"/>
            <w:shd w:val="clear" w:color="auto" w:fill="D9D9D9"/>
            <w:vAlign w:val="center"/>
          </w:tcPr>
          <w:p w14:paraId="7AEFE567" w14:textId="77777777" w:rsidR="00854806" w:rsidRPr="00854806" w:rsidRDefault="00854806" w:rsidP="00854806">
            <w:pPr>
              <w:keepNext/>
              <w:spacing w:after="0"/>
              <w:ind w:right="57"/>
              <w:jc w:val="center"/>
              <w:rPr>
                <w:b/>
                <w:snapToGrid w:val="0"/>
                <w:sz w:val="22"/>
                <w:szCs w:val="22"/>
              </w:rPr>
            </w:pPr>
            <w:r w:rsidRPr="00854806">
              <w:rPr>
                <w:b/>
                <w:snapToGrid w:val="0"/>
                <w:sz w:val="22"/>
                <w:szCs w:val="22"/>
              </w:rPr>
              <w:t>Местонахождение</w:t>
            </w:r>
          </w:p>
        </w:tc>
        <w:tc>
          <w:tcPr>
            <w:tcW w:w="2577" w:type="dxa"/>
            <w:shd w:val="clear" w:color="auto" w:fill="D9D9D9"/>
            <w:vAlign w:val="center"/>
          </w:tcPr>
          <w:p w14:paraId="6040A929" w14:textId="77777777" w:rsidR="00854806" w:rsidRPr="00854806" w:rsidRDefault="00854806" w:rsidP="00854806">
            <w:pPr>
              <w:keepNext/>
              <w:spacing w:after="0"/>
              <w:ind w:right="57"/>
              <w:jc w:val="center"/>
              <w:rPr>
                <w:b/>
                <w:snapToGrid w:val="0"/>
                <w:sz w:val="22"/>
                <w:szCs w:val="22"/>
              </w:rPr>
            </w:pPr>
            <w:r w:rsidRPr="00854806">
              <w:rPr>
                <w:b/>
                <w:snapToGrid w:val="0"/>
                <w:sz w:val="22"/>
                <w:szCs w:val="22"/>
              </w:rPr>
              <w:t>Право собственности или иное право (хозяйственного ведения, оперативного управления)</w:t>
            </w:r>
          </w:p>
        </w:tc>
        <w:tc>
          <w:tcPr>
            <w:tcW w:w="1818" w:type="dxa"/>
            <w:shd w:val="clear" w:color="auto" w:fill="D9D9D9"/>
            <w:vAlign w:val="center"/>
          </w:tcPr>
          <w:p w14:paraId="2BA676C4" w14:textId="77777777" w:rsidR="00854806" w:rsidRPr="00854806" w:rsidRDefault="00854806" w:rsidP="00854806">
            <w:pPr>
              <w:keepNext/>
              <w:spacing w:after="0"/>
              <w:ind w:right="57"/>
              <w:jc w:val="center"/>
              <w:rPr>
                <w:b/>
                <w:snapToGrid w:val="0"/>
                <w:sz w:val="22"/>
                <w:szCs w:val="22"/>
              </w:rPr>
            </w:pPr>
            <w:r w:rsidRPr="00854806">
              <w:rPr>
                <w:b/>
                <w:snapToGrid w:val="0"/>
                <w:sz w:val="22"/>
                <w:szCs w:val="22"/>
              </w:rPr>
              <w:t>Состояние</w:t>
            </w:r>
          </w:p>
        </w:tc>
        <w:tc>
          <w:tcPr>
            <w:tcW w:w="1559" w:type="dxa"/>
            <w:shd w:val="clear" w:color="auto" w:fill="D9D9D9"/>
            <w:vAlign w:val="center"/>
          </w:tcPr>
          <w:p w14:paraId="2C27141F" w14:textId="77777777" w:rsidR="00854806" w:rsidRPr="00854806" w:rsidRDefault="00854806" w:rsidP="00854806">
            <w:pPr>
              <w:keepNext/>
              <w:spacing w:after="0"/>
              <w:ind w:right="57"/>
              <w:jc w:val="center"/>
              <w:rPr>
                <w:b/>
                <w:snapToGrid w:val="0"/>
                <w:sz w:val="22"/>
                <w:szCs w:val="22"/>
              </w:rPr>
            </w:pPr>
            <w:r w:rsidRPr="00854806">
              <w:rPr>
                <w:b/>
                <w:snapToGrid w:val="0"/>
                <w:sz w:val="22"/>
                <w:szCs w:val="22"/>
              </w:rPr>
              <w:t>Примечания</w:t>
            </w:r>
          </w:p>
        </w:tc>
      </w:tr>
      <w:tr w:rsidR="00854806" w:rsidRPr="00854806" w14:paraId="3E620F0F" w14:textId="77777777" w:rsidTr="00854806">
        <w:trPr>
          <w:cantSplit/>
        </w:trPr>
        <w:tc>
          <w:tcPr>
            <w:tcW w:w="10516" w:type="dxa"/>
            <w:gridSpan w:val="6"/>
          </w:tcPr>
          <w:p w14:paraId="7803A1C6" w14:textId="77777777" w:rsidR="00854806" w:rsidRPr="00854806" w:rsidRDefault="00854806" w:rsidP="00854806">
            <w:pPr>
              <w:spacing w:after="0"/>
              <w:ind w:right="57"/>
              <w:jc w:val="left"/>
              <w:rPr>
                <w:snapToGrid w:val="0"/>
                <w:sz w:val="22"/>
                <w:szCs w:val="22"/>
              </w:rPr>
            </w:pPr>
            <w:r w:rsidRPr="00854806">
              <w:rPr>
                <w:snapToGrid w:val="0"/>
                <w:sz w:val="22"/>
                <w:szCs w:val="22"/>
              </w:rPr>
              <w:t>Оборудование, инвентарь, инструмент</w:t>
            </w:r>
          </w:p>
        </w:tc>
      </w:tr>
      <w:tr w:rsidR="00854806" w:rsidRPr="00854806" w14:paraId="377799FB" w14:textId="77777777" w:rsidTr="00854806">
        <w:trPr>
          <w:cantSplit/>
        </w:trPr>
        <w:tc>
          <w:tcPr>
            <w:tcW w:w="720" w:type="dxa"/>
          </w:tcPr>
          <w:p w14:paraId="52E87C1A" w14:textId="77777777" w:rsidR="00854806" w:rsidRPr="00854806" w:rsidRDefault="00854806" w:rsidP="00854806">
            <w:pPr>
              <w:spacing w:after="0"/>
              <w:jc w:val="center"/>
              <w:rPr>
                <w:snapToGrid w:val="0"/>
                <w:sz w:val="22"/>
                <w:szCs w:val="22"/>
              </w:rPr>
            </w:pPr>
          </w:p>
        </w:tc>
        <w:tc>
          <w:tcPr>
            <w:tcW w:w="1974" w:type="dxa"/>
          </w:tcPr>
          <w:p w14:paraId="3BEDE07D" w14:textId="77777777" w:rsidR="00854806" w:rsidRPr="00854806" w:rsidRDefault="00854806" w:rsidP="00854806">
            <w:pPr>
              <w:spacing w:after="0"/>
              <w:ind w:right="57" w:firstLine="567"/>
              <w:jc w:val="left"/>
              <w:rPr>
                <w:snapToGrid w:val="0"/>
                <w:sz w:val="22"/>
                <w:szCs w:val="22"/>
              </w:rPr>
            </w:pPr>
          </w:p>
        </w:tc>
        <w:tc>
          <w:tcPr>
            <w:tcW w:w="1868" w:type="dxa"/>
          </w:tcPr>
          <w:p w14:paraId="2FC9FC98" w14:textId="77777777" w:rsidR="00854806" w:rsidRPr="00854806" w:rsidRDefault="00854806" w:rsidP="00854806">
            <w:pPr>
              <w:spacing w:after="0"/>
              <w:ind w:right="57" w:firstLine="567"/>
              <w:jc w:val="left"/>
              <w:rPr>
                <w:snapToGrid w:val="0"/>
                <w:sz w:val="22"/>
                <w:szCs w:val="22"/>
              </w:rPr>
            </w:pPr>
          </w:p>
        </w:tc>
        <w:tc>
          <w:tcPr>
            <w:tcW w:w="2577" w:type="dxa"/>
          </w:tcPr>
          <w:p w14:paraId="72EC1D3F" w14:textId="77777777" w:rsidR="00854806" w:rsidRPr="00854806" w:rsidRDefault="00854806" w:rsidP="00854806">
            <w:pPr>
              <w:spacing w:after="0"/>
              <w:ind w:right="57" w:firstLine="567"/>
              <w:jc w:val="left"/>
              <w:rPr>
                <w:snapToGrid w:val="0"/>
                <w:sz w:val="22"/>
                <w:szCs w:val="22"/>
              </w:rPr>
            </w:pPr>
          </w:p>
        </w:tc>
        <w:tc>
          <w:tcPr>
            <w:tcW w:w="1818" w:type="dxa"/>
          </w:tcPr>
          <w:p w14:paraId="672AE568" w14:textId="77777777" w:rsidR="00854806" w:rsidRPr="00854806" w:rsidRDefault="00854806" w:rsidP="00854806">
            <w:pPr>
              <w:spacing w:after="0"/>
              <w:ind w:right="57" w:firstLine="567"/>
              <w:jc w:val="left"/>
              <w:rPr>
                <w:snapToGrid w:val="0"/>
                <w:sz w:val="22"/>
                <w:szCs w:val="22"/>
              </w:rPr>
            </w:pPr>
          </w:p>
        </w:tc>
        <w:tc>
          <w:tcPr>
            <w:tcW w:w="1559" w:type="dxa"/>
          </w:tcPr>
          <w:p w14:paraId="73AFB9CB" w14:textId="77777777" w:rsidR="00854806" w:rsidRPr="00854806" w:rsidRDefault="00854806" w:rsidP="00854806">
            <w:pPr>
              <w:spacing w:after="0"/>
              <w:ind w:right="57" w:firstLine="567"/>
              <w:jc w:val="left"/>
              <w:rPr>
                <w:snapToGrid w:val="0"/>
                <w:sz w:val="22"/>
                <w:szCs w:val="22"/>
              </w:rPr>
            </w:pPr>
          </w:p>
        </w:tc>
      </w:tr>
      <w:tr w:rsidR="00854806" w:rsidRPr="00854806" w14:paraId="5BE73B1F" w14:textId="77777777" w:rsidTr="00854806">
        <w:trPr>
          <w:cantSplit/>
        </w:trPr>
        <w:tc>
          <w:tcPr>
            <w:tcW w:w="720" w:type="dxa"/>
          </w:tcPr>
          <w:p w14:paraId="025B0821" w14:textId="77777777" w:rsidR="00854806" w:rsidRPr="00854806" w:rsidRDefault="00854806" w:rsidP="00854806">
            <w:pPr>
              <w:spacing w:after="0"/>
              <w:jc w:val="center"/>
              <w:rPr>
                <w:snapToGrid w:val="0"/>
                <w:sz w:val="22"/>
                <w:szCs w:val="22"/>
              </w:rPr>
            </w:pPr>
          </w:p>
        </w:tc>
        <w:tc>
          <w:tcPr>
            <w:tcW w:w="1974" w:type="dxa"/>
          </w:tcPr>
          <w:p w14:paraId="79539A93" w14:textId="77777777" w:rsidR="00854806" w:rsidRPr="00854806" w:rsidRDefault="00854806" w:rsidP="00854806">
            <w:pPr>
              <w:spacing w:after="0"/>
              <w:ind w:right="57" w:firstLine="567"/>
              <w:jc w:val="left"/>
              <w:rPr>
                <w:snapToGrid w:val="0"/>
                <w:sz w:val="22"/>
                <w:szCs w:val="22"/>
              </w:rPr>
            </w:pPr>
          </w:p>
        </w:tc>
        <w:tc>
          <w:tcPr>
            <w:tcW w:w="1868" w:type="dxa"/>
          </w:tcPr>
          <w:p w14:paraId="175DE947" w14:textId="77777777" w:rsidR="00854806" w:rsidRPr="00854806" w:rsidRDefault="00854806" w:rsidP="00854806">
            <w:pPr>
              <w:spacing w:after="0"/>
              <w:ind w:right="57" w:firstLine="567"/>
              <w:jc w:val="left"/>
              <w:rPr>
                <w:snapToGrid w:val="0"/>
                <w:sz w:val="22"/>
                <w:szCs w:val="22"/>
              </w:rPr>
            </w:pPr>
          </w:p>
        </w:tc>
        <w:tc>
          <w:tcPr>
            <w:tcW w:w="2577" w:type="dxa"/>
          </w:tcPr>
          <w:p w14:paraId="08CAF42E" w14:textId="77777777" w:rsidR="00854806" w:rsidRPr="00854806" w:rsidRDefault="00854806" w:rsidP="00854806">
            <w:pPr>
              <w:spacing w:after="0"/>
              <w:ind w:right="57" w:firstLine="567"/>
              <w:jc w:val="left"/>
              <w:rPr>
                <w:snapToGrid w:val="0"/>
                <w:sz w:val="22"/>
                <w:szCs w:val="22"/>
              </w:rPr>
            </w:pPr>
          </w:p>
        </w:tc>
        <w:tc>
          <w:tcPr>
            <w:tcW w:w="1818" w:type="dxa"/>
          </w:tcPr>
          <w:p w14:paraId="6D0642B4" w14:textId="77777777" w:rsidR="00854806" w:rsidRPr="00854806" w:rsidRDefault="00854806" w:rsidP="00854806">
            <w:pPr>
              <w:spacing w:after="0"/>
              <w:ind w:right="57" w:firstLine="567"/>
              <w:jc w:val="left"/>
              <w:rPr>
                <w:snapToGrid w:val="0"/>
                <w:sz w:val="22"/>
                <w:szCs w:val="22"/>
              </w:rPr>
            </w:pPr>
          </w:p>
        </w:tc>
        <w:tc>
          <w:tcPr>
            <w:tcW w:w="1559" w:type="dxa"/>
          </w:tcPr>
          <w:p w14:paraId="2439E3DC" w14:textId="77777777" w:rsidR="00854806" w:rsidRPr="00854806" w:rsidRDefault="00854806" w:rsidP="00854806">
            <w:pPr>
              <w:spacing w:after="0"/>
              <w:ind w:right="57" w:firstLine="567"/>
              <w:jc w:val="left"/>
              <w:rPr>
                <w:snapToGrid w:val="0"/>
                <w:sz w:val="22"/>
                <w:szCs w:val="22"/>
              </w:rPr>
            </w:pPr>
          </w:p>
        </w:tc>
      </w:tr>
      <w:tr w:rsidR="00854806" w:rsidRPr="00854806" w14:paraId="095102CE" w14:textId="77777777" w:rsidTr="00854806">
        <w:trPr>
          <w:cantSplit/>
        </w:trPr>
        <w:tc>
          <w:tcPr>
            <w:tcW w:w="720" w:type="dxa"/>
          </w:tcPr>
          <w:p w14:paraId="50D40A0C" w14:textId="77777777" w:rsidR="00854806" w:rsidRPr="00854806" w:rsidRDefault="00854806" w:rsidP="00854806">
            <w:pPr>
              <w:spacing w:after="0"/>
              <w:jc w:val="center"/>
              <w:rPr>
                <w:snapToGrid w:val="0"/>
                <w:sz w:val="22"/>
                <w:szCs w:val="22"/>
              </w:rPr>
            </w:pPr>
          </w:p>
        </w:tc>
        <w:tc>
          <w:tcPr>
            <w:tcW w:w="1974" w:type="dxa"/>
          </w:tcPr>
          <w:p w14:paraId="71925CE0" w14:textId="77777777" w:rsidR="00854806" w:rsidRPr="00854806" w:rsidRDefault="00854806" w:rsidP="00854806">
            <w:pPr>
              <w:spacing w:after="0"/>
              <w:ind w:right="57" w:firstLine="567"/>
              <w:jc w:val="left"/>
              <w:rPr>
                <w:snapToGrid w:val="0"/>
                <w:sz w:val="22"/>
                <w:szCs w:val="22"/>
              </w:rPr>
            </w:pPr>
          </w:p>
        </w:tc>
        <w:tc>
          <w:tcPr>
            <w:tcW w:w="1868" w:type="dxa"/>
          </w:tcPr>
          <w:p w14:paraId="1701FA82" w14:textId="77777777" w:rsidR="00854806" w:rsidRPr="00854806" w:rsidRDefault="00854806" w:rsidP="00854806">
            <w:pPr>
              <w:spacing w:after="0"/>
              <w:ind w:right="57" w:firstLine="567"/>
              <w:jc w:val="left"/>
              <w:rPr>
                <w:snapToGrid w:val="0"/>
                <w:sz w:val="22"/>
                <w:szCs w:val="22"/>
              </w:rPr>
            </w:pPr>
          </w:p>
        </w:tc>
        <w:tc>
          <w:tcPr>
            <w:tcW w:w="2577" w:type="dxa"/>
          </w:tcPr>
          <w:p w14:paraId="41F40DE4" w14:textId="77777777" w:rsidR="00854806" w:rsidRPr="00854806" w:rsidRDefault="00854806" w:rsidP="00854806">
            <w:pPr>
              <w:spacing w:after="0"/>
              <w:ind w:right="57" w:firstLine="567"/>
              <w:jc w:val="left"/>
              <w:rPr>
                <w:snapToGrid w:val="0"/>
                <w:sz w:val="22"/>
                <w:szCs w:val="22"/>
              </w:rPr>
            </w:pPr>
          </w:p>
        </w:tc>
        <w:tc>
          <w:tcPr>
            <w:tcW w:w="1818" w:type="dxa"/>
          </w:tcPr>
          <w:p w14:paraId="4AC5B44D" w14:textId="77777777" w:rsidR="00854806" w:rsidRPr="00854806" w:rsidRDefault="00854806" w:rsidP="00854806">
            <w:pPr>
              <w:spacing w:after="0"/>
              <w:ind w:right="57" w:firstLine="567"/>
              <w:jc w:val="left"/>
              <w:rPr>
                <w:snapToGrid w:val="0"/>
                <w:sz w:val="22"/>
                <w:szCs w:val="22"/>
              </w:rPr>
            </w:pPr>
          </w:p>
        </w:tc>
        <w:tc>
          <w:tcPr>
            <w:tcW w:w="1559" w:type="dxa"/>
          </w:tcPr>
          <w:p w14:paraId="1DA2CAF6" w14:textId="77777777" w:rsidR="00854806" w:rsidRPr="00854806" w:rsidRDefault="00854806" w:rsidP="00854806">
            <w:pPr>
              <w:spacing w:after="0"/>
              <w:ind w:right="57" w:firstLine="567"/>
              <w:jc w:val="left"/>
              <w:rPr>
                <w:snapToGrid w:val="0"/>
                <w:sz w:val="22"/>
                <w:szCs w:val="22"/>
              </w:rPr>
            </w:pPr>
          </w:p>
        </w:tc>
      </w:tr>
      <w:tr w:rsidR="00854806" w:rsidRPr="00854806" w14:paraId="49017502" w14:textId="77777777" w:rsidTr="00854806">
        <w:trPr>
          <w:cantSplit/>
        </w:trPr>
        <w:tc>
          <w:tcPr>
            <w:tcW w:w="8957" w:type="dxa"/>
            <w:gridSpan w:val="5"/>
          </w:tcPr>
          <w:p w14:paraId="03E55E99" w14:textId="77777777" w:rsidR="00854806" w:rsidRPr="00854806" w:rsidRDefault="00854806" w:rsidP="00854806">
            <w:pPr>
              <w:spacing w:after="0"/>
              <w:ind w:right="57"/>
              <w:jc w:val="left"/>
              <w:rPr>
                <w:snapToGrid w:val="0"/>
                <w:sz w:val="22"/>
                <w:szCs w:val="22"/>
              </w:rPr>
            </w:pPr>
            <w:r w:rsidRPr="00854806">
              <w:rPr>
                <w:snapToGrid w:val="0"/>
                <w:sz w:val="22"/>
                <w:szCs w:val="22"/>
              </w:rPr>
              <w:t>Машины, механизмы</w:t>
            </w:r>
          </w:p>
        </w:tc>
        <w:tc>
          <w:tcPr>
            <w:tcW w:w="1559" w:type="dxa"/>
          </w:tcPr>
          <w:p w14:paraId="116ACB2F" w14:textId="77777777" w:rsidR="00854806" w:rsidRPr="00854806" w:rsidRDefault="00854806" w:rsidP="00854806">
            <w:pPr>
              <w:spacing w:after="0"/>
              <w:ind w:right="57" w:firstLine="567"/>
              <w:jc w:val="left"/>
              <w:rPr>
                <w:snapToGrid w:val="0"/>
                <w:sz w:val="22"/>
                <w:szCs w:val="22"/>
              </w:rPr>
            </w:pPr>
          </w:p>
        </w:tc>
      </w:tr>
      <w:tr w:rsidR="00854806" w:rsidRPr="00854806" w14:paraId="3B52FBD0" w14:textId="77777777" w:rsidTr="00854806">
        <w:trPr>
          <w:cantSplit/>
        </w:trPr>
        <w:tc>
          <w:tcPr>
            <w:tcW w:w="720" w:type="dxa"/>
          </w:tcPr>
          <w:p w14:paraId="57F2AAA3" w14:textId="77777777" w:rsidR="00854806" w:rsidRPr="00854806" w:rsidRDefault="00854806" w:rsidP="00854806">
            <w:pPr>
              <w:spacing w:after="0"/>
              <w:ind w:right="57"/>
              <w:jc w:val="left"/>
              <w:rPr>
                <w:snapToGrid w:val="0"/>
                <w:sz w:val="22"/>
                <w:szCs w:val="22"/>
              </w:rPr>
            </w:pPr>
            <w:r w:rsidRPr="00854806">
              <w:rPr>
                <w:snapToGrid w:val="0"/>
                <w:sz w:val="22"/>
                <w:szCs w:val="22"/>
              </w:rPr>
              <w:t>…</w:t>
            </w:r>
          </w:p>
        </w:tc>
        <w:tc>
          <w:tcPr>
            <w:tcW w:w="1974" w:type="dxa"/>
          </w:tcPr>
          <w:p w14:paraId="1389120C" w14:textId="77777777" w:rsidR="00854806" w:rsidRPr="00854806" w:rsidRDefault="00854806" w:rsidP="00854806">
            <w:pPr>
              <w:spacing w:after="0"/>
              <w:ind w:right="57" w:firstLine="567"/>
              <w:jc w:val="left"/>
              <w:rPr>
                <w:snapToGrid w:val="0"/>
                <w:sz w:val="22"/>
                <w:szCs w:val="22"/>
              </w:rPr>
            </w:pPr>
          </w:p>
        </w:tc>
        <w:tc>
          <w:tcPr>
            <w:tcW w:w="1868" w:type="dxa"/>
          </w:tcPr>
          <w:p w14:paraId="0C86203E" w14:textId="77777777" w:rsidR="00854806" w:rsidRPr="00854806" w:rsidRDefault="00854806" w:rsidP="00854806">
            <w:pPr>
              <w:spacing w:after="0"/>
              <w:ind w:right="57" w:firstLine="567"/>
              <w:jc w:val="left"/>
              <w:rPr>
                <w:snapToGrid w:val="0"/>
                <w:sz w:val="22"/>
                <w:szCs w:val="22"/>
              </w:rPr>
            </w:pPr>
          </w:p>
        </w:tc>
        <w:tc>
          <w:tcPr>
            <w:tcW w:w="2577" w:type="dxa"/>
          </w:tcPr>
          <w:p w14:paraId="108FA1C0" w14:textId="77777777" w:rsidR="00854806" w:rsidRPr="00854806" w:rsidRDefault="00854806" w:rsidP="00854806">
            <w:pPr>
              <w:spacing w:after="0"/>
              <w:ind w:right="57" w:firstLine="567"/>
              <w:jc w:val="left"/>
              <w:rPr>
                <w:snapToGrid w:val="0"/>
                <w:sz w:val="22"/>
                <w:szCs w:val="22"/>
              </w:rPr>
            </w:pPr>
          </w:p>
        </w:tc>
        <w:tc>
          <w:tcPr>
            <w:tcW w:w="1818" w:type="dxa"/>
          </w:tcPr>
          <w:p w14:paraId="713CF134" w14:textId="77777777" w:rsidR="00854806" w:rsidRPr="00854806" w:rsidRDefault="00854806" w:rsidP="00854806">
            <w:pPr>
              <w:spacing w:after="0"/>
              <w:ind w:right="57" w:firstLine="567"/>
              <w:jc w:val="left"/>
              <w:rPr>
                <w:snapToGrid w:val="0"/>
                <w:sz w:val="22"/>
                <w:szCs w:val="22"/>
              </w:rPr>
            </w:pPr>
          </w:p>
        </w:tc>
        <w:tc>
          <w:tcPr>
            <w:tcW w:w="1559" w:type="dxa"/>
          </w:tcPr>
          <w:p w14:paraId="49FE4968" w14:textId="77777777" w:rsidR="00854806" w:rsidRPr="00854806" w:rsidRDefault="00854806" w:rsidP="00854806">
            <w:pPr>
              <w:spacing w:after="0"/>
              <w:ind w:right="57" w:firstLine="567"/>
              <w:jc w:val="left"/>
              <w:rPr>
                <w:snapToGrid w:val="0"/>
                <w:sz w:val="22"/>
                <w:szCs w:val="22"/>
              </w:rPr>
            </w:pPr>
          </w:p>
        </w:tc>
      </w:tr>
      <w:tr w:rsidR="00854806" w:rsidRPr="00854806" w14:paraId="443CFF96" w14:textId="77777777" w:rsidTr="00854806">
        <w:trPr>
          <w:cantSplit/>
        </w:trPr>
        <w:tc>
          <w:tcPr>
            <w:tcW w:w="720" w:type="dxa"/>
          </w:tcPr>
          <w:p w14:paraId="79933D04" w14:textId="77777777" w:rsidR="00854806" w:rsidRPr="00854806" w:rsidRDefault="00854806" w:rsidP="00854806">
            <w:pPr>
              <w:spacing w:after="0"/>
              <w:ind w:right="57"/>
              <w:jc w:val="left"/>
              <w:rPr>
                <w:snapToGrid w:val="0"/>
                <w:sz w:val="22"/>
                <w:szCs w:val="22"/>
              </w:rPr>
            </w:pPr>
          </w:p>
        </w:tc>
        <w:tc>
          <w:tcPr>
            <w:tcW w:w="1974" w:type="dxa"/>
          </w:tcPr>
          <w:p w14:paraId="2098B638" w14:textId="77777777" w:rsidR="00854806" w:rsidRPr="00854806" w:rsidRDefault="00854806" w:rsidP="00854806">
            <w:pPr>
              <w:spacing w:after="0"/>
              <w:ind w:right="57" w:firstLine="567"/>
              <w:jc w:val="left"/>
              <w:rPr>
                <w:snapToGrid w:val="0"/>
                <w:sz w:val="22"/>
                <w:szCs w:val="22"/>
              </w:rPr>
            </w:pPr>
          </w:p>
        </w:tc>
        <w:tc>
          <w:tcPr>
            <w:tcW w:w="1868" w:type="dxa"/>
          </w:tcPr>
          <w:p w14:paraId="1D934E40" w14:textId="77777777" w:rsidR="00854806" w:rsidRPr="00854806" w:rsidRDefault="00854806" w:rsidP="00854806">
            <w:pPr>
              <w:spacing w:after="0"/>
              <w:ind w:right="57" w:firstLine="567"/>
              <w:jc w:val="left"/>
              <w:rPr>
                <w:snapToGrid w:val="0"/>
                <w:sz w:val="22"/>
                <w:szCs w:val="22"/>
              </w:rPr>
            </w:pPr>
          </w:p>
        </w:tc>
        <w:tc>
          <w:tcPr>
            <w:tcW w:w="2577" w:type="dxa"/>
          </w:tcPr>
          <w:p w14:paraId="372DA0CD" w14:textId="77777777" w:rsidR="00854806" w:rsidRPr="00854806" w:rsidRDefault="00854806" w:rsidP="00854806">
            <w:pPr>
              <w:spacing w:after="0"/>
              <w:ind w:right="57" w:firstLine="567"/>
              <w:jc w:val="left"/>
              <w:rPr>
                <w:snapToGrid w:val="0"/>
                <w:sz w:val="22"/>
                <w:szCs w:val="22"/>
              </w:rPr>
            </w:pPr>
          </w:p>
        </w:tc>
        <w:tc>
          <w:tcPr>
            <w:tcW w:w="1818" w:type="dxa"/>
          </w:tcPr>
          <w:p w14:paraId="6C7EB11C" w14:textId="77777777" w:rsidR="00854806" w:rsidRPr="00854806" w:rsidRDefault="00854806" w:rsidP="00854806">
            <w:pPr>
              <w:spacing w:after="0"/>
              <w:ind w:right="57" w:firstLine="567"/>
              <w:jc w:val="left"/>
              <w:rPr>
                <w:snapToGrid w:val="0"/>
                <w:sz w:val="22"/>
                <w:szCs w:val="22"/>
              </w:rPr>
            </w:pPr>
          </w:p>
        </w:tc>
        <w:tc>
          <w:tcPr>
            <w:tcW w:w="1559" w:type="dxa"/>
          </w:tcPr>
          <w:p w14:paraId="535D7ACD" w14:textId="77777777" w:rsidR="00854806" w:rsidRPr="00854806" w:rsidRDefault="00854806" w:rsidP="00854806">
            <w:pPr>
              <w:spacing w:after="0"/>
              <w:ind w:right="57" w:firstLine="567"/>
              <w:jc w:val="left"/>
              <w:rPr>
                <w:snapToGrid w:val="0"/>
                <w:sz w:val="22"/>
                <w:szCs w:val="22"/>
              </w:rPr>
            </w:pPr>
          </w:p>
        </w:tc>
      </w:tr>
      <w:tr w:rsidR="00854806" w:rsidRPr="00854806" w14:paraId="76512F37" w14:textId="77777777" w:rsidTr="00854806">
        <w:trPr>
          <w:cantSplit/>
        </w:trPr>
        <w:tc>
          <w:tcPr>
            <w:tcW w:w="720" w:type="dxa"/>
          </w:tcPr>
          <w:p w14:paraId="7325F3A8" w14:textId="77777777" w:rsidR="00854806" w:rsidRPr="00854806" w:rsidRDefault="00854806" w:rsidP="00854806">
            <w:pPr>
              <w:spacing w:after="0"/>
              <w:ind w:right="57"/>
              <w:jc w:val="left"/>
              <w:rPr>
                <w:snapToGrid w:val="0"/>
                <w:sz w:val="22"/>
                <w:szCs w:val="22"/>
              </w:rPr>
            </w:pPr>
          </w:p>
        </w:tc>
        <w:tc>
          <w:tcPr>
            <w:tcW w:w="1974" w:type="dxa"/>
          </w:tcPr>
          <w:p w14:paraId="12016FE4" w14:textId="77777777" w:rsidR="00854806" w:rsidRPr="00854806" w:rsidRDefault="00854806" w:rsidP="00854806">
            <w:pPr>
              <w:spacing w:after="0"/>
              <w:ind w:right="57" w:firstLine="567"/>
              <w:jc w:val="left"/>
              <w:rPr>
                <w:snapToGrid w:val="0"/>
                <w:sz w:val="22"/>
                <w:szCs w:val="22"/>
              </w:rPr>
            </w:pPr>
          </w:p>
        </w:tc>
        <w:tc>
          <w:tcPr>
            <w:tcW w:w="1868" w:type="dxa"/>
          </w:tcPr>
          <w:p w14:paraId="5C2E3B0B" w14:textId="77777777" w:rsidR="00854806" w:rsidRPr="00854806" w:rsidRDefault="00854806" w:rsidP="00854806">
            <w:pPr>
              <w:spacing w:after="0"/>
              <w:ind w:right="57" w:firstLine="567"/>
              <w:jc w:val="left"/>
              <w:rPr>
                <w:snapToGrid w:val="0"/>
                <w:sz w:val="22"/>
                <w:szCs w:val="22"/>
              </w:rPr>
            </w:pPr>
          </w:p>
        </w:tc>
        <w:tc>
          <w:tcPr>
            <w:tcW w:w="2577" w:type="dxa"/>
          </w:tcPr>
          <w:p w14:paraId="749BFE31" w14:textId="77777777" w:rsidR="00854806" w:rsidRPr="00854806" w:rsidRDefault="00854806" w:rsidP="00854806">
            <w:pPr>
              <w:spacing w:after="0"/>
              <w:ind w:right="57" w:firstLine="567"/>
              <w:jc w:val="left"/>
              <w:rPr>
                <w:snapToGrid w:val="0"/>
                <w:sz w:val="22"/>
                <w:szCs w:val="22"/>
              </w:rPr>
            </w:pPr>
          </w:p>
        </w:tc>
        <w:tc>
          <w:tcPr>
            <w:tcW w:w="1818" w:type="dxa"/>
          </w:tcPr>
          <w:p w14:paraId="1F739EE8" w14:textId="77777777" w:rsidR="00854806" w:rsidRPr="00854806" w:rsidRDefault="00854806" w:rsidP="00854806">
            <w:pPr>
              <w:spacing w:after="0"/>
              <w:ind w:right="57" w:firstLine="567"/>
              <w:jc w:val="left"/>
              <w:rPr>
                <w:snapToGrid w:val="0"/>
                <w:sz w:val="22"/>
                <w:szCs w:val="22"/>
              </w:rPr>
            </w:pPr>
          </w:p>
        </w:tc>
        <w:tc>
          <w:tcPr>
            <w:tcW w:w="1559" w:type="dxa"/>
          </w:tcPr>
          <w:p w14:paraId="31A3DC8F" w14:textId="77777777" w:rsidR="00854806" w:rsidRPr="00854806" w:rsidRDefault="00854806" w:rsidP="00854806">
            <w:pPr>
              <w:spacing w:after="0"/>
              <w:ind w:right="57" w:firstLine="567"/>
              <w:jc w:val="left"/>
              <w:rPr>
                <w:snapToGrid w:val="0"/>
                <w:sz w:val="22"/>
                <w:szCs w:val="22"/>
              </w:rPr>
            </w:pPr>
          </w:p>
        </w:tc>
      </w:tr>
    </w:tbl>
    <w:p w14:paraId="156A79D8" w14:textId="77777777" w:rsidR="00854806" w:rsidRPr="00854806" w:rsidRDefault="00854806" w:rsidP="00854806">
      <w:pPr>
        <w:spacing w:after="0"/>
        <w:rPr>
          <w:snapToGrid w:val="0"/>
          <w:sz w:val="22"/>
          <w:szCs w:val="22"/>
        </w:rPr>
      </w:pPr>
    </w:p>
    <w:p w14:paraId="30D1236B" w14:textId="77777777" w:rsidR="00854806" w:rsidRPr="00854806" w:rsidRDefault="00854806" w:rsidP="00854806">
      <w:pPr>
        <w:spacing w:after="0"/>
        <w:rPr>
          <w:snapToGrid w:val="0"/>
          <w:sz w:val="22"/>
          <w:szCs w:val="22"/>
        </w:rPr>
      </w:pPr>
      <w:r w:rsidRPr="00854806">
        <w:rPr>
          <w:snapToGrid w:val="0"/>
          <w:sz w:val="22"/>
          <w:szCs w:val="22"/>
        </w:rPr>
        <w:t>Копии документов, подтверждающих наличие материально-технических ресурсов на _______ листах прилагаются.</w:t>
      </w:r>
    </w:p>
    <w:p w14:paraId="0E6C7B62" w14:textId="77777777" w:rsidR="00854806" w:rsidRPr="00854806" w:rsidRDefault="00854806" w:rsidP="00854806">
      <w:pPr>
        <w:spacing w:after="0"/>
        <w:jc w:val="left"/>
        <w:rPr>
          <w:snapToGrid w:val="0"/>
          <w:sz w:val="22"/>
          <w:szCs w:val="22"/>
        </w:rPr>
      </w:pPr>
    </w:p>
    <w:p w14:paraId="72C6087C" w14:textId="77777777" w:rsidR="00854806" w:rsidRPr="00854806" w:rsidRDefault="00854806" w:rsidP="00854806">
      <w:pPr>
        <w:spacing w:after="120"/>
        <w:jc w:val="center"/>
        <w:rPr>
          <w:b/>
          <w:sz w:val="22"/>
          <w:szCs w:val="22"/>
        </w:rPr>
      </w:pPr>
      <w:r w:rsidRPr="00854806">
        <w:rPr>
          <w:b/>
          <w:sz w:val="22"/>
          <w:szCs w:val="22"/>
        </w:rPr>
        <w:t>Информация о материалах, используемых при выполнении работ</w:t>
      </w:r>
    </w:p>
    <w:tbl>
      <w:tblPr>
        <w:tblW w:w="10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439"/>
        <w:gridCol w:w="2976"/>
        <w:gridCol w:w="4110"/>
      </w:tblGrid>
      <w:tr w:rsidR="00854806" w:rsidRPr="00854806" w14:paraId="45164DA5" w14:textId="77777777" w:rsidTr="00854806">
        <w:tc>
          <w:tcPr>
            <w:tcW w:w="817" w:type="dxa"/>
            <w:shd w:val="clear" w:color="auto" w:fill="D9D9D9"/>
            <w:vAlign w:val="center"/>
          </w:tcPr>
          <w:p w14:paraId="32406B7E" w14:textId="77777777" w:rsidR="00854806" w:rsidRPr="00854806" w:rsidRDefault="00854806" w:rsidP="00854806">
            <w:pPr>
              <w:spacing w:after="0"/>
              <w:rPr>
                <w:b/>
                <w:sz w:val="22"/>
                <w:szCs w:val="22"/>
              </w:rPr>
            </w:pPr>
            <w:r w:rsidRPr="00854806">
              <w:rPr>
                <w:b/>
                <w:sz w:val="22"/>
                <w:szCs w:val="22"/>
              </w:rPr>
              <w:t>№ п/п</w:t>
            </w:r>
          </w:p>
        </w:tc>
        <w:tc>
          <w:tcPr>
            <w:tcW w:w="2439" w:type="dxa"/>
            <w:shd w:val="clear" w:color="auto" w:fill="D9D9D9"/>
            <w:vAlign w:val="center"/>
          </w:tcPr>
          <w:p w14:paraId="6C6890B8" w14:textId="77777777" w:rsidR="00854806" w:rsidRPr="00854806" w:rsidRDefault="00854806" w:rsidP="00854806">
            <w:pPr>
              <w:spacing w:after="0"/>
              <w:jc w:val="center"/>
              <w:rPr>
                <w:b/>
                <w:sz w:val="22"/>
                <w:szCs w:val="22"/>
              </w:rPr>
            </w:pPr>
            <w:r w:rsidRPr="00854806">
              <w:rPr>
                <w:b/>
                <w:sz w:val="22"/>
                <w:szCs w:val="22"/>
              </w:rPr>
              <w:t>Наименование материала</w:t>
            </w:r>
          </w:p>
        </w:tc>
        <w:tc>
          <w:tcPr>
            <w:tcW w:w="2976" w:type="dxa"/>
            <w:shd w:val="clear" w:color="auto" w:fill="D9D9D9"/>
            <w:vAlign w:val="center"/>
          </w:tcPr>
          <w:p w14:paraId="0284DBC8" w14:textId="77777777" w:rsidR="00854806" w:rsidRPr="00854806" w:rsidRDefault="00854806" w:rsidP="00854806">
            <w:pPr>
              <w:spacing w:after="0"/>
              <w:jc w:val="center"/>
              <w:rPr>
                <w:b/>
                <w:sz w:val="22"/>
                <w:szCs w:val="22"/>
              </w:rPr>
            </w:pPr>
            <w:r w:rsidRPr="00854806">
              <w:rPr>
                <w:b/>
                <w:sz w:val="22"/>
                <w:szCs w:val="22"/>
              </w:rPr>
              <w:t>Сертификат</w:t>
            </w:r>
          </w:p>
        </w:tc>
        <w:tc>
          <w:tcPr>
            <w:tcW w:w="4110" w:type="dxa"/>
            <w:shd w:val="clear" w:color="auto" w:fill="D9D9D9"/>
            <w:vAlign w:val="center"/>
          </w:tcPr>
          <w:p w14:paraId="3DF041BA" w14:textId="77777777" w:rsidR="00854806" w:rsidRPr="00854806" w:rsidRDefault="00854806" w:rsidP="00854806">
            <w:pPr>
              <w:spacing w:after="0"/>
              <w:jc w:val="center"/>
              <w:rPr>
                <w:b/>
                <w:sz w:val="22"/>
                <w:szCs w:val="22"/>
              </w:rPr>
            </w:pPr>
            <w:r w:rsidRPr="00854806">
              <w:rPr>
                <w:b/>
                <w:sz w:val="22"/>
                <w:szCs w:val="22"/>
              </w:rPr>
              <w:t>Примечание</w:t>
            </w:r>
          </w:p>
        </w:tc>
      </w:tr>
      <w:tr w:rsidR="00854806" w:rsidRPr="00854806" w14:paraId="7B02C270" w14:textId="77777777" w:rsidTr="00854806">
        <w:tc>
          <w:tcPr>
            <w:tcW w:w="817" w:type="dxa"/>
            <w:vAlign w:val="center"/>
          </w:tcPr>
          <w:p w14:paraId="03AD91F4" w14:textId="77777777" w:rsidR="00854806" w:rsidRPr="00854806" w:rsidRDefault="00854806" w:rsidP="00854806">
            <w:pPr>
              <w:spacing w:after="0"/>
              <w:jc w:val="center"/>
              <w:rPr>
                <w:b/>
                <w:sz w:val="22"/>
                <w:szCs w:val="22"/>
              </w:rPr>
            </w:pPr>
            <w:r w:rsidRPr="00854806">
              <w:rPr>
                <w:b/>
                <w:sz w:val="22"/>
                <w:szCs w:val="22"/>
              </w:rPr>
              <w:t>1</w:t>
            </w:r>
          </w:p>
        </w:tc>
        <w:tc>
          <w:tcPr>
            <w:tcW w:w="2439" w:type="dxa"/>
            <w:vAlign w:val="center"/>
          </w:tcPr>
          <w:p w14:paraId="34C4FD68" w14:textId="77777777" w:rsidR="00854806" w:rsidRPr="00854806" w:rsidRDefault="00854806" w:rsidP="00854806">
            <w:pPr>
              <w:spacing w:after="0"/>
              <w:jc w:val="center"/>
              <w:rPr>
                <w:b/>
                <w:sz w:val="22"/>
                <w:szCs w:val="22"/>
              </w:rPr>
            </w:pPr>
          </w:p>
        </w:tc>
        <w:tc>
          <w:tcPr>
            <w:tcW w:w="2976" w:type="dxa"/>
            <w:vAlign w:val="center"/>
          </w:tcPr>
          <w:p w14:paraId="043A485D" w14:textId="77777777" w:rsidR="00854806" w:rsidRPr="00854806" w:rsidRDefault="00854806" w:rsidP="00854806">
            <w:pPr>
              <w:spacing w:after="0"/>
              <w:jc w:val="center"/>
              <w:rPr>
                <w:b/>
                <w:sz w:val="22"/>
                <w:szCs w:val="22"/>
              </w:rPr>
            </w:pPr>
          </w:p>
        </w:tc>
        <w:tc>
          <w:tcPr>
            <w:tcW w:w="4110" w:type="dxa"/>
            <w:vAlign w:val="center"/>
          </w:tcPr>
          <w:p w14:paraId="4AF6D97F" w14:textId="77777777" w:rsidR="00854806" w:rsidRPr="00854806" w:rsidRDefault="00854806" w:rsidP="00854806">
            <w:pPr>
              <w:spacing w:after="0"/>
              <w:jc w:val="center"/>
              <w:rPr>
                <w:b/>
                <w:sz w:val="22"/>
                <w:szCs w:val="22"/>
              </w:rPr>
            </w:pPr>
          </w:p>
        </w:tc>
      </w:tr>
      <w:tr w:rsidR="00854806" w:rsidRPr="00854806" w14:paraId="5D953F56" w14:textId="77777777" w:rsidTr="00854806">
        <w:tc>
          <w:tcPr>
            <w:tcW w:w="817" w:type="dxa"/>
            <w:vAlign w:val="center"/>
          </w:tcPr>
          <w:p w14:paraId="33EA32B5" w14:textId="77777777" w:rsidR="00854806" w:rsidRPr="00854806" w:rsidRDefault="00854806" w:rsidP="00854806">
            <w:pPr>
              <w:spacing w:after="0"/>
              <w:jc w:val="center"/>
              <w:rPr>
                <w:b/>
                <w:sz w:val="22"/>
                <w:szCs w:val="22"/>
              </w:rPr>
            </w:pPr>
            <w:r w:rsidRPr="00854806">
              <w:rPr>
                <w:b/>
                <w:sz w:val="22"/>
                <w:szCs w:val="22"/>
              </w:rPr>
              <w:t>2</w:t>
            </w:r>
          </w:p>
        </w:tc>
        <w:tc>
          <w:tcPr>
            <w:tcW w:w="2439" w:type="dxa"/>
            <w:vAlign w:val="center"/>
          </w:tcPr>
          <w:p w14:paraId="3AA81283" w14:textId="77777777" w:rsidR="00854806" w:rsidRPr="00854806" w:rsidRDefault="00854806" w:rsidP="00854806">
            <w:pPr>
              <w:spacing w:after="0"/>
              <w:jc w:val="center"/>
              <w:rPr>
                <w:b/>
                <w:sz w:val="22"/>
                <w:szCs w:val="22"/>
              </w:rPr>
            </w:pPr>
          </w:p>
        </w:tc>
        <w:tc>
          <w:tcPr>
            <w:tcW w:w="2976" w:type="dxa"/>
            <w:vAlign w:val="center"/>
          </w:tcPr>
          <w:p w14:paraId="5CDAED60" w14:textId="77777777" w:rsidR="00854806" w:rsidRPr="00854806" w:rsidRDefault="00854806" w:rsidP="00854806">
            <w:pPr>
              <w:spacing w:after="0"/>
              <w:jc w:val="center"/>
              <w:rPr>
                <w:b/>
                <w:sz w:val="22"/>
                <w:szCs w:val="22"/>
              </w:rPr>
            </w:pPr>
          </w:p>
        </w:tc>
        <w:tc>
          <w:tcPr>
            <w:tcW w:w="4110" w:type="dxa"/>
            <w:vAlign w:val="center"/>
          </w:tcPr>
          <w:p w14:paraId="55D16825" w14:textId="77777777" w:rsidR="00854806" w:rsidRPr="00854806" w:rsidRDefault="00854806" w:rsidP="00854806">
            <w:pPr>
              <w:spacing w:after="0"/>
              <w:jc w:val="center"/>
              <w:rPr>
                <w:b/>
                <w:sz w:val="22"/>
                <w:szCs w:val="22"/>
              </w:rPr>
            </w:pPr>
          </w:p>
        </w:tc>
      </w:tr>
      <w:tr w:rsidR="00854806" w:rsidRPr="00854806" w14:paraId="44EF9CFC" w14:textId="77777777" w:rsidTr="00854806">
        <w:tc>
          <w:tcPr>
            <w:tcW w:w="817" w:type="dxa"/>
            <w:vAlign w:val="center"/>
          </w:tcPr>
          <w:p w14:paraId="41ABB5A9" w14:textId="77777777" w:rsidR="00854806" w:rsidRPr="00854806" w:rsidRDefault="00854806" w:rsidP="00854806">
            <w:pPr>
              <w:spacing w:after="0"/>
              <w:jc w:val="center"/>
              <w:rPr>
                <w:b/>
                <w:sz w:val="22"/>
                <w:szCs w:val="22"/>
              </w:rPr>
            </w:pPr>
            <w:r w:rsidRPr="00854806">
              <w:rPr>
                <w:b/>
                <w:sz w:val="22"/>
                <w:szCs w:val="22"/>
              </w:rPr>
              <w:t>3</w:t>
            </w:r>
          </w:p>
        </w:tc>
        <w:tc>
          <w:tcPr>
            <w:tcW w:w="2439" w:type="dxa"/>
            <w:vAlign w:val="center"/>
          </w:tcPr>
          <w:p w14:paraId="7364F20D" w14:textId="77777777" w:rsidR="00854806" w:rsidRPr="00854806" w:rsidRDefault="00854806" w:rsidP="00854806">
            <w:pPr>
              <w:spacing w:after="0"/>
              <w:jc w:val="center"/>
              <w:rPr>
                <w:b/>
                <w:sz w:val="22"/>
                <w:szCs w:val="22"/>
              </w:rPr>
            </w:pPr>
          </w:p>
        </w:tc>
        <w:tc>
          <w:tcPr>
            <w:tcW w:w="2976" w:type="dxa"/>
            <w:vAlign w:val="center"/>
          </w:tcPr>
          <w:p w14:paraId="02A6DEE1" w14:textId="77777777" w:rsidR="00854806" w:rsidRPr="00854806" w:rsidRDefault="00854806" w:rsidP="00854806">
            <w:pPr>
              <w:spacing w:after="0"/>
              <w:jc w:val="center"/>
              <w:rPr>
                <w:b/>
                <w:sz w:val="22"/>
                <w:szCs w:val="22"/>
              </w:rPr>
            </w:pPr>
          </w:p>
        </w:tc>
        <w:tc>
          <w:tcPr>
            <w:tcW w:w="4110" w:type="dxa"/>
            <w:vAlign w:val="center"/>
          </w:tcPr>
          <w:p w14:paraId="56C0FE7B" w14:textId="77777777" w:rsidR="00854806" w:rsidRPr="00854806" w:rsidRDefault="00854806" w:rsidP="00854806">
            <w:pPr>
              <w:spacing w:after="0"/>
              <w:jc w:val="center"/>
              <w:rPr>
                <w:b/>
                <w:sz w:val="22"/>
                <w:szCs w:val="22"/>
              </w:rPr>
            </w:pPr>
          </w:p>
        </w:tc>
      </w:tr>
    </w:tbl>
    <w:p w14:paraId="37665A65" w14:textId="77777777" w:rsidR="00854806" w:rsidRPr="00854806" w:rsidRDefault="00854806" w:rsidP="00854806">
      <w:pPr>
        <w:spacing w:after="0"/>
        <w:jc w:val="center"/>
        <w:rPr>
          <w:b/>
          <w:sz w:val="22"/>
          <w:szCs w:val="22"/>
        </w:rPr>
      </w:pPr>
    </w:p>
    <w:p w14:paraId="6CA6AF47" w14:textId="77777777" w:rsidR="00854806" w:rsidRPr="00854806" w:rsidRDefault="00854806" w:rsidP="00854806">
      <w:pPr>
        <w:spacing w:after="0"/>
        <w:jc w:val="left"/>
        <w:rPr>
          <w:sz w:val="22"/>
          <w:szCs w:val="22"/>
        </w:rPr>
      </w:pPr>
      <w:r w:rsidRPr="00854806">
        <w:rPr>
          <w:sz w:val="22"/>
          <w:szCs w:val="22"/>
        </w:rPr>
        <w:t>_______________________ _______________________    /___________________/</w:t>
      </w:r>
    </w:p>
    <w:p w14:paraId="519F27C9" w14:textId="77777777" w:rsidR="00854806" w:rsidRPr="00854806" w:rsidRDefault="00854806" w:rsidP="00854806">
      <w:pPr>
        <w:spacing w:after="0"/>
        <w:jc w:val="left"/>
        <w:rPr>
          <w:sz w:val="22"/>
          <w:szCs w:val="22"/>
        </w:rPr>
      </w:pPr>
      <w:r w:rsidRPr="00854806">
        <w:rPr>
          <w:sz w:val="22"/>
          <w:szCs w:val="22"/>
        </w:rPr>
        <w:t xml:space="preserve">      (должность)</w:t>
      </w:r>
      <w:r w:rsidRPr="00854806">
        <w:rPr>
          <w:sz w:val="22"/>
          <w:szCs w:val="22"/>
        </w:rPr>
        <w:tab/>
      </w:r>
      <w:r w:rsidRPr="00854806">
        <w:rPr>
          <w:sz w:val="22"/>
          <w:szCs w:val="22"/>
        </w:rPr>
        <w:tab/>
      </w:r>
      <w:r w:rsidRPr="00854806">
        <w:rPr>
          <w:sz w:val="22"/>
          <w:szCs w:val="22"/>
        </w:rPr>
        <w:tab/>
        <w:t xml:space="preserve"> (подпись)</w:t>
      </w:r>
      <w:r w:rsidRPr="00854806">
        <w:rPr>
          <w:sz w:val="22"/>
          <w:szCs w:val="22"/>
        </w:rPr>
        <w:tab/>
        <w:t xml:space="preserve">                   </w:t>
      </w:r>
      <w:proofErr w:type="gramStart"/>
      <w:r w:rsidRPr="00854806">
        <w:rPr>
          <w:sz w:val="22"/>
          <w:szCs w:val="22"/>
        </w:rPr>
        <w:t xml:space="preserve">   (</w:t>
      </w:r>
      <w:proofErr w:type="gramEnd"/>
      <w:r w:rsidRPr="00854806">
        <w:rPr>
          <w:sz w:val="22"/>
          <w:szCs w:val="22"/>
        </w:rPr>
        <w:t>ФИО)</w:t>
      </w:r>
    </w:p>
    <w:p w14:paraId="61C6208F" w14:textId="77777777" w:rsidR="00854806" w:rsidRPr="00854806" w:rsidRDefault="00854806" w:rsidP="00854806">
      <w:pPr>
        <w:spacing w:after="0" w:line="276" w:lineRule="auto"/>
        <w:jc w:val="left"/>
        <w:rPr>
          <w:sz w:val="22"/>
          <w:szCs w:val="22"/>
        </w:rPr>
      </w:pPr>
      <w:r w:rsidRPr="00854806">
        <w:rPr>
          <w:sz w:val="22"/>
          <w:szCs w:val="22"/>
        </w:rPr>
        <w:t>М.П.</w:t>
      </w:r>
    </w:p>
    <w:p w14:paraId="08DC064A" w14:textId="77777777" w:rsidR="00854806" w:rsidRPr="00854806" w:rsidRDefault="00854806" w:rsidP="00854806">
      <w:pPr>
        <w:spacing w:after="0"/>
        <w:jc w:val="left"/>
        <w:rPr>
          <w:sz w:val="22"/>
          <w:szCs w:val="22"/>
        </w:rPr>
      </w:pPr>
    </w:p>
    <w:p w14:paraId="7BE9ED6A" w14:textId="77777777" w:rsidR="00854806" w:rsidRPr="00854806" w:rsidRDefault="00854806" w:rsidP="00854806">
      <w:pPr>
        <w:spacing w:after="0"/>
        <w:rPr>
          <w:b/>
          <w:sz w:val="22"/>
          <w:szCs w:val="22"/>
        </w:rPr>
      </w:pPr>
    </w:p>
    <w:p w14:paraId="584605F9" w14:textId="77777777" w:rsidR="00854806" w:rsidRPr="00854806" w:rsidRDefault="00854806" w:rsidP="00854806">
      <w:pPr>
        <w:spacing w:after="0"/>
        <w:ind w:firstLine="567"/>
        <w:rPr>
          <w:b/>
          <w:sz w:val="22"/>
          <w:szCs w:val="22"/>
        </w:rPr>
      </w:pPr>
    </w:p>
    <w:p w14:paraId="584FCBE1" w14:textId="77777777" w:rsidR="00452849" w:rsidRPr="00012A4F" w:rsidRDefault="00452849" w:rsidP="00EE239F">
      <w:pPr>
        <w:spacing w:after="0"/>
        <w:rPr>
          <w:rFonts w:eastAsia="Calibri"/>
          <w:b/>
          <w:sz w:val="22"/>
          <w:szCs w:val="22"/>
          <w:lang w:eastAsia="en-US"/>
        </w:rPr>
      </w:pPr>
    </w:p>
    <w:p w14:paraId="1377ABB0" w14:textId="77777777" w:rsidR="00994DA3" w:rsidRDefault="00EE239F" w:rsidP="00EE239F">
      <w:pPr>
        <w:spacing w:after="0"/>
        <w:jc w:val="center"/>
        <w:rPr>
          <w:rFonts w:eastAsia="Calibri"/>
          <w:b/>
          <w:sz w:val="22"/>
          <w:szCs w:val="22"/>
          <w:lang w:eastAsia="en-US"/>
        </w:rPr>
      </w:pPr>
      <w:r w:rsidRPr="00012A4F">
        <w:rPr>
          <w:rFonts w:eastAsia="Calibri"/>
          <w:b/>
          <w:sz w:val="22"/>
          <w:szCs w:val="22"/>
          <w:lang w:eastAsia="en-US"/>
        </w:rPr>
        <w:t>ЦЕНОВОЕ ПРЕДЛОЖЕНИЕ</w:t>
      </w:r>
    </w:p>
    <w:p w14:paraId="5C8E98C2" w14:textId="7E06EAA6" w:rsidR="00EE239F" w:rsidRPr="00012A4F" w:rsidRDefault="00EE239F" w:rsidP="00994DA3">
      <w:pPr>
        <w:spacing w:after="0"/>
        <w:jc w:val="center"/>
        <w:rPr>
          <w:rFonts w:eastAsia="Calibri"/>
          <w:b/>
          <w:sz w:val="22"/>
          <w:szCs w:val="22"/>
          <w:lang w:eastAsia="en-US"/>
        </w:rPr>
      </w:pPr>
      <w:r w:rsidRPr="00012A4F">
        <w:rPr>
          <w:rFonts w:eastAsia="Calibri"/>
          <w:b/>
          <w:sz w:val="22"/>
          <w:szCs w:val="22"/>
          <w:lang w:eastAsia="en-US"/>
        </w:rPr>
        <w:t xml:space="preserve"> (ПРЕДЛОЖЕНИЕ О ЦЕНЕ ДОГОВОРА УЧАСТНИКА ЗАКУПКИ</w:t>
      </w:r>
      <w:r w:rsidR="00994DA3">
        <w:rPr>
          <w:rFonts w:eastAsia="Calibri"/>
          <w:b/>
          <w:sz w:val="22"/>
          <w:szCs w:val="22"/>
          <w:lang w:eastAsia="en-US"/>
        </w:rPr>
        <w:t>)</w:t>
      </w:r>
    </w:p>
    <w:p w14:paraId="65873732" w14:textId="77777777" w:rsidR="00EE239F" w:rsidRPr="00012A4F" w:rsidRDefault="00EE239F" w:rsidP="00EE239F">
      <w:pPr>
        <w:spacing w:after="0"/>
        <w:rPr>
          <w:i/>
          <w:sz w:val="22"/>
          <w:szCs w:val="22"/>
        </w:rPr>
      </w:pPr>
    </w:p>
    <w:p w14:paraId="0F5D6883" w14:textId="77777777" w:rsidR="00EE239F" w:rsidRPr="00012A4F" w:rsidRDefault="00EE239F" w:rsidP="00EE239F">
      <w:pPr>
        <w:spacing w:after="0"/>
        <w:rPr>
          <w:i/>
          <w:sz w:val="22"/>
          <w:szCs w:val="22"/>
        </w:rPr>
      </w:pPr>
    </w:p>
    <w:p w14:paraId="0D7F19EC" w14:textId="77777777" w:rsidR="00EE239F" w:rsidRPr="00012A4F" w:rsidRDefault="00EE239F" w:rsidP="00EE239F">
      <w:pPr>
        <w:spacing w:after="0"/>
        <w:rPr>
          <w:i/>
          <w:sz w:val="22"/>
          <w:szCs w:val="22"/>
        </w:rPr>
      </w:pPr>
      <w:r w:rsidRPr="00012A4F">
        <w:rPr>
          <w:i/>
          <w:sz w:val="22"/>
          <w:szCs w:val="22"/>
        </w:rPr>
        <w:t>На бланке организации</w:t>
      </w:r>
    </w:p>
    <w:p w14:paraId="60122C47" w14:textId="77777777" w:rsidR="00EE239F" w:rsidRPr="00012A4F" w:rsidRDefault="00EE239F" w:rsidP="00EE239F">
      <w:pPr>
        <w:spacing w:after="0"/>
        <w:rPr>
          <w:i/>
          <w:sz w:val="22"/>
          <w:szCs w:val="22"/>
        </w:rPr>
      </w:pPr>
      <w:r w:rsidRPr="00012A4F">
        <w:rPr>
          <w:i/>
          <w:sz w:val="22"/>
          <w:szCs w:val="22"/>
        </w:rPr>
        <w:t xml:space="preserve">Дата, исх. Номер </w:t>
      </w:r>
    </w:p>
    <w:p w14:paraId="34398CD1" w14:textId="77777777" w:rsidR="00EE239F" w:rsidRPr="00012A4F" w:rsidRDefault="00EE239F" w:rsidP="00EE239F">
      <w:pPr>
        <w:spacing w:after="0"/>
        <w:jc w:val="right"/>
        <w:rPr>
          <w:sz w:val="22"/>
          <w:szCs w:val="22"/>
        </w:rPr>
      </w:pPr>
      <w:r w:rsidRPr="00012A4F">
        <w:rPr>
          <w:sz w:val="22"/>
          <w:szCs w:val="22"/>
        </w:rPr>
        <w:t>в Комиссию по закупкам</w:t>
      </w:r>
    </w:p>
    <w:p w14:paraId="1EDBEC6B" w14:textId="77777777" w:rsidR="00EE239F" w:rsidRPr="00012A4F" w:rsidRDefault="00EE239F" w:rsidP="00EE239F">
      <w:pPr>
        <w:spacing w:after="0"/>
        <w:jc w:val="right"/>
        <w:rPr>
          <w:sz w:val="22"/>
          <w:szCs w:val="22"/>
        </w:rPr>
      </w:pPr>
      <w:r w:rsidRPr="00012A4F">
        <w:rPr>
          <w:sz w:val="22"/>
          <w:szCs w:val="22"/>
        </w:rPr>
        <w:t>АО «Аэропорт Сургут»</w:t>
      </w:r>
    </w:p>
    <w:p w14:paraId="67295FAC" w14:textId="677487CB" w:rsidR="00EE239F" w:rsidRPr="00140320" w:rsidRDefault="00EE239F" w:rsidP="00140320">
      <w:pPr>
        <w:tabs>
          <w:tab w:val="num" w:pos="0"/>
        </w:tabs>
        <w:spacing w:after="0"/>
        <w:jc w:val="right"/>
        <w:rPr>
          <w:sz w:val="22"/>
          <w:szCs w:val="22"/>
        </w:rPr>
      </w:pPr>
      <w:r w:rsidRPr="00012A4F">
        <w:rPr>
          <w:sz w:val="22"/>
          <w:szCs w:val="22"/>
        </w:rPr>
        <w:tab/>
      </w:r>
      <w:r w:rsidRPr="00012A4F">
        <w:rPr>
          <w:sz w:val="22"/>
          <w:szCs w:val="22"/>
        </w:rPr>
        <w:tab/>
      </w:r>
      <w:r w:rsidRPr="00012A4F">
        <w:rPr>
          <w:sz w:val="22"/>
          <w:szCs w:val="22"/>
        </w:rPr>
        <w:tab/>
      </w:r>
      <w:r w:rsidRPr="00012A4F">
        <w:rPr>
          <w:sz w:val="22"/>
          <w:szCs w:val="22"/>
        </w:rPr>
        <w:tab/>
      </w:r>
      <w:r w:rsidRPr="00012A4F">
        <w:rPr>
          <w:sz w:val="22"/>
          <w:szCs w:val="22"/>
        </w:rPr>
        <w:tab/>
        <w:t xml:space="preserve">№ закупки: __/ </w:t>
      </w:r>
      <w:r w:rsidR="005E5AAA">
        <w:rPr>
          <w:sz w:val="22"/>
          <w:szCs w:val="22"/>
        </w:rPr>
        <w:t>2026</w:t>
      </w:r>
      <w:r w:rsidRPr="00012A4F">
        <w:rPr>
          <w:sz w:val="22"/>
          <w:szCs w:val="22"/>
        </w:rPr>
        <w:t xml:space="preserve"> </w:t>
      </w:r>
      <w:r w:rsidR="00994DA3">
        <w:rPr>
          <w:sz w:val="22"/>
          <w:szCs w:val="22"/>
        </w:rPr>
        <w:t>К</w:t>
      </w:r>
    </w:p>
    <w:p w14:paraId="562DB09B" w14:textId="301D19D3" w:rsidR="00EE239F" w:rsidRDefault="00EE239F" w:rsidP="00EE239F">
      <w:pPr>
        <w:spacing w:after="0"/>
        <w:rPr>
          <w:sz w:val="22"/>
          <w:szCs w:val="22"/>
        </w:rPr>
      </w:pPr>
      <w:r w:rsidRPr="00012A4F">
        <w:rPr>
          <w:b/>
          <w:sz w:val="22"/>
          <w:szCs w:val="22"/>
        </w:rPr>
        <w:t>Предмет закупки:</w:t>
      </w:r>
      <w:r w:rsidRPr="00012A4F">
        <w:rPr>
          <w:sz w:val="22"/>
          <w:szCs w:val="22"/>
        </w:rPr>
        <w:t xml:space="preserve"> _______________________________________________________________________</w:t>
      </w:r>
    </w:p>
    <w:p w14:paraId="66E83B1C" w14:textId="77777777" w:rsidR="00140320" w:rsidRPr="00012A4F" w:rsidRDefault="00140320" w:rsidP="00EE239F">
      <w:pPr>
        <w:spacing w:after="0"/>
        <w:rPr>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5387"/>
      </w:tblGrid>
      <w:tr w:rsidR="000A6D17" w:rsidRPr="00012A4F" w14:paraId="49292CFA" w14:textId="77777777" w:rsidTr="00DE5613">
        <w:trPr>
          <w:trHeight w:val="341"/>
        </w:trPr>
        <w:tc>
          <w:tcPr>
            <w:tcW w:w="5098" w:type="dxa"/>
            <w:vAlign w:val="center"/>
          </w:tcPr>
          <w:p w14:paraId="001A1D27" w14:textId="77777777" w:rsidR="000A6D17" w:rsidRPr="00012A4F" w:rsidRDefault="000A6D17" w:rsidP="00455D91">
            <w:pPr>
              <w:spacing w:after="0"/>
              <w:rPr>
                <w:rFonts w:eastAsia="Calibri"/>
                <w:sz w:val="22"/>
                <w:szCs w:val="22"/>
                <w:lang w:eastAsia="en-US"/>
              </w:rPr>
            </w:pPr>
            <w:r w:rsidRPr="00012A4F">
              <w:rPr>
                <w:rFonts w:eastAsia="Calibri"/>
                <w:sz w:val="22"/>
                <w:szCs w:val="22"/>
                <w:lang w:eastAsia="en-US"/>
              </w:rPr>
              <w:t>Цена предложения в валюте начальной цены договора (без учета НДС)</w:t>
            </w:r>
          </w:p>
        </w:tc>
        <w:tc>
          <w:tcPr>
            <w:tcW w:w="5387" w:type="dxa"/>
            <w:vAlign w:val="center"/>
          </w:tcPr>
          <w:p w14:paraId="04DD23DC" w14:textId="77777777" w:rsidR="000A6D17" w:rsidRPr="00012A4F" w:rsidRDefault="000A6D17" w:rsidP="00455D91">
            <w:pPr>
              <w:tabs>
                <w:tab w:val="left" w:pos="0"/>
              </w:tabs>
              <w:spacing w:after="0"/>
              <w:contextualSpacing/>
              <w:rPr>
                <w:i/>
                <w:sz w:val="22"/>
                <w:szCs w:val="22"/>
              </w:rPr>
            </w:pPr>
          </w:p>
          <w:p w14:paraId="32B5555D" w14:textId="77777777" w:rsidR="000A6D17" w:rsidRPr="00012A4F" w:rsidRDefault="000A6D17" w:rsidP="00455D91">
            <w:pPr>
              <w:tabs>
                <w:tab w:val="left" w:pos="0"/>
              </w:tabs>
              <w:spacing w:after="0"/>
              <w:contextualSpacing/>
              <w:rPr>
                <w:i/>
                <w:sz w:val="22"/>
                <w:szCs w:val="22"/>
              </w:rPr>
            </w:pPr>
            <w:r w:rsidRPr="00012A4F">
              <w:rPr>
                <w:i/>
                <w:sz w:val="22"/>
                <w:szCs w:val="22"/>
              </w:rPr>
              <w:t>______________________, без учета НДС.</w:t>
            </w:r>
          </w:p>
          <w:p w14:paraId="1A0806D0" w14:textId="07D1C59A" w:rsidR="00C33763" w:rsidRDefault="00994DA3" w:rsidP="00455D91">
            <w:pPr>
              <w:tabs>
                <w:tab w:val="left" w:pos="0"/>
              </w:tabs>
              <w:spacing w:after="0"/>
              <w:contextualSpacing/>
              <w:rPr>
                <w:b/>
                <w:i/>
                <w:color w:val="FF0000"/>
                <w:sz w:val="22"/>
                <w:szCs w:val="22"/>
              </w:rPr>
            </w:pPr>
            <w:r>
              <w:rPr>
                <w:b/>
                <w:i/>
                <w:color w:val="FF0000"/>
                <w:sz w:val="22"/>
                <w:szCs w:val="22"/>
              </w:rPr>
              <w:t>Направляем р</w:t>
            </w:r>
            <w:r w:rsidR="000A6D17" w:rsidRPr="00012A4F">
              <w:rPr>
                <w:b/>
                <w:i/>
                <w:color w:val="FF0000"/>
                <w:sz w:val="22"/>
                <w:szCs w:val="22"/>
              </w:rPr>
              <w:t xml:space="preserve">асчет </w:t>
            </w:r>
            <w:proofErr w:type="gramStart"/>
            <w:r w:rsidR="000A6D17" w:rsidRPr="00012A4F">
              <w:rPr>
                <w:b/>
                <w:i/>
                <w:color w:val="FF0000"/>
                <w:sz w:val="22"/>
                <w:szCs w:val="22"/>
              </w:rPr>
              <w:t xml:space="preserve">стоимости  </w:t>
            </w:r>
            <w:r w:rsidR="000F4F8C">
              <w:rPr>
                <w:b/>
                <w:i/>
                <w:color w:val="FF0000"/>
                <w:sz w:val="22"/>
                <w:szCs w:val="22"/>
              </w:rPr>
              <w:t>(</w:t>
            </w:r>
            <w:proofErr w:type="gramEnd"/>
            <w:r w:rsidR="000A6D17" w:rsidRPr="00012A4F">
              <w:rPr>
                <w:b/>
                <w:i/>
                <w:color w:val="FF0000"/>
                <w:sz w:val="22"/>
                <w:szCs w:val="22"/>
              </w:rPr>
              <w:t>прилагается</w:t>
            </w:r>
            <w:r w:rsidR="000F4F8C">
              <w:rPr>
                <w:b/>
                <w:i/>
                <w:color w:val="FF0000"/>
                <w:sz w:val="22"/>
                <w:szCs w:val="22"/>
              </w:rPr>
              <w:t>)</w:t>
            </w:r>
            <w:r w:rsidR="000A6D17" w:rsidRPr="00012A4F">
              <w:rPr>
                <w:b/>
                <w:i/>
                <w:color w:val="FF0000"/>
                <w:sz w:val="22"/>
                <w:szCs w:val="22"/>
              </w:rPr>
              <w:t xml:space="preserve"> </w:t>
            </w:r>
          </w:p>
          <w:p w14:paraId="4CED5D82" w14:textId="711FA925" w:rsidR="00C33763" w:rsidRPr="00C33763" w:rsidRDefault="00C33763" w:rsidP="00C33763">
            <w:pPr>
              <w:autoSpaceDE w:val="0"/>
              <w:autoSpaceDN w:val="0"/>
              <w:adjustRightInd w:val="0"/>
              <w:spacing w:after="0" w:line="276" w:lineRule="auto"/>
              <w:jc w:val="center"/>
              <w:rPr>
                <w:i/>
                <w:sz w:val="22"/>
                <w:szCs w:val="22"/>
              </w:rPr>
            </w:pPr>
            <w:r>
              <w:rPr>
                <w:i/>
                <w:sz w:val="22"/>
                <w:szCs w:val="22"/>
              </w:rPr>
              <w:t>В расчете стоимости указывается раздельно стоимость работ и оборудования.</w:t>
            </w:r>
          </w:p>
        </w:tc>
      </w:tr>
      <w:tr w:rsidR="000A6D17" w:rsidRPr="00012A4F" w14:paraId="07CD7249" w14:textId="77777777" w:rsidTr="00DE5613">
        <w:trPr>
          <w:trHeight w:val="649"/>
        </w:trPr>
        <w:tc>
          <w:tcPr>
            <w:tcW w:w="5098" w:type="dxa"/>
            <w:vAlign w:val="center"/>
          </w:tcPr>
          <w:p w14:paraId="4BAF4A1D" w14:textId="77777777" w:rsidR="000A6D17" w:rsidRPr="00012A4F" w:rsidRDefault="000A6D17" w:rsidP="00455D91">
            <w:pPr>
              <w:spacing w:after="0"/>
              <w:rPr>
                <w:sz w:val="22"/>
                <w:szCs w:val="22"/>
              </w:rPr>
            </w:pPr>
            <w:r w:rsidRPr="00012A4F">
              <w:rPr>
                <w:sz w:val="22"/>
                <w:szCs w:val="22"/>
              </w:rPr>
              <w:t xml:space="preserve">Порядок формирования цены договора </w:t>
            </w:r>
          </w:p>
        </w:tc>
        <w:tc>
          <w:tcPr>
            <w:tcW w:w="5387" w:type="dxa"/>
            <w:vAlign w:val="center"/>
          </w:tcPr>
          <w:p w14:paraId="1EBB0577" w14:textId="77777777" w:rsidR="000A6D17" w:rsidRPr="00012A4F" w:rsidRDefault="000A6D17" w:rsidP="00455D91">
            <w:pPr>
              <w:spacing w:after="0"/>
              <w:rPr>
                <w:sz w:val="22"/>
                <w:szCs w:val="22"/>
              </w:rPr>
            </w:pPr>
          </w:p>
        </w:tc>
      </w:tr>
    </w:tbl>
    <w:p w14:paraId="151EEB2F" w14:textId="4092C8C6" w:rsidR="00EE239F" w:rsidRPr="00012A4F" w:rsidRDefault="00EE239F" w:rsidP="00EE239F">
      <w:pPr>
        <w:spacing w:after="0"/>
        <w:rPr>
          <w:sz w:val="22"/>
          <w:szCs w:val="22"/>
        </w:rPr>
      </w:pPr>
      <w:r w:rsidRPr="00012A4F">
        <w:rPr>
          <w:sz w:val="22"/>
          <w:szCs w:val="22"/>
        </w:rPr>
        <w:t>__________________                ___________________                               /________________/</w:t>
      </w:r>
    </w:p>
    <w:p w14:paraId="5E31214B" w14:textId="630A1B0B" w:rsidR="00EE239F" w:rsidRPr="00012A4F" w:rsidRDefault="00EE239F" w:rsidP="00EE239F">
      <w:pPr>
        <w:spacing w:after="0"/>
        <w:rPr>
          <w:sz w:val="22"/>
          <w:szCs w:val="22"/>
        </w:rPr>
      </w:pPr>
      <w:r w:rsidRPr="00012A4F">
        <w:rPr>
          <w:sz w:val="22"/>
          <w:szCs w:val="22"/>
        </w:rPr>
        <w:t>      (</w:t>
      </w:r>
      <w:proofErr w:type="gramStart"/>
      <w:r w:rsidRPr="00012A4F">
        <w:rPr>
          <w:sz w:val="22"/>
          <w:szCs w:val="22"/>
        </w:rPr>
        <w:t>должность)   </w:t>
      </w:r>
      <w:proofErr w:type="gramEnd"/>
      <w:r w:rsidRPr="00012A4F">
        <w:rPr>
          <w:sz w:val="22"/>
          <w:szCs w:val="22"/>
        </w:rPr>
        <w:t xml:space="preserve">                                </w:t>
      </w:r>
      <w:proofErr w:type="gramStart"/>
      <w:r w:rsidRPr="00012A4F">
        <w:rPr>
          <w:sz w:val="22"/>
          <w:szCs w:val="22"/>
        </w:rPr>
        <w:t xml:space="preserve">   (подпись)   </w:t>
      </w:r>
      <w:proofErr w:type="gramEnd"/>
      <w:r w:rsidRPr="00012A4F">
        <w:rPr>
          <w:sz w:val="22"/>
          <w:szCs w:val="22"/>
        </w:rPr>
        <w:t xml:space="preserve">                                              </w:t>
      </w:r>
      <w:proofErr w:type="gramStart"/>
      <w:r w:rsidRPr="00012A4F">
        <w:rPr>
          <w:sz w:val="22"/>
          <w:szCs w:val="22"/>
        </w:rPr>
        <w:t>   (</w:t>
      </w:r>
      <w:proofErr w:type="gramEnd"/>
      <w:r w:rsidRPr="00012A4F">
        <w:rPr>
          <w:sz w:val="22"/>
          <w:szCs w:val="22"/>
        </w:rPr>
        <w:t>ФИО)</w:t>
      </w:r>
    </w:p>
    <w:p w14:paraId="1DD7356E" w14:textId="77777777" w:rsidR="00EE239F" w:rsidRPr="00012A4F" w:rsidRDefault="00EE239F" w:rsidP="00EE239F">
      <w:pPr>
        <w:spacing w:after="0"/>
        <w:rPr>
          <w:sz w:val="22"/>
          <w:szCs w:val="22"/>
        </w:rPr>
      </w:pPr>
      <w:r w:rsidRPr="00012A4F">
        <w:rPr>
          <w:sz w:val="22"/>
          <w:szCs w:val="22"/>
        </w:rPr>
        <w:t xml:space="preserve"> М.П.</w:t>
      </w:r>
    </w:p>
    <w:p w14:paraId="6D6C19E6" w14:textId="77777777" w:rsidR="00B41037" w:rsidRDefault="00B41037" w:rsidP="00140320">
      <w:pPr>
        <w:spacing w:after="0" w:line="276" w:lineRule="auto"/>
        <w:jc w:val="center"/>
        <w:rPr>
          <w:b/>
          <w:sz w:val="22"/>
          <w:szCs w:val="22"/>
        </w:rPr>
      </w:pPr>
    </w:p>
    <w:p w14:paraId="5213A3DE" w14:textId="7E11014E" w:rsidR="00140320" w:rsidRDefault="00140320" w:rsidP="00140320">
      <w:pPr>
        <w:spacing w:after="0" w:line="276" w:lineRule="auto"/>
        <w:jc w:val="center"/>
        <w:rPr>
          <w:b/>
          <w:sz w:val="22"/>
          <w:szCs w:val="22"/>
        </w:rPr>
      </w:pPr>
      <w:r w:rsidRPr="00994DA3">
        <w:rPr>
          <w:b/>
          <w:sz w:val="22"/>
          <w:szCs w:val="22"/>
        </w:rPr>
        <w:t>Расчет стоимости</w:t>
      </w:r>
    </w:p>
    <w:p w14:paraId="031A5D96" w14:textId="77777777" w:rsidR="005E4655" w:rsidRPr="00140320" w:rsidRDefault="005E4655" w:rsidP="00140320">
      <w:pPr>
        <w:spacing w:after="0" w:line="276" w:lineRule="auto"/>
        <w:jc w:val="center"/>
        <w:rPr>
          <w:b/>
          <w:sz w:val="22"/>
          <w:szCs w:val="22"/>
        </w:rPr>
      </w:pPr>
    </w:p>
    <w:p w14:paraId="4CF9B050" w14:textId="77777777" w:rsidR="00140320" w:rsidRPr="00855BEA" w:rsidRDefault="00140320" w:rsidP="00140320">
      <w:pPr>
        <w:autoSpaceDE w:val="0"/>
        <w:autoSpaceDN w:val="0"/>
        <w:adjustRightInd w:val="0"/>
        <w:spacing w:after="0" w:line="276" w:lineRule="auto"/>
        <w:jc w:val="center"/>
        <w:rPr>
          <w:b/>
          <w:bCs/>
          <w:i/>
          <w:sz w:val="22"/>
          <w:szCs w:val="22"/>
        </w:rPr>
      </w:pPr>
      <w:r w:rsidRPr="00855BEA">
        <w:rPr>
          <w:b/>
          <w:bCs/>
          <w:i/>
          <w:sz w:val="22"/>
          <w:szCs w:val="22"/>
        </w:rPr>
        <w:t xml:space="preserve">Цена работ </w:t>
      </w:r>
    </w:p>
    <w:tbl>
      <w:tblPr>
        <w:tblStyle w:val="af5"/>
        <w:tblW w:w="0" w:type="auto"/>
        <w:tblLook w:val="04A0" w:firstRow="1" w:lastRow="0" w:firstColumn="1" w:lastColumn="0" w:noHBand="0" w:noVBand="1"/>
      </w:tblPr>
      <w:tblGrid>
        <w:gridCol w:w="787"/>
        <w:gridCol w:w="4534"/>
        <w:gridCol w:w="1024"/>
        <w:gridCol w:w="1106"/>
        <w:gridCol w:w="1547"/>
        <w:gridCol w:w="1483"/>
      </w:tblGrid>
      <w:tr w:rsidR="00140320" w14:paraId="62337E99" w14:textId="77777777" w:rsidTr="00DD2D2D">
        <w:tc>
          <w:tcPr>
            <w:tcW w:w="787" w:type="dxa"/>
            <w:vAlign w:val="center"/>
          </w:tcPr>
          <w:p w14:paraId="21EDD36B" w14:textId="77777777" w:rsidR="00140320" w:rsidRDefault="00140320" w:rsidP="00DD2D2D">
            <w:pPr>
              <w:autoSpaceDE w:val="0"/>
              <w:autoSpaceDN w:val="0"/>
              <w:adjustRightInd w:val="0"/>
              <w:spacing w:after="0" w:line="276" w:lineRule="auto"/>
              <w:ind w:firstLine="0"/>
              <w:rPr>
                <w:i/>
                <w:sz w:val="22"/>
                <w:szCs w:val="22"/>
              </w:rPr>
            </w:pPr>
            <w:r>
              <w:rPr>
                <w:i/>
                <w:sz w:val="22"/>
                <w:szCs w:val="22"/>
              </w:rPr>
              <w:t xml:space="preserve">№ п/п </w:t>
            </w:r>
          </w:p>
        </w:tc>
        <w:tc>
          <w:tcPr>
            <w:tcW w:w="4534" w:type="dxa"/>
            <w:vAlign w:val="center"/>
          </w:tcPr>
          <w:p w14:paraId="3BD467FE" w14:textId="77777777" w:rsidR="00140320" w:rsidRDefault="00140320" w:rsidP="00DD2D2D">
            <w:pPr>
              <w:autoSpaceDE w:val="0"/>
              <w:autoSpaceDN w:val="0"/>
              <w:adjustRightInd w:val="0"/>
              <w:spacing w:after="0" w:line="276" w:lineRule="auto"/>
              <w:rPr>
                <w:i/>
                <w:sz w:val="22"/>
                <w:szCs w:val="22"/>
              </w:rPr>
            </w:pPr>
            <w:r>
              <w:rPr>
                <w:i/>
                <w:sz w:val="22"/>
                <w:szCs w:val="22"/>
              </w:rPr>
              <w:t>Наименование вида работ</w:t>
            </w:r>
          </w:p>
        </w:tc>
        <w:tc>
          <w:tcPr>
            <w:tcW w:w="1024" w:type="dxa"/>
            <w:vAlign w:val="center"/>
          </w:tcPr>
          <w:p w14:paraId="5EA656FC" w14:textId="77777777" w:rsidR="00140320" w:rsidRDefault="00140320" w:rsidP="00DD2D2D">
            <w:pPr>
              <w:autoSpaceDE w:val="0"/>
              <w:autoSpaceDN w:val="0"/>
              <w:adjustRightInd w:val="0"/>
              <w:spacing w:after="0" w:line="276" w:lineRule="auto"/>
              <w:ind w:firstLine="0"/>
              <w:rPr>
                <w:i/>
                <w:sz w:val="22"/>
                <w:szCs w:val="22"/>
              </w:rPr>
            </w:pPr>
            <w:r>
              <w:rPr>
                <w:i/>
                <w:sz w:val="22"/>
                <w:szCs w:val="22"/>
              </w:rPr>
              <w:t>Ед. изм.</w:t>
            </w:r>
          </w:p>
        </w:tc>
        <w:tc>
          <w:tcPr>
            <w:tcW w:w="1106" w:type="dxa"/>
            <w:vAlign w:val="center"/>
          </w:tcPr>
          <w:p w14:paraId="2E63E7FA" w14:textId="77777777" w:rsidR="00140320" w:rsidRDefault="00140320" w:rsidP="00DD2D2D">
            <w:pPr>
              <w:autoSpaceDE w:val="0"/>
              <w:autoSpaceDN w:val="0"/>
              <w:adjustRightInd w:val="0"/>
              <w:spacing w:after="0" w:line="276" w:lineRule="auto"/>
              <w:ind w:firstLine="0"/>
              <w:rPr>
                <w:i/>
                <w:sz w:val="22"/>
                <w:szCs w:val="22"/>
              </w:rPr>
            </w:pPr>
            <w:r>
              <w:rPr>
                <w:i/>
                <w:sz w:val="22"/>
                <w:szCs w:val="22"/>
              </w:rPr>
              <w:t>Кол-во</w:t>
            </w:r>
          </w:p>
        </w:tc>
        <w:tc>
          <w:tcPr>
            <w:tcW w:w="1547" w:type="dxa"/>
            <w:vAlign w:val="center"/>
          </w:tcPr>
          <w:p w14:paraId="49C720E9" w14:textId="77777777" w:rsidR="00140320" w:rsidRDefault="00140320" w:rsidP="00DD2D2D">
            <w:pPr>
              <w:autoSpaceDE w:val="0"/>
              <w:autoSpaceDN w:val="0"/>
              <w:adjustRightInd w:val="0"/>
              <w:spacing w:after="0" w:line="276" w:lineRule="auto"/>
              <w:ind w:firstLine="0"/>
              <w:rPr>
                <w:i/>
                <w:sz w:val="22"/>
                <w:szCs w:val="22"/>
              </w:rPr>
            </w:pPr>
            <w:r>
              <w:rPr>
                <w:i/>
                <w:sz w:val="22"/>
                <w:szCs w:val="22"/>
              </w:rPr>
              <w:t>Стоимость без учета НДС (___%)</w:t>
            </w:r>
          </w:p>
        </w:tc>
        <w:tc>
          <w:tcPr>
            <w:tcW w:w="1483" w:type="dxa"/>
            <w:vAlign w:val="center"/>
          </w:tcPr>
          <w:p w14:paraId="7746623C" w14:textId="77777777" w:rsidR="00140320" w:rsidRDefault="00140320" w:rsidP="00DD2D2D">
            <w:pPr>
              <w:autoSpaceDE w:val="0"/>
              <w:autoSpaceDN w:val="0"/>
              <w:adjustRightInd w:val="0"/>
              <w:spacing w:after="0" w:line="276" w:lineRule="auto"/>
              <w:rPr>
                <w:i/>
                <w:sz w:val="22"/>
                <w:szCs w:val="22"/>
              </w:rPr>
            </w:pPr>
          </w:p>
        </w:tc>
      </w:tr>
      <w:tr w:rsidR="00140320" w14:paraId="58202B24" w14:textId="77777777" w:rsidTr="00DD2D2D">
        <w:tc>
          <w:tcPr>
            <w:tcW w:w="787" w:type="dxa"/>
            <w:vAlign w:val="center"/>
          </w:tcPr>
          <w:p w14:paraId="6C8C9583" w14:textId="77777777" w:rsidR="00140320" w:rsidRDefault="00140320" w:rsidP="00DD2D2D">
            <w:pPr>
              <w:autoSpaceDE w:val="0"/>
              <w:autoSpaceDN w:val="0"/>
              <w:adjustRightInd w:val="0"/>
              <w:spacing w:after="0" w:line="276" w:lineRule="auto"/>
              <w:jc w:val="center"/>
              <w:rPr>
                <w:i/>
                <w:sz w:val="22"/>
                <w:szCs w:val="22"/>
              </w:rPr>
            </w:pPr>
          </w:p>
        </w:tc>
        <w:tc>
          <w:tcPr>
            <w:tcW w:w="4534" w:type="dxa"/>
            <w:vAlign w:val="center"/>
          </w:tcPr>
          <w:p w14:paraId="6850ABF0" w14:textId="77777777" w:rsidR="00140320" w:rsidRDefault="00140320" w:rsidP="00DD2D2D">
            <w:pPr>
              <w:autoSpaceDE w:val="0"/>
              <w:autoSpaceDN w:val="0"/>
              <w:adjustRightInd w:val="0"/>
              <w:spacing w:after="0" w:line="276" w:lineRule="auto"/>
              <w:jc w:val="center"/>
              <w:rPr>
                <w:i/>
                <w:sz w:val="22"/>
                <w:szCs w:val="22"/>
              </w:rPr>
            </w:pPr>
          </w:p>
        </w:tc>
        <w:tc>
          <w:tcPr>
            <w:tcW w:w="1024" w:type="dxa"/>
            <w:vAlign w:val="center"/>
          </w:tcPr>
          <w:p w14:paraId="79E0FF02" w14:textId="77777777" w:rsidR="00140320" w:rsidRDefault="00140320" w:rsidP="00DD2D2D">
            <w:pPr>
              <w:autoSpaceDE w:val="0"/>
              <w:autoSpaceDN w:val="0"/>
              <w:adjustRightInd w:val="0"/>
              <w:spacing w:after="0" w:line="276" w:lineRule="auto"/>
              <w:jc w:val="center"/>
              <w:rPr>
                <w:i/>
                <w:sz w:val="22"/>
                <w:szCs w:val="22"/>
              </w:rPr>
            </w:pPr>
          </w:p>
        </w:tc>
        <w:tc>
          <w:tcPr>
            <w:tcW w:w="1106" w:type="dxa"/>
            <w:vAlign w:val="center"/>
          </w:tcPr>
          <w:p w14:paraId="47A3F459" w14:textId="77777777" w:rsidR="00140320" w:rsidRDefault="00140320" w:rsidP="00DD2D2D">
            <w:pPr>
              <w:autoSpaceDE w:val="0"/>
              <w:autoSpaceDN w:val="0"/>
              <w:adjustRightInd w:val="0"/>
              <w:spacing w:after="0" w:line="276" w:lineRule="auto"/>
              <w:jc w:val="center"/>
              <w:rPr>
                <w:i/>
                <w:sz w:val="22"/>
                <w:szCs w:val="22"/>
              </w:rPr>
            </w:pPr>
          </w:p>
        </w:tc>
        <w:tc>
          <w:tcPr>
            <w:tcW w:w="1547" w:type="dxa"/>
            <w:vAlign w:val="center"/>
          </w:tcPr>
          <w:p w14:paraId="77E1E7A6" w14:textId="77777777" w:rsidR="00140320" w:rsidRDefault="00140320" w:rsidP="00DD2D2D">
            <w:pPr>
              <w:autoSpaceDE w:val="0"/>
              <w:autoSpaceDN w:val="0"/>
              <w:adjustRightInd w:val="0"/>
              <w:spacing w:after="0" w:line="276" w:lineRule="auto"/>
              <w:jc w:val="center"/>
              <w:rPr>
                <w:i/>
                <w:sz w:val="22"/>
                <w:szCs w:val="22"/>
              </w:rPr>
            </w:pPr>
          </w:p>
        </w:tc>
        <w:tc>
          <w:tcPr>
            <w:tcW w:w="1483" w:type="dxa"/>
            <w:vAlign w:val="center"/>
          </w:tcPr>
          <w:p w14:paraId="3080CC08" w14:textId="77777777" w:rsidR="00140320" w:rsidRDefault="00140320" w:rsidP="00DD2D2D">
            <w:pPr>
              <w:autoSpaceDE w:val="0"/>
              <w:autoSpaceDN w:val="0"/>
              <w:adjustRightInd w:val="0"/>
              <w:spacing w:after="0" w:line="276" w:lineRule="auto"/>
              <w:jc w:val="center"/>
              <w:rPr>
                <w:i/>
                <w:sz w:val="22"/>
                <w:szCs w:val="22"/>
              </w:rPr>
            </w:pPr>
          </w:p>
        </w:tc>
      </w:tr>
      <w:tr w:rsidR="00140320" w14:paraId="599C139D" w14:textId="77777777" w:rsidTr="00DD2D2D">
        <w:tc>
          <w:tcPr>
            <w:tcW w:w="787" w:type="dxa"/>
            <w:vAlign w:val="center"/>
          </w:tcPr>
          <w:p w14:paraId="6523F4EB" w14:textId="77777777" w:rsidR="00140320" w:rsidRDefault="00140320" w:rsidP="00DD2D2D">
            <w:pPr>
              <w:autoSpaceDE w:val="0"/>
              <w:autoSpaceDN w:val="0"/>
              <w:adjustRightInd w:val="0"/>
              <w:spacing w:after="0" w:line="276" w:lineRule="auto"/>
              <w:jc w:val="center"/>
              <w:rPr>
                <w:i/>
                <w:sz w:val="22"/>
                <w:szCs w:val="22"/>
              </w:rPr>
            </w:pPr>
          </w:p>
        </w:tc>
        <w:tc>
          <w:tcPr>
            <w:tcW w:w="4534" w:type="dxa"/>
            <w:vAlign w:val="center"/>
          </w:tcPr>
          <w:p w14:paraId="2F77CA57" w14:textId="77777777" w:rsidR="00140320" w:rsidRDefault="00140320" w:rsidP="00DD2D2D">
            <w:pPr>
              <w:autoSpaceDE w:val="0"/>
              <w:autoSpaceDN w:val="0"/>
              <w:adjustRightInd w:val="0"/>
              <w:spacing w:after="0" w:line="276" w:lineRule="auto"/>
              <w:jc w:val="center"/>
              <w:rPr>
                <w:i/>
                <w:sz w:val="22"/>
                <w:szCs w:val="22"/>
              </w:rPr>
            </w:pPr>
          </w:p>
        </w:tc>
        <w:tc>
          <w:tcPr>
            <w:tcW w:w="1024" w:type="dxa"/>
            <w:vAlign w:val="center"/>
          </w:tcPr>
          <w:p w14:paraId="219A45D2" w14:textId="77777777" w:rsidR="00140320" w:rsidRDefault="00140320" w:rsidP="00DD2D2D">
            <w:pPr>
              <w:autoSpaceDE w:val="0"/>
              <w:autoSpaceDN w:val="0"/>
              <w:adjustRightInd w:val="0"/>
              <w:spacing w:after="0" w:line="276" w:lineRule="auto"/>
              <w:jc w:val="center"/>
              <w:rPr>
                <w:i/>
                <w:sz w:val="22"/>
                <w:szCs w:val="22"/>
              </w:rPr>
            </w:pPr>
          </w:p>
        </w:tc>
        <w:tc>
          <w:tcPr>
            <w:tcW w:w="1106" w:type="dxa"/>
            <w:vAlign w:val="center"/>
          </w:tcPr>
          <w:p w14:paraId="36755771" w14:textId="77777777" w:rsidR="00140320" w:rsidRDefault="00140320" w:rsidP="00DD2D2D">
            <w:pPr>
              <w:autoSpaceDE w:val="0"/>
              <w:autoSpaceDN w:val="0"/>
              <w:adjustRightInd w:val="0"/>
              <w:spacing w:after="0" w:line="276" w:lineRule="auto"/>
              <w:jc w:val="center"/>
              <w:rPr>
                <w:i/>
                <w:sz w:val="22"/>
                <w:szCs w:val="22"/>
              </w:rPr>
            </w:pPr>
          </w:p>
        </w:tc>
        <w:tc>
          <w:tcPr>
            <w:tcW w:w="1547" w:type="dxa"/>
            <w:vAlign w:val="center"/>
          </w:tcPr>
          <w:p w14:paraId="4EA84ED6" w14:textId="77777777" w:rsidR="00140320" w:rsidRDefault="00140320" w:rsidP="00DD2D2D">
            <w:pPr>
              <w:autoSpaceDE w:val="0"/>
              <w:autoSpaceDN w:val="0"/>
              <w:adjustRightInd w:val="0"/>
              <w:spacing w:after="0" w:line="276" w:lineRule="auto"/>
              <w:jc w:val="center"/>
              <w:rPr>
                <w:i/>
                <w:sz w:val="22"/>
                <w:szCs w:val="22"/>
              </w:rPr>
            </w:pPr>
          </w:p>
        </w:tc>
        <w:tc>
          <w:tcPr>
            <w:tcW w:w="1483" w:type="dxa"/>
            <w:vAlign w:val="center"/>
          </w:tcPr>
          <w:p w14:paraId="29E537D8" w14:textId="77777777" w:rsidR="00140320" w:rsidRDefault="00140320" w:rsidP="00DD2D2D">
            <w:pPr>
              <w:autoSpaceDE w:val="0"/>
              <w:autoSpaceDN w:val="0"/>
              <w:adjustRightInd w:val="0"/>
              <w:spacing w:after="0" w:line="276" w:lineRule="auto"/>
              <w:jc w:val="center"/>
              <w:rPr>
                <w:i/>
                <w:sz w:val="22"/>
                <w:szCs w:val="22"/>
              </w:rPr>
            </w:pPr>
          </w:p>
        </w:tc>
      </w:tr>
      <w:tr w:rsidR="00140320" w14:paraId="2F2F096A" w14:textId="77777777" w:rsidTr="00DD2D2D">
        <w:tc>
          <w:tcPr>
            <w:tcW w:w="787" w:type="dxa"/>
            <w:vAlign w:val="center"/>
          </w:tcPr>
          <w:p w14:paraId="53A94613" w14:textId="77777777" w:rsidR="00140320" w:rsidRDefault="00140320" w:rsidP="00DD2D2D">
            <w:pPr>
              <w:autoSpaceDE w:val="0"/>
              <w:autoSpaceDN w:val="0"/>
              <w:adjustRightInd w:val="0"/>
              <w:spacing w:after="0" w:line="276" w:lineRule="auto"/>
              <w:jc w:val="center"/>
              <w:rPr>
                <w:i/>
                <w:sz w:val="22"/>
                <w:szCs w:val="22"/>
              </w:rPr>
            </w:pPr>
          </w:p>
        </w:tc>
        <w:tc>
          <w:tcPr>
            <w:tcW w:w="4534" w:type="dxa"/>
            <w:vAlign w:val="center"/>
          </w:tcPr>
          <w:p w14:paraId="1FF23127" w14:textId="77777777" w:rsidR="00140320" w:rsidRDefault="00140320" w:rsidP="00DD2D2D">
            <w:pPr>
              <w:autoSpaceDE w:val="0"/>
              <w:autoSpaceDN w:val="0"/>
              <w:adjustRightInd w:val="0"/>
              <w:spacing w:after="0" w:line="276" w:lineRule="auto"/>
              <w:jc w:val="center"/>
              <w:rPr>
                <w:i/>
                <w:sz w:val="22"/>
                <w:szCs w:val="22"/>
              </w:rPr>
            </w:pPr>
          </w:p>
        </w:tc>
        <w:tc>
          <w:tcPr>
            <w:tcW w:w="1024" w:type="dxa"/>
            <w:vAlign w:val="center"/>
          </w:tcPr>
          <w:p w14:paraId="29546E60" w14:textId="77777777" w:rsidR="00140320" w:rsidRDefault="00140320" w:rsidP="00DD2D2D">
            <w:pPr>
              <w:autoSpaceDE w:val="0"/>
              <w:autoSpaceDN w:val="0"/>
              <w:adjustRightInd w:val="0"/>
              <w:spacing w:after="0" w:line="276" w:lineRule="auto"/>
              <w:jc w:val="center"/>
              <w:rPr>
                <w:i/>
                <w:sz w:val="22"/>
                <w:szCs w:val="22"/>
              </w:rPr>
            </w:pPr>
          </w:p>
        </w:tc>
        <w:tc>
          <w:tcPr>
            <w:tcW w:w="1106" w:type="dxa"/>
            <w:vAlign w:val="center"/>
          </w:tcPr>
          <w:p w14:paraId="271B1E1C" w14:textId="77777777" w:rsidR="00140320" w:rsidRDefault="00140320" w:rsidP="00DD2D2D">
            <w:pPr>
              <w:autoSpaceDE w:val="0"/>
              <w:autoSpaceDN w:val="0"/>
              <w:adjustRightInd w:val="0"/>
              <w:spacing w:after="0" w:line="276" w:lineRule="auto"/>
              <w:jc w:val="center"/>
              <w:rPr>
                <w:i/>
                <w:sz w:val="22"/>
                <w:szCs w:val="22"/>
              </w:rPr>
            </w:pPr>
          </w:p>
        </w:tc>
        <w:tc>
          <w:tcPr>
            <w:tcW w:w="1547" w:type="dxa"/>
            <w:vAlign w:val="center"/>
          </w:tcPr>
          <w:p w14:paraId="565EEBB7" w14:textId="77777777" w:rsidR="00140320" w:rsidRDefault="00140320" w:rsidP="00DD2D2D">
            <w:pPr>
              <w:autoSpaceDE w:val="0"/>
              <w:autoSpaceDN w:val="0"/>
              <w:adjustRightInd w:val="0"/>
              <w:spacing w:after="0" w:line="276" w:lineRule="auto"/>
              <w:jc w:val="center"/>
              <w:rPr>
                <w:i/>
                <w:sz w:val="22"/>
                <w:szCs w:val="22"/>
              </w:rPr>
            </w:pPr>
          </w:p>
        </w:tc>
        <w:tc>
          <w:tcPr>
            <w:tcW w:w="1483" w:type="dxa"/>
            <w:vAlign w:val="center"/>
          </w:tcPr>
          <w:p w14:paraId="1285B9A1" w14:textId="77777777" w:rsidR="00140320" w:rsidRDefault="00140320" w:rsidP="00DD2D2D">
            <w:pPr>
              <w:autoSpaceDE w:val="0"/>
              <w:autoSpaceDN w:val="0"/>
              <w:adjustRightInd w:val="0"/>
              <w:spacing w:after="0" w:line="276" w:lineRule="auto"/>
              <w:jc w:val="center"/>
              <w:rPr>
                <w:i/>
                <w:sz w:val="22"/>
                <w:szCs w:val="22"/>
              </w:rPr>
            </w:pPr>
          </w:p>
        </w:tc>
      </w:tr>
    </w:tbl>
    <w:p w14:paraId="3A88FCA1" w14:textId="77777777" w:rsidR="00140320" w:rsidRDefault="00140320" w:rsidP="00140320">
      <w:pPr>
        <w:autoSpaceDE w:val="0"/>
        <w:autoSpaceDN w:val="0"/>
        <w:adjustRightInd w:val="0"/>
        <w:spacing w:after="0" w:line="276" w:lineRule="auto"/>
        <w:rPr>
          <w:i/>
          <w:sz w:val="22"/>
          <w:szCs w:val="22"/>
        </w:rPr>
      </w:pPr>
      <w:r>
        <w:rPr>
          <w:i/>
          <w:sz w:val="22"/>
          <w:szCs w:val="22"/>
        </w:rPr>
        <w:t>Цена работ без учета НДС: ___________</w:t>
      </w:r>
    </w:p>
    <w:p w14:paraId="34506D27" w14:textId="77777777" w:rsidR="00140320" w:rsidRDefault="00140320" w:rsidP="00140320">
      <w:pPr>
        <w:autoSpaceDE w:val="0"/>
        <w:autoSpaceDN w:val="0"/>
        <w:adjustRightInd w:val="0"/>
        <w:spacing w:after="0" w:line="276" w:lineRule="auto"/>
        <w:rPr>
          <w:i/>
          <w:sz w:val="22"/>
          <w:szCs w:val="22"/>
        </w:rPr>
      </w:pPr>
      <w:r>
        <w:rPr>
          <w:i/>
          <w:sz w:val="22"/>
          <w:szCs w:val="22"/>
        </w:rPr>
        <w:t>Кроме того, НДС (__%): ____________</w:t>
      </w:r>
    </w:p>
    <w:p w14:paraId="0C7841A5" w14:textId="77777777" w:rsidR="00140320" w:rsidRDefault="00140320" w:rsidP="00140320">
      <w:pPr>
        <w:autoSpaceDE w:val="0"/>
        <w:autoSpaceDN w:val="0"/>
        <w:adjustRightInd w:val="0"/>
        <w:spacing w:after="0" w:line="276" w:lineRule="auto"/>
        <w:rPr>
          <w:i/>
          <w:sz w:val="22"/>
          <w:szCs w:val="22"/>
        </w:rPr>
      </w:pPr>
      <w:r>
        <w:rPr>
          <w:i/>
          <w:sz w:val="22"/>
          <w:szCs w:val="22"/>
        </w:rPr>
        <w:t>Цена работ с учетом НДС: ______________</w:t>
      </w:r>
    </w:p>
    <w:p w14:paraId="5D83194B" w14:textId="77777777" w:rsidR="00140320" w:rsidRPr="00855BEA" w:rsidRDefault="00140320" w:rsidP="00140320">
      <w:pPr>
        <w:autoSpaceDE w:val="0"/>
        <w:autoSpaceDN w:val="0"/>
        <w:adjustRightInd w:val="0"/>
        <w:spacing w:after="0" w:line="276" w:lineRule="auto"/>
        <w:jc w:val="center"/>
        <w:rPr>
          <w:b/>
          <w:bCs/>
          <w:i/>
          <w:sz w:val="22"/>
          <w:szCs w:val="22"/>
        </w:rPr>
      </w:pPr>
      <w:r>
        <w:rPr>
          <w:b/>
          <w:bCs/>
          <w:i/>
          <w:sz w:val="22"/>
          <w:szCs w:val="22"/>
        </w:rPr>
        <w:t xml:space="preserve">Цена </w:t>
      </w:r>
      <w:r w:rsidRPr="00855BEA">
        <w:rPr>
          <w:b/>
          <w:bCs/>
          <w:i/>
          <w:sz w:val="22"/>
          <w:szCs w:val="22"/>
        </w:rPr>
        <w:t xml:space="preserve">оборудования </w:t>
      </w:r>
    </w:p>
    <w:tbl>
      <w:tblPr>
        <w:tblStyle w:val="af5"/>
        <w:tblW w:w="0" w:type="auto"/>
        <w:tblLook w:val="04A0" w:firstRow="1" w:lastRow="0" w:firstColumn="1" w:lastColumn="0" w:noHBand="0" w:noVBand="1"/>
      </w:tblPr>
      <w:tblGrid>
        <w:gridCol w:w="787"/>
        <w:gridCol w:w="4534"/>
        <w:gridCol w:w="1024"/>
        <w:gridCol w:w="1106"/>
        <w:gridCol w:w="1547"/>
        <w:gridCol w:w="1483"/>
      </w:tblGrid>
      <w:tr w:rsidR="00140320" w14:paraId="7C4A7EE3" w14:textId="77777777" w:rsidTr="00DD2D2D">
        <w:tc>
          <w:tcPr>
            <w:tcW w:w="787" w:type="dxa"/>
            <w:vAlign w:val="center"/>
          </w:tcPr>
          <w:p w14:paraId="096E3036" w14:textId="77777777" w:rsidR="00140320" w:rsidRDefault="00140320" w:rsidP="00DD2D2D">
            <w:pPr>
              <w:autoSpaceDE w:val="0"/>
              <w:autoSpaceDN w:val="0"/>
              <w:adjustRightInd w:val="0"/>
              <w:spacing w:after="0" w:line="276" w:lineRule="auto"/>
              <w:ind w:firstLine="0"/>
              <w:rPr>
                <w:i/>
                <w:sz w:val="22"/>
                <w:szCs w:val="22"/>
              </w:rPr>
            </w:pPr>
            <w:r>
              <w:rPr>
                <w:i/>
                <w:sz w:val="22"/>
                <w:szCs w:val="22"/>
              </w:rPr>
              <w:t xml:space="preserve">№ п/п </w:t>
            </w:r>
          </w:p>
        </w:tc>
        <w:tc>
          <w:tcPr>
            <w:tcW w:w="4534" w:type="dxa"/>
            <w:vAlign w:val="center"/>
          </w:tcPr>
          <w:p w14:paraId="633C328D" w14:textId="77777777" w:rsidR="00140320" w:rsidRDefault="00140320" w:rsidP="00DD2D2D">
            <w:pPr>
              <w:autoSpaceDE w:val="0"/>
              <w:autoSpaceDN w:val="0"/>
              <w:adjustRightInd w:val="0"/>
              <w:spacing w:after="0" w:line="276" w:lineRule="auto"/>
              <w:rPr>
                <w:i/>
                <w:sz w:val="22"/>
                <w:szCs w:val="22"/>
              </w:rPr>
            </w:pPr>
            <w:r>
              <w:rPr>
                <w:i/>
                <w:sz w:val="22"/>
                <w:szCs w:val="22"/>
              </w:rPr>
              <w:t>Наименование оборудования</w:t>
            </w:r>
          </w:p>
        </w:tc>
        <w:tc>
          <w:tcPr>
            <w:tcW w:w="1024" w:type="dxa"/>
            <w:vAlign w:val="center"/>
          </w:tcPr>
          <w:p w14:paraId="176C2823" w14:textId="77777777" w:rsidR="00140320" w:rsidRDefault="00140320" w:rsidP="00DD2D2D">
            <w:pPr>
              <w:autoSpaceDE w:val="0"/>
              <w:autoSpaceDN w:val="0"/>
              <w:adjustRightInd w:val="0"/>
              <w:spacing w:after="0" w:line="276" w:lineRule="auto"/>
              <w:ind w:firstLine="0"/>
              <w:rPr>
                <w:i/>
                <w:sz w:val="22"/>
                <w:szCs w:val="22"/>
              </w:rPr>
            </w:pPr>
            <w:r>
              <w:rPr>
                <w:i/>
                <w:sz w:val="22"/>
                <w:szCs w:val="22"/>
              </w:rPr>
              <w:t>Ед. изм.</w:t>
            </w:r>
          </w:p>
        </w:tc>
        <w:tc>
          <w:tcPr>
            <w:tcW w:w="1106" w:type="dxa"/>
            <w:vAlign w:val="center"/>
          </w:tcPr>
          <w:p w14:paraId="2B4C832F" w14:textId="77777777" w:rsidR="00140320" w:rsidRDefault="00140320" w:rsidP="00DD2D2D">
            <w:pPr>
              <w:autoSpaceDE w:val="0"/>
              <w:autoSpaceDN w:val="0"/>
              <w:adjustRightInd w:val="0"/>
              <w:spacing w:after="0" w:line="276" w:lineRule="auto"/>
              <w:ind w:firstLine="0"/>
              <w:rPr>
                <w:i/>
                <w:sz w:val="22"/>
                <w:szCs w:val="22"/>
              </w:rPr>
            </w:pPr>
            <w:r>
              <w:rPr>
                <w:i/>
                <w:sz w:val="22"/>
                <w:szCs w:val="22"/>
              </w:rPr>
              <w:t>Кол-во</w:t>
            </w:r>
          </w:p>
        </w:tc>
        <w:tc>
          <w:tcPr>
            <w:tcW w:w="1547" w:type="dxa"/>
            <w:vAlign w:val="center"/>
          </w:tcPr>
          <w:p w14:paraId="31516BF4" w14:textId="77777777" w:rsidR="00140320" w:rsidRDefault="00140320" w:rsidP="00DD2D2D">
            <w:pPr>
              <w:autoSpaceDE w:val="0"/>
              <w:autoSpaceDN w:val="0"/>
              <w:adjustRightInd w:val="0"/>
              <w:spacing w:after="0" w:line="276" w:lineRule="auto"/>
              <w:ind w:firstLine="0"/>
              <w:rPr>
                <w:i/>
                <w:sz w:val="22"/>
                <w:szCs w:val="22"/>
              </w:rPr>
            </w:pPr>
            <w:r>
              <w:rPr>
                <w:i/>
                <w:sz w:val="22"/>
                <w:szCs w:val="22"/>
              </w:rPr>
              <w:t>Стоимость без учета НДС (___%)</w:t>
            </w:r>
          </w:p>
        </w:tc>
        <w:tc>
          <w:tcPr>
            <w:tcW w:w="1483" w:type="dxa"/>
            <w:vAlign w:val="center"/>
          </w:tcPr>
          <w:p w14:paraId="1BA74D3B" w14:textId="77777777" w:rsidR="00140320" w:rsidRDefault="00140320" w:rsidP="00DD2D2D">
            <w:pPr>
              <w:autoSpaceDE w:val="0"/>
              <w:autoSpaceDN w:val="0"/>
              <w:adjustRightInd w:val="0"/>
              <w:spacing w:after="0" w:line="276" w:lineRule="auto"/>
              <w:rPr>
                <w:i/>
                <w:sz w:val="22"/>
                <w:szCs w:val="22"/>
              </w:rPr>
            </w:pPr>
          </w:p>
        </w:tc>
      </w:tr>
      <w:tr w:rsidR="00140320" w14:paraId="738DE793" w14:textId="77777777" w:rsidTr="00DD2D2D">
        <w:tc>
          <w:tcPr>
            <w:tcW w:w="787" w:type="dxa"/>
            <w:vAlign w:val="center"/>
          </w:tcPr>
          <w:p w14:paraId="50F2BBFB" w14:textId="77777777" w:rsidR="00140320" w:rsidRDefault="00140320" w:rsidP="00DD2D2D">
            <w:pPr>
              <w:autoSpaceDE w:val="0"/>
              <w:autoSpaceDN w:val="0"/>
              <w:adjustRightInd w:val="0"/>
              <w:spacing w:after="0" w:line="276" w:lineRule="auto"/>
              <w:jc w:val="center"/>
              <w:rPr>
                <w:i/>
                <w:sz w:val="22"/>
                <w:szCs w:val="22"/>
              </w:rPr>
            </w:pPr>
          </w:p>
        </w:tc>
        <w:tc>
          <w:tcPr>
            <w:tcW w:w="4534" w:type="dxa"/>
            <w:vAlign w:val="center"/>
          </w:tcPr>
          <w:p w14:paraId="0B226D38" w14:textId="77777777" w:rsidR="00140320" w:rsidRDefault="00140320" w:rsidP="00DD2D2D">
            <w:pPr>
              <w:autoSpaceDE w:val="0"/>
              <w:autoSpaceDN w:val="0"/>
              <w:adjustRightInd w:val="0"/>
              <w:spacing w:after="0" w:line="276" w:lineRule="auto"/>
              <w:jc w:val="center"/>
              <w:rPr>
                <w:i/>
                <w:sz w:val="22"/>
                <w:szCs w:val="22"/>
              </w:rPr>
            </w:pPr>
          </w:p>
        </w:tc>
        <w:tc>
          <w:tcPr>
            <w:tcW w:w="1024" w:type="dxa"/>
            <w:vAlign w:val="center"/>
          </w:tcPr>
          <w:p w14:paraId="42C4B970" w14:textId="77777777" w:rsidR="00140320" w:rsidRDefault="00140320" w:rsidP="00DD2D2D">
            <w:pPr>
              <w:autoSpaceDE w:val="0"/>
              <w:autoSpaceDN w:val="0"/>
              <w:adjustRightInd w:val="0"/>
              <w:spacing w:after="0" w:line="276" w:lineRule="auto"/>
              <w:jc w:val="center"/>
              <w:rPr>
                <w:i/>
                <w:sz w:val="22"/>
                <w:szCs w:val="22"/>
              </w:rPr>
            </w:pPr>
          </w:p>
        </w:tc>
        <w:tc>
          <w:tcPr>
            <w:tcW w:w="1106" w:type="dxa"/>
            <w:vAlign w:val="center"/>
          </w:tcPr>
          <w:p w14:paraId="100ACB17" w14:textId="77777777" w:rsidR="00140320" w:rsidRDefault="00140320" w:rsidP="00DD2D2D">
            <w:pPr>
              <w:autoSpaceDE w:val="0"/>
              <w:autoSpaceDN w:val="0"/>
              <w:adjustRightInd w:val="0"/>
              <w:spacing w:after="0" w:line="276" w:lineRule="auto"/>
              <w:jc w:val="center"/>
              <w:rPr>
                <w:i/>
                <w:sz w:val="22"/>
                <w:szCs w:val="22"/>
              </w:rPr>
            </w:pPr>
          </w:p>
        </w:tc>
        <w:tc>
          <w:tcPr>
            <w:tcW w:w="1547" w:type="dxa"/>
            <w:vAlign w:val="center"/>
          </w:tcPr>
          <w:p w14:paraId="091DFD30" w14:textId="77777777" w:rsidR="00140320" w:rsidRDefault="00140320" w:rsidP="00DD2D2D">
            <w:pPr>
              <w:autoSpaceDE w:val="0"/>
              <w:autoSpaceDN w:val="0"/>
              <w:adjustRightInd w:val="0"/>
              <w:spacing w:after="0" w:line="276" w:lineRule="auto"/>
              <w:jc w:val="center"/>
              <w:rPr>
                <w:i/>
                <w:sz w:val="22"/>
                <w:szCs w:val="22"/>
              </w:rPr>
            </w:pPr>
          </w:p>
        </w:tc>
        <w:tc>
          <w:tcPr>
            <w:tcW w:w="1483" w:type="dxa"/>
            <w:vAlign w:val="center"/>
          </w:tcPr>
          <w:p w14:paraId="5E86C705" w14:textId="77777777" w:rsidR="00140320" w:rsidRDefault="00140320" w:rsidP="00DD2D2D">
            <w:pPr>
              <w:autoSpaceDE w:val="0"/>
              <w:autoSpaceDN w:val="0"/>
              <w:adjustRightInd w:val="0"/>
              <w:spacing w:after="0" w:line="276" w:lineRule="auto"/>
              <w:jc w:val="center"/>
              <w:rPr>
                <w:i/>
                <w:sz w:val="22"/>
                <w:szCs w:val="22"/>
              </w:rPr>
            </w:pPr>
          </w:p>
        </w:tc>
      </w:tr>
      <w:tr w:rsidR="00140320" w14:paraId="46BCCD1A" w14:textId="77777777" w:rsidTr="00DD2D2D">
        <w:tc>
          <w:tcPr>
            <w:tcW w:w="787" w:type="dxa"/>
            <w:vAlign w:val="center"/>
          </w:tcPr>
          <w:p w14:paraId="25F9EDA9" w14:textId="77777777" w:rsidR="00140320" w:rsidRDefault="00140320" w:rsidP="00DD2D2D">
            <w:pPr>
              <w:autoSpaceDE w:val="0"/>
              <w:autoSpaceDN w:val="0"/>
              <w:adjustRightInd w:val="0"/>
              <w:spacing w:after="0" w:line="276" w:lineRule="auto"/>
              <w:jc w:val="center"/>
              <w:rPr>
                <w:i/>
                <w:sz w:val="22"/>
                <w:szCs w:val="22"/>
              </w:rPr>
            </w:pPr>
          </w:p>
        </w:tc>
        <w:tc>
          <w:tcPr>
            <w:tcW w:w="4534" w:type="dxa"/>
            <w:vAlign w:val="center"/>
          </w:tcPr>
          <w:p w14:paraId="001F3E98" w14:textId="77777777" w:rsidR="00140320" w:rsidRDefault="00140320" w:rsidP="00DD2D2D">
            <w:pPr>
              <w:autoSpaceDE w:val="0"/>
              <w:autoSpaceDN w:val="0"/>
              <w:adjustRightInd w:val="0"/>
              <w:spacing w:after="0" w:line="276" w:lineRule="auto"/>
              <w:jc w:val="center"/>
              <w:rPr>
                <w:i/>
                <w:sz w:val="22"/>
                <w:szCs w:val="22"/>
              </w:rPr>
            </w:pPr>
          </w:p>
        </w:tc>
        <w:tc>
          <w:tcPr>
            <w:tcW w:w="1024" w:type="dxa"/>
            <w:vAlign w:val="center"/>
          </w:tcPr>
          <w:p w14:paraId="49B10AA9" w14:textId="77777777" w:rsidR="00140320" w:rsidRDefault="00140320" w:rsidP="00DD2D2D">
            <w:pPr>
              <w:autoSpaceDE w:val="0"/>
              <w:autoSpaceDN w:val="0"/>
              <w:adjustRightInd w:val="0"/>
              <w:spacing w:after="0" w:line="276" w:lineRule="auto"/>
              <w:jc w:val="center"/>
              <w:rPr>
                <w:i/>
                <w:sz w:val="22"/>
                <w:szCs w:val="22"/>
              </w:rPr>
            </w:pPr>
          </w:p>
        </w:tc>
        <w:tc>
          <w:tcPr>
            <w:tcW w:w="1106" w:type="dxa"/>
            <w:vAlign w:val="center"/>
          </w:tcPr>
          <w:p w14:paraId="27F2CD24" w14:textId="77777777" w:rsidR="00140320" w:rsidRDefault="00140320" w:rsidP="00DD2D2D">
            <w:pPr>
              <w:autoSpaceDE w:val="0"/>
              <w:autoSpaceDN w:val="0"/>
              <w:adjustRightInd w:val="0"/>
              <w:spacing w:after="0" w:line="276" w:lineRule="auto"/>
              <w:jc w:val="center"/>
              <w:rPr>
                <w:i/>
                <w:sz w:val="22"/>
                <w:szCs w:val="22"/>
              </w:rPr>
            </w:pPr>
          </w:p>
        </w:tc>
        <w:tc>
          <w:tcPr>
            <w:tcW w:w="1547" w:type="dxa"/>
            <w:vAlign w:val="center"/>
          </w:tcPr>
          <w:p w14:paraId="28B4947A" w14:textId="77777777" w:rsidR="00140320" w:rsidRDefault="00140320" w:rsidP="00DD2D2D">
            <w:pPr>
              <w:autoSpaceDE w:val="0"/>
              <w:autoSpaceDN w:val="0"/>
              <w:adjustRightInd w:val="0"/>
              <w:spacing w:after="0" w:line="276" w:lineRule="auto"/>
              <w:jc w:val="center"/>
              <w:rPr>
                <w:i/>
                <w:sz w:val="22"/>
                <w:szCs w:val="22"/>
              </w:rPr>
            </w:pPr>
          </w:p>
        </w:tc>
        <w:tc>
          <w:tcPr>
            <w:tcW w:w="1483" w:type="dxa"/>
            <w:vAlign w:val="center"/>
          </w:tcPr>
          <w:p w14:paraId="32B0E137" w14:textId="77777777" w:rsidR="00140320" w:rsidRDefault="00140320" w:rsidP="00DD2D2D">
            <w:pPr>
              <w:autoSpaceDE w:val="0"/>
              <w:autoSpaceDN w:val="0"/>
              <w:adjustRightInd w:val="0"/>
              <w:spacing w:after="0" w:line="276" w:lineRule="auto"/>
              <w:jc w:val="center"/>
              <w:rPr>
                <w:i/>
                <w:sz w:val="22"/>
                <w:szCs w:val="22"/>
              </w:rPr>
            </w:pPr>
          </w:p>
        </w:tc>
      </w:tr>
      <w:tr w:rsidR="00140320" w14:paraId="44CBDD8E" w14:textId="77777777" w:rsidTr="00DD2D2D">
        <w:tc>
          <w:tcPr>
            <w:tcW w:w="787" w:type="dxa"/>
            <w:vAlign w:val="center"/>
          </w:tcPr>
          <w:p w14:paraId="54153B48" w14:textId="77777777" w:rsidR="00140320" w:rsidRDefault="00140320" w:rsidP="00DD2D2D">
            <w:pPr>
              <w:autoSpaceDE w:val="0"/>
              <w:autoSpaceDN w:val="0"/>
              <w:adjustRightInd w:val="0"/>
              <w:spacing w:after="0" w:line="276" w:lineRule="auto"/>
              <w:jc w:val="center"/>
              <w:rPr>
                <w:i/>
                <w:sz w:val="22"/>
                <w:szCs w:val="22"/>
              </w:rPr>
            </w:pPr>
          </w:p>
        </w:tc>
        <w:tc>
          <w:tcPr>
            <w:tcW w:w="4534" w:type="dxa"/>
            <w:vAlign w:val="center"/>
          </w:tcPr>
          <w:p w14:paraId="4D901505" w14:textId="77777777" w:rsidR="00140320" w:rsidRDefault="00140320" w:rsidP="00DD2D2D">
            <w:pPr>
              <w:autoSpaceDE w:val="0"/>
              <w:autoSpaceDN w:val="0"/>
              <w:adjustRightInd w:val="0"/>
              <w:spacing w:after="0" w:line="276" w:lineRule="auto"/>
              <w:jc w:val="center"/>
              <w:rPr>
                <w:i/>
                <w:sz w:val="22"/>
                <w:szCs w:val="22"/>
              </w:rPr>
            </w:pPr>
          </w:p>
        </w:tc>
        <w:tc>
          <w:tcPr>
            <w:tcW w:w="1024" w:type="dxa"/>
            <w:vAlign w:val="center"/>
          </w:tcPr>
          <w:p w14:paraId="2B832ED1" w14:textId="77777777" w:rsidR="00140320" w:rsidRDefault="00140320" w:rsidP="00DD2D2D">
            <w:pPr>
              <w:autoSpaceDE w:val="0"/>
              <w:autoSpaceDN w:val="0"/>
              <w:adjustRightInd w:val="0"/>
              <w:spacing w:after="0" w:line="276" w:lineRule="auto"/>
              <w:jc w:val="center"/>
              <w:rPr>
                <w:i/>
                <w:sz w:val="22"/>
                <w:szCs w:val="22"/>
              </w:rPr>
            </w:pPr>
          </w:p>
        </w:tc>
        <w:tc>
          <w:tcPr>
            <w:tcW w:w="1106" w:type="dxa"/>
            <w:vAlign w:val="center"/>
          </w:tcPr>
          <w:p w14:paraId="62A7E523" w14:textId="77777777" w:rsidR="00140320" w:rsidRDefault="00140320" w:rsidP="00DD2D2D">
            <w:pPr>
              <w:autoSpaceDE w:val="0"/>
              <w:autoSpaceDN w:val="0"/>
              <w:adjustRightInd w:val="0"/>
              <w:spacing w:after="0" w:line="276" w:lineRule="auto"/>
              <w:jc w:val="center"/>
              <w:rPr>
                <w:i/>
                <w:sz w:val="22"/>
                <w:szCs w:val="22"/>
              </w:rPr>
            </w:pPr>
          </w:p>
        </w:tc>
        <w:tc>
          <w:tcPr>
            <w:tcW w:w="1547" w:type="dxa"/>
            <w:vAlign w:val="center"/>
          </w:tcPr>
          <w:p w14:paraId="5E0E480E" w14:textId="77777777" w:rsidR="00140320" w:rsidRDefault="00140320" w:rsidP="00DD2D2D">
            <w:pPr>
              <w:autoSpaceDE w:val="0"/>
              <w:autoSpaceDN w:val="0"/>
              <w:adjustRightInd w:val="0"/>
              <w:spacing w:after="0" w:line="276" w:lineRule="auto"/>
              <w:jc w:val="center"/>
              <w:rPr>
                <w:i/>
                <w:sz w:val="22"/>
                <w:szCs w:val="22"/>
              </w:rPr>
            </w:pPr>
          </w:p>
        </w:tc>
        <w:tc>
          <w:tcPr>
            <w:tcW w:w="1483" w:type="dxa"/>
            <w:vAlign w:val="center"/>
          </w:tcPr>
          <w:p w14:paraId="64EF20D8" w14:textId="77777777" w:rsidR="00140320" w:rsidRDefault="00140320" w:rsidP="00DD2D2D">
            <w:pPr>
              <w:autoSpaceDE w:val="0"/>
              <w:autoSpaceDN w:val="0"/>
              <w:adjustRightInd w:val="0"/>
              <w:spacing w:after="0" w:line="276" w:lineRule="auto"/>
              <w:jc w:val="center"/>
              <w:rPr>
                <w:i/>
                <w:sz w:val="22"/>
                <w:szCs w:val="22"/>
              </w:rPr>
            </w:pPr>
          </w:p>
        </w:tc>
      </w:tr>
    </w:tbl>
    <w:p w14:paraId="5BFF5751" w14:textId="77777777" w:rsidR="00140320" w:rsidRPr="00855BEA" w:rsidRDefault="00140320" w:rsidP="00140320">
      <w:pPr>
        <w:autoSpaceDE w:val="0"/>
        <w:autoSpaceDN w:val="0"/>
        <w:adjustRightInd w:val="0"/>
        <w:spacing w:after="0" w:line="276" w:lineRule="auto"/>
        <w:jc w:val="left"/>
        <w:rPr>
          <w:i/>
          <w:sz w:val="22"/>
          <w:szCs w:val="22"/>
        </w:rPr>
      </w:pPr>
      <w:r w:rsidRPr="00855BEA">
        <w:rPr>
          <w:i/>
          <w:sz w:val="22"/>
          <w:szCs w:val="22"/>
        </w:rPr>
        <w:t>Цена</w:t>
      </w:r>
      <w:r>
        <w:rPr>
          <w:i/>
          <w:sz w:val="22"/>
          <w:szCs w:val="22"/>
        </w:rPr>
        <w:t xml:space="preserve"> оборудования </w:t>
      </w:r>
      <w:r w:rsidRPr="00855BEA">
        <w:rPr>
          <w:i/>
          <w:sz w:val="22"/>
          <w:szCs w:val="22"/>
        </w:rPr>
        <w:t>без учета НДС: ___________</w:t>
      </w:r>
    </w:p>
    <w:p w14:paraId="6DC5AA3F" w14:textId="77777777" w:rsidR="00140320" w:rsidRPr="00855BEA" w:rsidRDefault="00140320" w:rsidP="00140320">
      <w:pPr>
        <w:autoSpaceDE w:val="0"/>
        <w:autoSpaceDN w:val="0"/>
        <w:adjustRightInd w:val="0"/>
        <w:spacing w:after="0" w:line="276" w:lineRule="auto"/>
        <w:jc w:val="left"/>
        <w:rPr>
          <w:i/>
          <w:sz w:val="22"/>
          <w:szCs w:val="22"/>
        </w:rPr>
      </w:pPr>
      <w:r w:rsidRPr="00855BEA">
        <w:rPr>
          <w:i/>
          <w:sz w:val="22"/>
          <w:szCs w:val="22"/>
        </w:rPr>
        <w:t>Кроме того, НДС (__%): ____________</w:t>
      </w:r>
    </w:p>
    <w:p w14:paraId="53211B56" w14:textId="77777777" w:rsidR="00140320" w:rsidRPr="00994DA3" w:rsidRDefault="00140320" w:rsidP="00140320">
      <w:pPr>
        <w:autoSpaceDE w:val="0"/>
        <w:autoSpaceDN w:val="0"/>
        <w:adjustRightInd w:val="0"/>
        <w:spacing w:after="0" w:line="276" w:lineRule="auto"/>
        <w:jc w:val="left"/>
        <w:rPr>
          <w:b/>
          <w:color w:val="FF0000"/>
          <w:sz w:val="22"/>
          <w:szCs w:val="22"/>
        </w:rPr>
      </w:pPr>
      <w:r w:rsidRPr="00855BEA">
        <w:rPr>
          <w:i/>
          <w:sz w:val="22"/>
          <w:szCs w:val="22"/>
        </w:rPr>
        <w:t xml:space="preserve">Цена </w:t>
      </w:r>
      <w:r>
        <w:rPr>
          <w:i/>
          <w:sz w:val="22"/>
          <w:szCs w:val="22"/>
        </w:rPr>
        <w:t xml:space="preserve">оборудования </w:t>
      </w:r>
      <w:r w:rsidRPr="00855BEA">
        <w:rPr>
          <w:i/>
          <w:sz w:val="22"/>
          <w:szCs w:val="22"/>
        </w:rPr>
        <w:t>с учетом НДС: ______________</w:t>
      </w:r>
    </w:p>
    <w:p w14:paraId="3822942D" w14:textId="77777777" w:rsidR="00140320" w:rsidRDefault="00140320" w:rsidP="00140320">
      <w:pPr>
        <w:autoSpaceDE w:val="0"/>
        <w:autoSpaceDN w:val="0"/>
        <w:adjustRightInd w:val="0"/>
        <w:spacing w:after="0" w:line="276" w:lineRule="auto"/>
        <w:rPr>
          <w:b/>
          <w:color w:val="FF0000"/>
          <w:sz w:val="22"/>
          <w:szCs w:val="22"/>
        </w:rPr>
      </w:pPr>
    </w:p>
    <w:p w14:paraId="219B4556" w14:textId="77777777" w:rsidR="00140320" w:rsidRPr="00855BEA" w:rsidRDefault="00140320" w:rsidP="00140320">
      <w:pPr>
        <w:autoSpaceDE w:val="0"/>
        <w:autoSpaceDN w:val="0"/>
        <w:adjustRightInd w:val="0"/>
        <w:spacing w:after="0" w:line="276" w:lineRule="auto"/>
        <w:rPr>
          <w:b/>
          <w:sz w:val="22"/>
          <w:szCs w:val="22"/>
        </w:rPr>
      </w:pPr>
      <w:r w:rsidRPr="00855BEA">
        <w:rPr>
          <w:b/>
          <w:sz w:val="22"/>
          <w:szCs w:val="22"/>
        </w:rPr>
        <w:t xml:space="preserve">Общая цена по договору составляет: </w:t>
      </w:r>
    </w:p>
    <w:p w14:paraId="5CBFB68D" w14:textId="77777777" w:rsidR="00140320" w:rsidRPr="00855BEA" w:rsidRDefault="00140320" w:rsidP="00140320">
      <w:pPr>
        <w:autoSpaceDE w:val="0"/>
        <w:autoSpaceDN w:val="0"/>
        <w:adjustRightInd w:val="0"/>
        <w:spacing w:after="0" w:line="276" w:lineRule="auto"/>
        <w:jc w:val="left"/>
        <w:rPr>
          <w:i/>
          <w:sz w:val="22"/>
          <w:szCs w:val="22"/>
        </w:rPr>
      </w:pPr>
      <w:r w:rsidRPr="00855BEA">
        <w:rPr>
          <w:i/>
          <w:sz w:val="22"/>
          <w:szCs w:val="22"/>
        </w:rPr>
        <w:t>Цена без учета НДС: ___________</w:t>
      </w:r>
    </w:p>
    <w:p w14:paraId="41CB35E9" w14:textId="77777777" w:rsidR="00140320" w:rsidRPr="00855BEA" w:rsidRDefault="00140320" w:rsidP="00140320">
      <w:pPr>
        <w:autoSpaceDE w:val="0"/>
        <w:autoSpaceDN w:val="0"/>
        <w:adjustRightInd w:val="0"/>
        <w:spacing w:after="0" w:line="276" w:lineRule="auto"/>
        <w:jc w:val="left"/>
        <w:rPr>
          <w:i/>
          <w:sz w:val="22"/>
          <w:szCs w:val="22"/>
        </w:rPr>
      </w:pPr>
      <w:r w:rsidRPr="00855BEA">
        <w:rPr>
          <w:i/>
          <w:sz w:val="22"/>
          <w:szCs w:val="22"/>
        </w:rPr>
        <w:t>Кроме того, НДС (__%): ____________</w:t>
      </w:r>
    </w:p>
    <w:p w14:paraId="2BDFFAB2" w14:textId="77777777" w:rsidR="00140320" w:rsidRPr="00855BEA" w:rsidRDefault="00140320" w:rsidP="00140320">
      <w:pPr>
        <w:autoSpaceDE w:val="0"/>
        <w:autoSpaceDN w:val="0"/>
        <w:adjustRightInd w:val="0"/>
        <w:spacing w:after="0" w:line="276" w:lineRule="auto"/>
        <w:jc w:val="left"/>
        <w:rPr>
          <w:b/>
          <w:sz w:val="22"/>
          <w:szCs w:val="22"/>
        </w:rPr>
      </w:pPr>
      <w:r w:rsidRPr="00855BEA">
        <w:rPr>
          <w:i/>
          <w:sz w:val="22"/>
          <w:szCs w:val="22"/>
        </w:rPr>
        <w:t>Цена с учетом НДС: ______________</w:t>
      </w:r>
    </w:p>
    <w:p w14:paraId="4AA14A57" w14:textId="77777777" w:rsidR="00140320" w:rsidRDefault="00140320" w:rsidP="00140320">
      <w:pPr>
        <w:autoSpaceDE w:val="0"/>
        <w:autoSpaceDN w:val="0"/>
        <w:adjustRightInd w:val="0"/>
        <w:spacing w:after="0"/>
        <w:jc w:val="left"/>
        <w:rPr>
          <w:b/>
          <w:sz w:val="22"/>
          <w:szCs w:val="22"/>
        </w:rPr>
      </w:pPr>
    </w:p>
    <w:p w14:paraId="0FB6071D" w14:textId="77777777" w:rsidR="00B41037" w:rsidRDefault="00B41037" w:rsidP="00140320">
      <w:pPr>
        <w:autoSpaceDE w:val="0"/>
        <w:autoSpaceDN w:val="0"/>
        <w:adjustRightInd w:val="0"/>
        <w:spacing w:after="0"/>
        <w:jc w:val="left"/>
        <w:rPr>
          <w:b/>
          <w:sz w:val="22"/>
          <w:szCs w:val="22"/>
        </w:rPr>
      </w:pPr>
    </w:p>
    <w:p w14:paraId="6D253CD7" w14:textId="77777777" w:rsidR="00B41037" w:rsidRPr="00994DA3" w:rsidRDefault="00B41037" w:rsidP="00140320">
      <w:pPr>
        <w:autoSpaceDE w:val="0"/>
        <w:autoSpaceDN w:val="0"/>
        <w:adjustRightInd w:val="0"/>
        <w:spacing w:after="0"/>
        <w:jc w:val="left"/>
        <w:rPr>
          <w:b/>
          <w:sz w:val="22"/>
          <w:szCs w:val="22"/>
        </w:rPr>
      </w:pPr>
    </w:p>
    <w:p w14:paraId="741F5E27" w14:textId="77777777" w:rsidR="00140320" w:rsidRPr="00012A4F" w:rsidRDefault="00140320" w:rsidP="00140320">
      <w:pPr>
        <w:spacing w:after="0" w:line="276" w:lineRule="auto"/>
        <w:rPr>
          <w:b/>
          <w:sz w:val="22"/>
          <w:szCs w:val="22"/>
          <w:u w:val="single"/>
        </w:rPr>
      </w:pPr>
    </w:p>
    <w:p w14:paraId="7EFD2EC0" w14:textId="57B9A796" w:rsidR="00E25007" w:rsidRPr="00E25007" w:rsidRDefault="00182B9C" w:rsidP="00E25007">
      <w:pPr>
        <w:spacing w:after="0" w:line="276" w:lineRule="auto"/>
        <w:jc w:val="center"/>
        <w:rPr>
          <w:b/>
          <w:sz w:val="22"/>
          <w:szCs w:val="22"/>
          <w:u w:val="single"/>
        </w:rPr>
      </w:pPr>
      <w:r w:rsidRPr="00012A4F">
        <w:rPr>
          <w:b/>
          <w:sz w:val="22"/>
          <w:szCs w:val="22"/>
          <w:u w:val="single"/>
        </w:rPr>
        <w:t>РАЗДЕЛ</w:t>
      </w:r>
      <w:r w:rsidR="00325431" w:rsidRPr="00012A4F">
        <w:rPr>
          <w:b/>
          <w:sz w:val="22"/>
          <w:szCs w:val="22"/>
          <w:u w:val="single"/>
        </w:rPr>
        <w:t xml:space="preserve"> 6</w:t>
      </w:r>
      <w:r w:rsidR="00D33F35" w:rsidRPr="00012A4F">
        <w:rPr>
          <w:b/>
          <w:sz w:val="22"/>
          <w:szCs w:val="22"/>
          <w:u w:val="single"/>
        </w:rPr>
        <w:t>. ПРОЕКТ ДОГОВОРА</w:t>
      </w:r>
    </w:p>
    <w:p w14:paraId="39493764" w14:textId="77777777" w:rsidR="00994DA3" w:rsidRPr="00994DA3" w:rsidRDefault="00994DA3" w:rsidP="00994DA3">
      <w:pPr>
        <w:autoSpaceDE w:val="0"/>
        <w:autoSpaceDN w:val="0"/>
        <w:adjustRightInd w:val="0"/>
        <w:spacing w:after="0"/>
        <w:contextualSpacing/>
        <w:jc w:val="left"/>
        <w:rPr>
          <w:b/>
          <w:sz w:val="23"/>
          <w:szCs w:val="23"/>
        </w:rPr>
      </w:pPr>
    </w:p>
    <w:p w14:paraId="48DED5F6" w14:textId="77777777" w:rsidR="00994DA3" w:rsidRDefault="00994DA3" w:rsidP="00994DA3">
      <w:pPr>
        <w:autoSpaceDE w:val="0"/>
        <w:autoSpaceDN w:val="0"/>
        <w:adjustRightInd w:val="0"/>
        <w:spacing w:after="0"/>
        <w:ind w:firstLine="709"/>
        <w:contextualSpacing/>
        <w:jc w:val="center"/>
        <w:rPr>
          <w:b/>
          <w:sz w:val="23"/>
          <w:szCs w:val="23"/>
        </w:rPr>
      </w:pPr>
      <w:r w:rsidRPr="00994DA3">
        <w:rPr>
          <w:b/>
          <w:sz w:val="23"/>
          <w:szCs w:val="23"/>
        </w:rPr>
        <w:t>Договор №_________</w:t>
      </w:r>
    </w:p>
    <w:p w14:paraId="27C32805" w14:textId="77777777" w:rsidR="00994DA3" w:rsidRPr="00994DA3" w:rsidRDefault="00994DA3" w:rsidP="00994DA3">
      <w:pPr>
        <w:autoSpaceDE w:val="0"/>
        <w:autoSpaceDN w:val="0"/>
        <w:adjustRightInd w:val="0"/>
        <w:spacing w:after="0"/>
        <w:ind w:firstLine="709"/>
        <w:contextualSpacing/>
        <w:jc w:val="center"/>
        <w:rPr>
          <w:b/>
          <w:sz w:val="22"/>
          <w:szCs w:val="22"/>
        </w:rPr>
      </w:pPr>
    </w:p>
    <w:p w14:paraId="04E2FFA4" w14:textId="77777777" w:rsidR="00994DA3" w:rsidRPr="00994DA3" w:rsidRDefault="00994DA3" w:rsidP="00994DA3">
      <w:pPr>
        <w:tabs>
          <w:tab w:val="left" w:pos="-142"/>
          <w:tab w:val="left" w:pos="0"/>
          <w:tab w:val="left" w:pos="142"/>
        </w:tabs>
        <w:spacing w:after="0"/>
        <w:outlineLvl w:val="0"/>
        <w:rPr>
          <w:kern w:val="28"/>
          <w:sz w:val="22"/>
          <w:szCs w:val="22"/>
        </w:rPr>
      </w:pPr>
      <w:r w:rsidRPr="00994DA3">
        <w:rPr>
          <w:kern w:val="28"/>
          <w:sz w:val="22"/>
          <w:szCs w:val="22"/>
        </w:rPr>
        <w:t>г. Сургут</w:t>
      </w:r>
      <w:r w:rsidRPr="00994DA3">
        <w:rPr>
          <w:kern w:val="28"/>
          <w:sz w:val="22"/>
          <w:szCs w:val="22"/>
        </w:rPr>
        <w:tab/>
      </w:r>
      <w:r w:rsidRPr="00994DA3">
        <w:rPr>
          <w:kern w:val="28"/>
          <w:sz w:val="22"/>
          <w:szCs w:val="22"/>
        </w:rPr>
        <w:tab/>
      </w:r>
      <w:r w:rsidRPr="00994DA3">
        <w:rPr>
          <w:kern w:val="28"/>
          <w:sz w:val="22"/>
          <w:szCs w:val="22"/>
        </w:rPr>
        <w:tab/>
      </w:r>
      <w:r w:rsidRPr="00994DA3">
        <w:rPr>
          <w:kern w:val="28"/>
          <w:sz w:val="22"/>
          <w:szCs w:val="22"/>
        </w:rPr>
        <w:tab/>
      </w:r>
      <w:r w:rsidRPr="00994DA3">
        <w:rPr>
          <w:kern w:val="28"/>
          <w:sz w:val="22"/>
          <w:szCs w:val="22"/>
        </w:rPr>
        <w:tab/>
      </w:r>
      <w:r w:rsidRPr="00994DA3">
        <w:rPr>
          <w:kern w:val="28"/>
          <w:sz w:val="22"/>
          <w:szCs w:val="22"/>
        </w:rPr>
        <w:tab/>
      </w:r>
      <w:r w:rsidRPr="00994DA3">
        <w:rPr>
          <w:kern w:val="28"/>
          <w:sz w:val="22"/>
          <w:szCs w:val="22"/>
        </w:rPr>
        <w:tab/>
        <w:t xml:space="preserve">                                            ____ ___________ 2026</w:t>
      </w:r>
    </w:p>
    <w:p w14:paraId="1375F66C" w14:textId="77777777" w:rsidR="00994DA3" w:rsidRPr="00994DA3" w:rsidRDefault="00994DA3" w:rsidP="00994DA3">
      <w:pPr>
        <w:autoSpaceDE w:val="0"/>
        <w:autoSpaceDN w:val="0"/>
        <w:adjustRightInd w:val="0"/>
        <w:spacing w:after="0"/>
        <w:contextualSpacing/>
        <w:jc w:val="left"/>
        <w:rPr>
          <w:kern w:val="28"/>
          <w:sz w:val="22"/>
          <w:szCs w:val="22"/>
        </w:rPr>
      </w:pPr>
    </w:p>
    <w:p w14:paraId="2F7B376C" w14:textId="77777777" w:rsidR="00994DA3" w:rsidRPr="00994DA3" w:rsidRDefault="00994DA3" w:rsidP="00994DA3">
      <w:pPr>
        <w:tabs>
          <w:tab w:val="left" w:pos="0"/>
        </w:tabs>
        <w:autoSpaceDE w:val="0"/>
        <w:autoSpaceDN w:val="0"/>
        <w:adjustRightInd w:val="0"/>
        <w:spacing w:after="0"/>
        <w:ind w:firstLine="567"/>
        <w:rPr>
          <w:sz w:val="22"/>
          <w:szCs w:val="22"/>
        </w:rPr>
      </w:pPr>
      <w:r w:rsidRPr="00994DA3">
        <w:rPr>
          <w:sz w:val="22"/>
          <w:szCs w:val="22"/>
        </w:rPr>
        <w:t xml:space="preserve">________ </w:t>
      </w:r>
      <w:r w:rsidRPr="00994DA3">
        <w:rPr>
          <w:i/>
          <w:sz w:val="22"/>
          <w:szCs w:val="22"/>
        </w:rPr>
        <w:t>(указать полное фирменное наименование Подрядчика)</w:t>
      </w:r>
      <w:r w:rsidRPr="00994DA3">
        <w:rPr>
          <w:sz w:val="22"/>
          <w:szCs w:val="22"/>
        </w:rPr>
        <w:t xml:space="preserve">, именуем__ в дальнейшем «Подрядчик», в лице _____________ </w:t>
      </w:r>
      <w:r w:rsidRPr="00994DA3">
        <w:rPr>
          <w:i/>
          <w:sz w:val="22"/>
          <w:szCs w:val="22"/>
        </w:rPr>
        <w:t>(Ф.И.О., должность представителя Подрядчика)</w:t>
      </w:r>
      <w:r w:rsidRPr="00994DA3">
        <w:rPr>
          <w:sz w:val="22"/>
          <w:szCs w:val="22"/>
        </w:rPr>
        <w:t xml:space="preserve">, действующего на основании ______________ </w:t>
      </w:r>
      <w:r w:rsidRPr="00994DA3">
        <w:rPr>
          <w:i/>
          <w:sz w:val="22"/>
          <w:szCs w:val="22"/>
        </w:rPr>
        <w:t>(указать наименование, номер и дату документа, подтверждающего полномочия представителя Подрядчика, - Устав, доверенность и т.п.)</w:t>
      </w:r>
      <w:r w:rsidRPr="00994DA3">
        <w:rPr>
          <w:sz w:val="22"/>
          <w:szCs w:val="22"/>
        </w:rPr>
        <w:t xml:space="preserve">, с одной стороны, </w:t>
      </w:r>
    </w:p>
    <w:p w14:paraId="2509E7D4" w14:textId="5047804B" w:rsidR="00994DA3" w:rsidRPr="00994DA3" w:rsidRDefault="00994DA3" w:rsidP="00994DA3">
      <w:pPr>
        <w:tabs>
          <w:tab w:val="left" w:pos="0"/>
        </w:tabs>
        <w:autoSpaceDE w:val="0"/>
        <w:autoSpaceDN w:val="0"/>
        <w:adjustRightInd w:val="0"/>
        <w:spacing w:after="0"/>
        <w:ind w:firstLine="567"/>
        <w:rPr>
          <w:sz w:val="22"/>
          <w:szCs w:val="22"/>
        </w:rPr>
      </w:pPr>
      <w:r w:rsidRPr="00994DA3">
        <w:rPr>
          <w:sz w:val="22"/>
          <w:szCs w:val="22"/>
        </w:rPr>
        <w:t xml:space="preserve">и Акционерное общество «Аэропорт Сургут», именуемое в дальнейшем «Заказчик», в лице генерального </w:t>
      </w:r>
      <w:r w:rsidRPr="00994DA3">
        <w:rPr>
          <w:color w:val="000000"/>
          <w:sz w:val="22"/>
          <w:szCs w:val="22"/>
        </w:rPr>
        <w:t xml:space="preserve">директора Приймы Сергея Викторовича, действующего на основании </w:t>
      </w:r>
      <w:r w:rsidRPr="00994DA3">
        <w:rPr>
          <w:sz w:val="22"/>
          <w:szCs w:val="22"/>
        </w:rPr>
        <w:t>Устава, с другой стороны, совместно именуемые «Стороны», а по отдельности – «Сторона», в соответствии с решением Комиссии по закупкам АО «Аэропорт Сургут» (протокол от __________2026г. в ЕИС №___</w:t>
      </w:r>
      <w:r w:rsidR="00CE58DA">
        <w:rPr>
          <w:sz w:val="22"/>
          <w:szCs w:val="22"/>
        </w:rPr>
        <w:t>____</w:t>
      </w:r>
      <w:r w:rsidRPr="00994DA3">
        <w:rPr>
          <w:sz w:val="22"/>
          <w:szCs w:val="22"/>
        </w:rPr>
        <w:t>___</w:t>
      </w:r>
      <w:r w:rsidR="00CE58DA">
        <w:rPr>
          <w:sz w:val="22"/>
          <w:szCs w:val="22"/>
        </w:rPr>
        <w:t>,</w:t>
      </w:r>
      <w:r w:rsidRPr="00994DA3">
        <w:rPr>
          <w:sz w:val="22"/>
          <w:szCs w:val="22"/>
        </w:rPr>
        <w:t xml:space="preserve"> закупка №___/2026 </w:t>
      </w:r>
      <w:r>
        <w:rPr>
          <w:sz w:val="22"/>
          <w:szCs w:val="22"/>
        </w:rPr>
        <w:t>К</w:t>
      </w:r>
      <w:r w:rsidRPr="00994DA3">
        <w:rPr>
          <w:sz w:val="22"/>
          <w:szCs w:val="22"/>
        </w:rPr>
        <w:t xml:space="preserve"> ЭФ) заключили настоящий Договор (далее – «Договор») о нижеследующем:</w:t>
      </w:r>
    </w:p>
    <w:p w14:paraId="080F6F55" w14:textId="77777777" w:rsidR="00994DA3" w:rsidRPr="00994DA3" w:rsidRDefault="00994DA3" w:rsidP="00994DA3">
      <w:pPr>
        <w:tabs>
          <w:tab w:val="left" w:pos="0"/>
        </w:tabs>
        <w:autoSpaceDE w:val="0"/>
        <w:autoSpaceDN w:val="0"/>
        <w:adjustRightInd w:val="0"/>
        <w:spacing w:after="0"/>
        <w:rPr>
          <w:sz w:val="22"/>
          <w:szCs w:val="22"/>
        </w:rPr>
      </w:pPr>
    </w:p>
    <w:p w14:paraId="532ED603" w14:textId="77777777" w:rsidR="00994DA3" w:rsidRPr="00F31AA4" w:rsidRDefault="00994DA3" w:rsidP="00994DA3">
      <w:pPr>
        <w:tabs>
          <w:tab w:val="left" w:pos="0"/>
        </w:tabs>
        <w:spacing w:after="0"/>
        <w:ind w:right="-1" w:firstLine="567"/>
        <w:jc w:val="center"/>
        <w:rPr>
          <w:b/>
          <w:bCs/>
          <w:sz w:val="22"/>
          <w:szCs w:val="22"/>
        </w:rPr>
      </w:pPr>
      <w:r w:rsidRPr="00F31AA4">
        <w:rPr>
          <w:b/>
          <w:bCs/>
          <w:sz w:val="22"/>
          <w:szCs w:val="22"/>
        </w:rPr>
        <w:t>1. ПРЕДМЕТ ДОГОВОРА</w:t>
      </w:r>
    </w:p>
    <w:p w14:paraId="6002FF16" w14:textId="77777777" w:rsidR="008A03DA" w:rsidRDefault="00994DA3" w:rsidP="008A03DA">
      <w:pPr>
        <w:tabs>
          <w:tab w:val="left" w:pos="0"/>
        </w:tabs>
        <w:spacing w:after="0"/>
        <w:ind w:firstLine="567"/>
        <w:rPr>
          <w:color w:val="000000"/>
          <w:sz w:val="22"/>
          <w:szCs w:val="22"/>
        </w:rPr>
      </w:pPr>
      <w:r w:rsidRPr="00855BEA">
        <w:rPr>
          <w:rFonts w:eastAsia="Calibri"/>
          <w:sz w:val="22"/>
          <w:szCs w:val="22"/>
          <w:lang w:eastAsia="en-US"/>
        </w:rPr>
        <w:t xml:space="preserve">1.1. </w:t>
      </w:r>
      <w:r w:rsidR="00C33763" w:rsidRPr="00855BEA">
        <w:rPr>
          <w:color w:val="000000"/>
          <w:sz w:val="22"/>
          <w:szCs w:val="22"/>
        </w:rPr>
        <w:t>Подрядчик обязуется</w:t>
      </w:r>
      <w:r w:rsidR="008A03DA">
        <w:rPr>
          <w:color w:val="000000"/>
          <w:sz w:val="22"/>
          <w:szCs w:val="22"/>
        </w:rPr>
        <w:t xml:space="preserve"> выполнить работы </w:t>
      </w:r>
      <w:r w:rsidR="008A03DA" w:rsidRPr="00E57C3E">
        <w:rPr>
          <w:sz w:val="22"/>
          <w:szCs w:val="22"/>
        </w:rPr>
        <w:t xml:space="preserve">по демонтажу, монтажу и </w:t>
      </w:r>
      <w:r w:rsidR="008A03DA">
        <w:rPr>
          <w:sz w:val="22"/>
          <w:szCs w:val="22"/>
        </w:rPr>
        <w:t>вводу в эксплуатацию</w:t>
      </w:r>
      <w:r w:rsidR="008A03DA" w:rsidRPr="00E57C3E">
        <w:rPr>
          <w:sz w:val="22"/>
          <w:szCs w:val="22"/>
        </w:rPr>
        <w:t xml:space="preserve"> автоматизированной системы контроля доступа для автотранспортных средств на привокзальной площади</w:t>
      </w:r>
      <w:r w:rsidR="008A03DA">
        <w:rPr>
          <w:sz w:val="22"/>
          <w:szCs w:val="22"/>
        </w:rPr>
        <w:t xml:space="preserve"> аэропорта </w:t>
      </w:r>
      <w:proofErr w:type="spellStart"/>
      <w:r w:rsidR="008A03DA">
        <w:rPr>
          <w:sz w:val="22"/>
          <w:szCs w:val="22"/>
        </w:rPr>
        <w:t>г.Сургута</w:t>
      </w:r>
      <w:proofErr w:type="spellEnd"/>
      <w:r w:rsidR="008A03DA">
        <w:rPr>
          <w:sz w:val="22"/>
          <w:szCs w:val="22"/>
        </w:rPr>
        <w:t xml:space="preserve"> (далее – Работы), </w:t>
      </w:r>
      <w:r w:rsidR="008A03DA">
        <w:rPr>
          <w:iCs/>
          <w:sz w:val="22"/>
          <w:szCs w:val="22"/>
        </w:rPr>
        <w:t xml:space="preserve">иждивением Подрядчика, </w:t>
      </w:r>
      <w:r w:rsidR="008A03DA" w:rsidRPr="00855BEA">
        <w:rPr>
          <w:color w:val="000000"/>
          <w:sz w:val="22"/>
          <w:szCs w:val="22"/>
        </w:rPr>
        <w:t>а Заказчик обязуется принять и оплатить Оборудование, а также выполненные работы.</w:t>
      </w:r>
    </w:p>
    <w:p w14:paraId="76281D18" w14:textId="77777777" w:rsidR="00994DA3" w:rsidRPr="00855BEA" w:rsidRDefault="00994DA3" w:rsidP="00994DA3">
      <w:pPr>
        <w:tabs>
          <w:tab w:val="left" w:pos="0"/>
        </w:tabs>
        <w:spacing w:after="0"/>
        <w:ind w:firstLine="567"/>
        <w:rPr>
          <w:rFonts w:eastAsia="Calibri"/>
          <w:sz w:val="22"/>
          <w:szCs w:val="22"/>
          <w:lang w:eastAsia="en-US"/>
        </w:rPr>
      </w:pPr>
      <w:r w:rsidRPr="00855BEA">
        <w:rPr>
          <w:rFonts w:eastAsia="Calibri"/>
          <w:sz w:val="22"/>
          <w:szCs w:val="22"/>
          <w:lang w:eastAsia="en-US"/>
        </w:rPr>
        <w:t>Описание вида работ</w:t>
      </w:r>
      <w:bookmarkStart w:id="6" w:name="_Hlk167884130"/>
      <w:r w:rsidRPr="00855BEA">
        <w:rPr>
          <w:rFonts w:eastAsia="Calibri"/>
          <w:sz w:val="22"/>
          <w:szCs w:val="22"/>
          <w:lang w:eastAsia="en-US"/>
        </w:rPr>
        <w:t xml:space="preserve"> определено Техническим заданием (приложение №1 </w:t>
      </w:r>
      <w:r w:rsidRPr="00855BEA">
        <w:rPr>
          <w:sz w:val="22"/>
          <w:szCs w:val="22"/>
        </w:rPr>
        <w:t>к Договору</w:t>
      </w:r>
      <w:r w:rsidRPr="00855BEA">
        <w:rPr>
          <w:rFonts w:eastAsia="Calibri"/>
          <w:sz w:val="22"/>
          <w:szCs w:val="22"/>
          <w:lang w:eastAsia="en-US"/>
        </w:rPr>
        <w:t>)</w:t>
      </w:r>
      <w:bookmarkEnd w:id="6"/>
      <w:r w:rsidRPr="00855BEA">
        <w:rPr>
          <w:rFonts w:eastAsia="Calibri"/>
          <w:sz w:val="22"/>
          <w:szCs w:val="22"/>
          <w:lang w:eastAsia="en-US"/>
        </w:rPr>
        <w:t xml:space="preserve">, </w:t>
      </w:r>
      <w:r w:rsidRPr="00855BEA">
        <w:rPr>
          <w:sz w:val="22"/>
          <w:szCs w:val="22"/>
        </w:rPr>
        <w:t>Расчетом стоимости (приложение №5 к Договору)</w:t>
      </w:r>
      <w:r w:rsidRPr="00855BEA">
        <w:rPr>
          <w:rFonts w:eastAsia="Calibri"/>
          <w:sz w:val="22"/>
          <w:szCs w:val="22"/>
          <w:lang w:eastAsia="en-US"/>
        </w:rPr>
        <w:t>.</w:t>
      </w:r>
    </w:p>
    <w:p w14:paraId="7BF126DD" w14:textId="77777777" w:rsidR="00994DA3" w:rsidRPr="00855BEA" w:rsidRDefault="00994DA3" w:rsidP="00994DA3">
      <w:pPr>
        <w:tabs>
          <w:tab w:val="left" w:pos="0"/>
        </w:tabs>
        <w:spacing w:after="0"/>
        <w:ind w:firstLine="567"/>
        <w:rPr>
          <w:sz w:val="22"/>
          <w:szCs w:val="22"/>
        </w:rPr>
      </w:pPr>
      <w:r w:rsidRPr="00855BEA">
        <w:rPr>
          <w:sz w:val="22"/>
          <w:szCs w:val="22"/>
        </w:rPr>
        <w:t xml:space="preserve">1.2. Работы должны отвечать условиям Договора, требованиям действующего законодательства Российской Федерации. </w:t>
      </w:r>
    </w:p>
    <w:p w14:paraId="78B9E618" w14:textId="77777777" w:rsidR="00EE2E41" w:rsidRPr="00855BEA" w:rsidRDefault="00994DA3" w:rsidP="00994DA3">
      <w:pPr>
        <w:tabs>
          <w:tab w:val="left" w:pos="0"/>
        </w:tabs>
        <w:spacing w:after="0"/>
        <w:ind w:firstLine="567"/>
        <w:rPr>
          <w:sz w:val="22"/>
          <w:szCs w:val="22"/>
        </w:rPr>
      </w:pPr>
      <w:r w:rsidRPr="00855BEA">
        <w:rPr>
          <w:sz w:val="22"/>
          <w:szCs w:val="22"/>
        </w:rPr>
        <w:t xml:space="preserve">1.3. Гарантийный срок </w:t>
      </w:r>
      <w:r w:rsidR="00EE2E41" w:rsidRPr="00855BEA">
        <w:rPr>
          <w:sz w:val="22"/>
          <w:szCs w:val="22"/>
        </w:rPr>
        <w:t xml:space="preserve">составляет: </w:t>
      </w:r>
    </w:p>
    <w:p w14:paraId="6B7C0837" w14:textId="352C90D6" w:rsidR="00EE2E41" w:rsidRPr="00855BEA" w:rsidRDefault="00EE2E41" w:rsidP="003C5639">
      <w:pPr>
        <w:widowControl w:val="0"/>
        <w:spacing w:after="0"/>
        <w:ind w:firstLine="567"/>
        <w:rPr>
          <w:i/>
          <w:sz w:val="22"/>
          <w:szCs w:val="22"/>
        </w:rPr>
      </w:pPr>
      <w:r w:rsidRPr="00855BEA">
        <w:rPr>
          <w:iCs/>
          <w:sz w:val="22"/>
          <w:szCs w:val="22"/>
        </w:rPr>
        <w:t xml:space="preserve">- на </w:t>
      </w:r>
      <w:r w:rsidR="008A03DA" w:rsidRPr="00E57C3E">
        <w:rPr>
          <w:sz w:val="22"/>
          <w:szCs w:val="22"/>
        </w:rPr>
        <w:t>автоматизированн</w:t>
      </w:r>
      <w:r w:rsidR="008A03DA">
        <w:rPr>
          <w:sz w:val="22"/>
          <w:szCs w:val="22"/>
        </w:rPr>
        <w:t>ую</w:t>
      </w:r>
      <w:r w:rsidR="008A03DA" w:rsidRPr="00E57C3E">
        <w:rPr>
          <w:sz w:val="22"/>
          <w:szCs w:val="22"/>
        </w:rPr>
        <w:t xml:space="preserve"> систем</w:t>
      </w:r>
      <w:r w:rsidR="008A03DA">
        <w:rPr>
          <w:sz w:val="22"/>
          <w:szCs w:val="22"/>
        </w:rPr>
        <w:t>у</w:t>
      </w:r>
      <w:r w:rsidR="008A03DA" w:rsidRPr="00E57C3E">
        <w:rPr>
          <w:sz w:val="22"/>
          <w:szCs w:val="22"/>
        </w:rPr>
        <w:t xml:space="preserve"> контроля доступа для автотранспортных средств на привокзальной площади</w:t>
      </w:r>
      <w:r w:rsidR="00361220">
        <w:rPr>
          <w:sz w:val="22"/>
          <w:szCs w:val="22"/>
        </w:rPr>
        <w:t xml:space="preserve"> </w:t>
      </w:r>
      <w:r w:rsidRPr="00855BEA">
        <w:rPr>
          <w:iCs/>
          <w:sz w:val="22"/>
          <w:szCs w:val="22"/>
        </w:rPr>
        <w:t xml:space="preserve">– </w:t>
      </w:r>
      <w:r w:rsidR="003C5639" w:rsidRPr="00855BEA">
        <w:rPr>
          <w:iCs/>
          <w:sz w:val="22"/>
          <w:szCs w:val="22"/>
        </w:rPr>
        <w:t>__</w:t>
      </w:r>
      <w:r w:rsidRPr="00855BEA">
        <w:rPr>
          <w:iCs/>
          <w:sz w:val="22"/>
          <w:szCs w:val="22"/>
        </w:rPr>
        <w:t xml:space="preserve"> месяц</w:t>
      </w:r>
      <w:r w:rsidR="00EB63A4" w:rsidRPr="00855BEA">
        <w:rPr>
          <w:iCs/>
          <w:sz w:val="22"/>
          <w:szCs w:val="22"/>
        </w:rPr>
        <w:t>а(</w:t>
      </w:r>
      <w:r w:rsidRPr="00855BEA">
        <w:rPr>
          <w:iCs/>
          <w:sz w:val="22"/>
          <w:szCs w:val="22"/>
        </w:rPr>
        <w:t>ев</w:t>
      </w:r>
      <w:r w:rsidR="00EB63A4" w:rsidRPr="00855BEA">
        <w:rPr>
          <w:iCs/>
          <w:sz w:val="22"/>
          <w:szCs w:val="22"/>
        </w:rPr>
        <w:t>)</w:t>
      </w:r>
      <w:r w:rsidR="003C5639" w:rsidRPr="00855BEA">
        <w:rPr>
          <w:iCs/>
          <w:sz w:val="22"/>
          <w:szCs w:val="22"/>
        </w:rPr>
        <w:t xml:space="preserve"> </w:t>
      </w:r>
      <w:r w:rsidR="003C5639" w:rsidRPr="00855BEA">
        <w:rPr>
          <w:i/>
          <w:sz w:val="22"/>
          <w:szCs w:val="22"/>
        </w:rPr>
        <w:t>(указывается в соответствии с заявкой победителя закупки).</w:t>
      </w:r>
    </w:p>
    <w:p w14:paraId="075796D5" w14:textId="3918D0E1" w:rsidR="00EE2E41" w:rsidRPr="00855BEA" w:rsidRDefault="003C5639" w:rsidP="003C5639">
      <w:pPr>
        <w:widowControl w:val="0"/>
        <w:spacing w:after="0"/>
        <w:ind w:firstLine="567"/>
        <w:rPr>
          <w:iCs/>
          <w:sz w:val="22"/>
          <w:szCs w:val="22"/>
        </w:rPr>
      </w:pPr>
      <w:r w:rsidRPr="00855BEA">
        <w:rPr>
          <w:iCs/>
          <w:sz w:val="22"/>
          <w:szCs w:val="22"/>
        </w:rPr>
        <w:t xml:space="preserve">- на </w:t>
      </w:r>
      <w:r w:rsidR="00EE2E41" w:rsidRPr="00855BEA">
        <w:rPr>
          <w:iCs/>
          <w:sz w:val="22"/>
          <w:szCs w:val="22"/>
        </w:rPr>
        <w:t>коррози</w:t>
      </w:r>
      <w:r w:rsidR="002F389B" w:rsidRPr="00855BEA">
        <w:rPr>
          <w:iCs/>
          <w:sz w:val="22"/>
          <w:szCs w:val="22"/>
        </w:rPr>
        <w:t>ю</w:t>
      </w:r>
      <w:r w:rsidR="00EE2E41" w:rsidRPr="00855BEA">
        <w:rPr>
          <w:iCs/>
          <w:sz w:val="22"/>
          <w:szCs w:val="22"/>
        </w:rPr>
        <w:t xml:space="preserve"> металлических элементов </w:t>
      </w:r>
      <w:r w:rsidR="00361220" w:rsidRPr="00E57C3E">
        <w:rPr>
          <w:sz w:val="22"/>
          <w:szCs w:val="22"/>
        </w:rPr>
        <w:t>автоматизирован</w:t>
      </w:r>
      <w:r w:rsidR="00361220">
        <w:rPr>
          <w:sz w:val="22"/>
          <w:szCs w:val="22"/>
        </w:rPr>
        <w:t>ной</w:t>
      </w:r>
      <w:r w:rsidR="00361220" w:rsidRPr="00E57C3E">
        <w:rPr>
          <w:sz w:val="22"/>
          <w:szCs w:val="22"/>
        </w:rPr>
        <w:t xml:space="preserve"> систем</w:t>
      </w:r>
      <w:r w:rsidR="00361220">
        <w:rPr>
          <w:sz w:val="22"/>
          <w:szCs w:val="22"/>
        </w:rPr>
        <w:t>ы</w:t>
      </w:r>
      <w:r w:rsidR="00361220" w:rsidRPr="00E57C3E">
        <w:rPr>
          <w:sz w:val="22"/>
          <w:szCs w:val="22"/>
        </w:rPr>
        <w:t xml:space="preserve"> контроля доступа для автотранспортных средств на привокзальной площади</w:t>
      </w:r>
      <w:r w:rsidR="00361220" w:rsidRPr="00855BEA">
        <w:rPr>
          <w:iCs/>
          <w:sz w:val="22"/>
          <w:szCs w:val="22"/>
        </w:rPr>
        <w:t xml:space="preserve"> </w:t>
      </w:r>
      <w:r w:rsidR="00EE2E41" w:rsidRPr="00855BEA">
        <w:rPr>
          <w:iCs/>
          <w:sz w:val="22"/>
          <w:szCs w:val="22"/>
        </w:rPr>
        <w:t xml:space="preserve">– </w:t>
      </w:r>
      <w:r w:rsidRPr="00855BEA">
        <w:rPr>
          <w:iCs/>
          <w:sz w:val="22"/>
          <w:szCs w:val="22"/>
        </w:rPr>
        <w:t>__</w:t>
      </w:r>
      <w:r w:rsidR="00EE2E41" w:rsidRPr="00855BEA">
        <w:rPr>
          <w:iCs/>
          <w:sz w:val="22"/>
          <w:szCs w:val="22"/>
        </w:rPr>
        <w:t xml:space="preserve"> лет</w:t>
      </w:r>
      <w:r w:rsidRPr="00855BEA">
        <w:rPr>
          <w:iCs/>
          <w:sz w:val="22"/>
          <w:szCs w:val="22"/>
        </w:rPr>
        <w:t xml:space="preserve"> </w:t>
      </w:r>
      <w:r w:rsidRPr="00855BEA">
        <w:rPr>
          <w:i/>
          <w:sz w:val="22"/>
          <w:szCs w:val="22"/>
        </w:rPr>
        <w:t>(указывается в соответствии с заявкой победителя закупки).</w:t>
      </w:r>
    </w:p>
    <w:p w14:paraId="6D6CE3F1" w14:textId="5AEBD28B" w:rsidR="00994DA3" w:rsidRPr="00855BEA" w:rsidRDefault="003C5639" w:rsidP="003C5639">
      <w:pPr>
        <w:widowControl w:val="0"/>
        <w:spacing w:after="0"/>
        <w:ind w:firstLine="567"/>
        <w:rPr>
          <w:i/>
          <w:sz w:val="22"/>
          <w:szCs w:val="22"/>
        </w:rPr>
      </w:pPr>
      <w:r w:rsidRPr="00855BEA">
        <w:rPr>
          <w:iCs/>
          <w:sz w:val="22"/>
          <w:szCs w:val="22"/>
        </w:rPr>
        <w:t xml:space="preserve">- на строительно-монтажные работы – __ месяца(ев) </w:t>
      </w:r>
      <w:r w:rsidRPr="00855BEA">
        <w:rPr>
          <w:i/>
          <w:sz w:val="22"/>
          <w:szCs w:val="22"/>
        </w:rPr>
        <w:t xml:space="preserve">(указывается в соответствии с заявкой победителя закупки) </w:t>
      </w:r>
      <w:r w:rsidRPr="00855BEA">
        <w:rPr>
          <w:iCs/>
          <w:sz w:val="22"/>
          <w:szCs w:val="22"/>
        </w:rPr>
        <w:t>и исчисляется</w:t>
      </w:r>
      <w:r w:rsidRPr="00855BEA">
        <w:rPr>
          <w:i/>
          <w:sz w:val="22"/>
          <w:szCs w:val="22"/>
        </w:rPr>
        <w:t xml:space="preserve"> </w:t>
      </w:r>
      <w:r w:rsidR="00994DA3" w:rsidRPr="00855BEA">
        <w:rPr>
          <w:sz w:val="22"/>
          <w:szCs w:val="22"/>
        </w:rPr>
        <w:t>с момента подписания Сторонами актов, указанных в п.1.4.</w:t>
      </w:r>
    </w:p>
    <w:p w14:paraId="057197E7" w14:textId="1138DFF5" w:rsidR="00994DA3" w:rsidRPr="00855BEA" w:rsidRDefault="00994DA3" w:rsidP="00994DA3">
      <w:pPr>
        <w:tabs>
          <w:tab w:val="left" w:pos="0"/>
        </w:tabs>
        <w:spacing w:after="0"/>
        <w:ind w:firstLine="567"/>
        <w:rPr>
          <w:snapToGrid w:val="0"/>
          <w:sz w:val="22"/>
          <w:szCs w:val="22"/>
        </w:rPr>
      </w:pPr>
      <w:r w:rsidRPr="00855BEA">
        <w:rPr>
          <w:snapToGrid w:val="0"/>
          <w:sz w:val="22"/>
          <w:szCs w:val="22"/>
        </w:rPr>
        <w:t>1.4. Работа считается выполненной после</w:t>
      </w:r>
      <w:r w:rsidRPr="00855BEA">
        <w:rPr>
          <w:sz w:val="22"/>
          <w:szCs w:val="22"/>
        </w:rPr>
        <w:t xml:space="preserve"> подписания </w:t>
      </w:r>
      <w:r w:rsidRPr="00855BEA">
        <w:rPr>
          <w:snapToGrid w:val="0"/>
          <w:sz w:val="22"/>
          <w:szCs w:val="22"/>
        </w:rPr>
        <w:t xml:space="preserve">Акта сдачи-приемки выполненных работ (приложение №6 к Договору), Акта </w:t>
      </w:r>
      <w:r w:rsidR="00EE2E41" w:rsidRPr="00855BEA">
        <w:rPr>
          <w:snapToGrid w:val="0"/>
          <w:sz w:val="22"/>
          <w:szCs w:val="22"/>
        </w:rPr>
        <w:t>ввода в эксплуатацию (</w:t>
      </w:r>
      <w:r w:rsidRPr="00855BEA">
        <w:rPr>
          <w:snapToGrid w:val="0"/>
          <w:sz w:val="22"/>
          <w:szCs w:val="22"/>
        </w:rPr>
        <w:t>приложение №3 к Договору) без замечаний Заказчика.</w:t>
      </w:r>
    </w:p>
    <w:p w14:paraId="71DD3C6D" w14:textId="77777777" w:rsidR="00994DA3" w:rsidRPr="00855BEA" w:rsidRDefault="00994DA3" w:rsidP="00994DA3">
      <w:pPr>
        <w:tabs>
          <w:tab w:val="left" w:pos="0"/>
        </w:tabs>
        <w:spacing w:after="0"/>
        <w:ind w:firstLine="567"/>
        <w:rPr>
          <w:rFonts w:eastAsia="Verdana"/>
          <w:b/>
          <w:bCs/>
          <w:spacing w:val="-10"/>
          <w:sz w:val="22"/>
          <w:szCs w:val="22"/>
          <w:lang w:eastAsia="en-US"/>
        </w:rPr>
      </w:pPr>
      <w:r w:rsidRPr="00855BEA">
        <w:rPr>
          <w:sz w:val="22"/>
          <w:szCs w:val="22"/>
        </w:rPr>
        <w:t xml:space="preserve">1.5. </w:t>
      </w:r>
      <w:r w:rsidRPr="00855BEA">
        <w:rPr>
          <w:rFonts w:eastAsia="Verdana"/>
          <w:spacing w:val="-10"/>
          <w:sz w:val="22"/>
          <w:szCs w:val="22"/>
          <w:lang w:eastAsia="en-US"/>
        </w:rPr>
        <w:t>Сроки окончания работ:</w:t>
      </w:r>
      <w:r w:rsidRPr="00855BEA">
        <w:rPr>
          <w:rFonts w:eastAsiaTheme="minorHAnsi"/>
          <w:b/>
          <w:bCs/>
          <w:sz w:val="22"/>
          <w:szCs w:val="22"/>
          <w:lang w:eastAsia="en-US"/>
        </w:rPr>
        <w:t xml:space="preserve"> </w:t>
      </w:r>
    </w:p>
    <w:p w14:paraId="332DC7DE" w14:textId="77777777" w:rsidR="00655002" w:rsidRPr="00855BEA" w:rsidRDefault="00655002" w:rsidP="00655002">
      <w:pPr>
        <w:shd w:val="clear" w:color="auto" w:fill="FFFFFF"/>
        <w:spacing w:after="0"/>
        <w:ind w:right="15" w:firstLine="567"/>
        <w:rPr>
          <w:sz w:val="22"/>
          <w:szCs w:val="22"/>
        </w:rPr>
      </w:pPr>
      <w:r w:rsidRPr="00855BEA">
        <w:rPr>
          <w:sz w:val="22"/>
          <w:szCs w:val="22"/>
        </w:rPr>
        <w:t>Начало выполнения работ: с даты заключения договора.</w:t>
      </w:r>
    </w:p>
    <w:p w14:paraId="7E595A59" w14:textId="77777777" w:rsidR="00655002" w:rsidRPr="00855BEA" w:rsidRDefault="00655002" w:rsidP="00655002">
      <w:pPr>
        <w:spacing w:after="0"/>
        <w:ind w:firstLine="567"/>
        <w:contextualSpacing/>
        <w:rPr>
          <w:bCs/>
          <w:sz w:val="22"/>
          <w:szCs w:val="22"/>
        </w:rPr>
      </w:pPr>
      <w:r w:rsidRPr="00855BEA">
        <w:rPr>
          <w:bCs/>
          <w:sz w:val="22"/>
          <w:szCs w:val="22"/>
        </w:rPr>
        <w:t xml:space="preserve">Окончание выполнения работ: не более 90 (девяноста) календарных дней с даты заключения договора. </w:t>
      </w:r>
    </w:p>
    <w:p w14:paraId="76D02DB7" w14:textId="4FE69B6E" w:rsidR="009E614F" w:rsidRPr="00855BEA" w:rsidRDefault="009E614F" w:rsidP="00655002">
      <w:pPr>
        <w:spacing w:after="0"/>
        <w:ind w:firstLine="567"/>
        <w:contextualSpacing/>
        <w:rPr>
          <w:bCs/>
          <w:sz w:val="22"/>
          <w:szCs w:val="22"/>
        </w:rPr>
      </w:pPr>
      <w:r w:rsidRPr="00855BEA">
        <w:rPr>
          <w:bCs/>
          <w:sz w:val="22"/>
          <w:szCs w:val="22"/>
        </w:rPr>
        <w:t>1.6. Этапы выполнения работ:</w:t>
      </w:r>
    </w:p>
    <w:p w14:paraId="6C7C50B8" w14:textId="4C84691A" w:rsidR="009E614F" w:rsidRPr="00855BEA" w:rsidRDefault="009E614F" w:rsidP="00655002">
      <w:pPr>
        <w:spacing w:after="0"/>
        <w:ind w:firstLine="567"/>
        <w:contextualSpacing/>
        <w:rPr>
          <w:bCs/>
          <w:sz w:val="22"/>
          <w:szCs w:val="22"/>
        </w:rPr>
      </w:pPr>
      <w:r w:rsidRPr="00855BEA">
        <w:rPr>
          <w:bCs/>
          <w:sz w:val="22"/>
          <w:szCs w:val="22"/>
        </w:rPr>
        <w:t>1.6.</w:t>
      </w:r>
      <w:r w:rsidR="00545D11" w:rsidRPr="00855BEA">
        <w:rPr>
          <w:bCs/>
          <w:sz w:val="22"/>
          <w:szCs w:val="22"/>
        </w:rPr>
        <w:t>1</w:t>
      </w:r>
      <w:r w:rsidRPr="00855BEA">
        <w:rPr>
          <w:bCs/>
          <w:sz w:val="22"/>
          <w:szCs w:val="22"/>
        </w:rPr>
        <w:t>. осуществить поставку системы контроля доступа для автотранспортных средств на привокзальной площади аэропорта г. Сургута (далее – Оборудование);</w:t>
      </w:r>
    </w:p>
    <w:p w14:paraId="43CCADDC" w14:textId="257D4337" w:rsidR="009E614F" w:rsidRPr="00855BEA" w:rsidRDefault="009E614F" w:rsidP="00655002">
      <w:pPr>
        <w:spacing w:after="0"/>
        <w:ind w:firstLine="567"/>
        <w:contextualSpacing/>
        <w:rPr>
          <w:sz w:val="22"/>
          <w:szCs w:val="22"/>
        </w:rPr>
      </w:pPr>
      <w:r w:rsidRPr="00855BEA">
        <w:rPr>
          <w:bCs/>
          <w:sz w:val="22"/>
          <w:szCs w:val="22"/>
        </w:rPr>
        <w:t>1.6.</w:t>
      </w:r>
      <w:r w:rsidR="00545D11" w:rsidRPr="00855BEA">
        <w:rPr>
          <w:bCs/>
          <w:sz w:val="22"/>
          <w:szCs w:val="22"/>
        </w:rPr>
        <w:t>2</w:t>
      </w:r>
      <w:r w:rsidRPr="00855BEA">
        <w:rPr>
          <w:bCs/>
          <w:sz w:val="22"/>
          <w:szCs w:val="22"/>
        </w:rPr>
        <w:t>.</w:t>
      </w:r>
      <w:r w:rsidR="00545D11" w:rsidRPr="00855BEA">
        <w:rPr>
          <w:bCs/>
          <w:sz w:val="22"/>
          <w:szCs w:val="22"/>
        </w:rPr>
        <w:t xml:space="preserve"> </w:t>
      </w:r>
      <w:r w:rsidRPr="00855BEA">
        <w:rPr>
          <w:bCs/>
          <w:sz w:val="22"/>
          <w:szCs w:val="22"/>
        </w:rPr>
        <w:t xml:space="preserve">выполнить демонтаж старой </w:t>
      </w:r>
      <w:r w:rsidRPr="00855BEA">
        <w:rPr>
          <w:sz w:val="22"/>
          <w:szCs w:val="22"/>
        </w:rPr>
        <w:t>системы контроля доступа для автотранспортных средств на привокзальной площади аэропорта</w:t>
      </w:r>
      <w:r w:rsidR="00B0203D" w:rsidRPr="00855BEA">
        <w:rPr>
          <w:sz w:val="22"/>
          <w:szCs w:val="22"/>
        </w:rPr>
        <w:t xml:space="preserve"> г. Сургута</w:t>
      </w:r>
      <w:r w:rsidRPr="00855BEA">
        <w:rPr>
          <w:sz w:val="22"/>
          <w:szCs w:val="22"/>
        </w:rPr>
        <w:t>;</w:t>
      </w:r>
    </w:p>
    <w:p w14:paraId="1919538D" w14:textId="3FAD672A" w:rsidR="009E614F" w:rsidRPr="00855BEA" w:rsidRDefault="009E614F" w:rsidP="009E614F">
      <w:pPr>
        <w:spacing w:after="0"/>
        <w:ind w:firstLine="567"/>
        <w:contextualSpacing/>
        <w:rPr>
          <w:sz w:val="22"/>
          <w:szCs w:val="22"/>
        </w:rPr>
      </w:pPr>
      <w:r w:rsidRPr="00855BEA">
        <w:rPr>
          <w:sz w:val="22"/>
          <w:szCs w:val="22"/>
        </w:rPr>
        <w:t>1.6.</w:t>
      </w:r>
      <w:r w:rsidR="00545D11" w:rsidRPr="00855BEA">
        <w:rPr>
          <w:sz w:val="22"/>
          <w:szCs w:val="22"/>
        </w:rPr>
        <w:t>3</w:t>
      </w:r>
      <w:r w:rsidRPr="00855BEA">
        <w:rPr>
          <w:sz w:val="22"/>
          <w:szCs w:val="22"/>
        </w:rPr>
        <w:t xml:space="preserve">. </w:t>
      </w:r>
      <w:r w:rsidRPr="00855BEA">
        <w:rPr>
          <w:bCs/>
          <w:sz w:val="22"/>
          <w:szCs w:val="22"/>
        </w:rPr>
        <w:t xml:space="preserve">выполнить монтаж </w:t>
      </w:r>
      <w:r w:rsidR="00B0203D" w:rsidRPr="00855BEA">
        <w:rPr>
          <w:sz w:val="22"/>
          <w:szCs w:val="22"/>
        </w:rPr>
        <w:t>Оборудования.</w:t>
      </w:r>
    </w:p>
    <w:p w14:paraId="6F380CF6" w14:textId="77777777" w:rsidR="00994DA3" w:rsidRPr="00994DA3" w:rsidRDefault="00994DA3" w:rsidP="00994DA3">
      <w:pPr>
        <w:tabs>
          <w:tab w:val="left" w:pos="0"/>
        </w:tabs>
        <w:spacing w:after="0"/>
        <w:rPr>
          <w:szCs w:val="22"/>
        </w:rPr>
      </w:pPr>
    </w:p>
    <w:p w14:paraId="5456391E" w14:textId="77777777" w:rsidR="00994DA3" w:rsidRPr="00994DA3" w:rsidRDefault="00994DA3" w:rsidP="00994DA3">
      <w:pPr>
        <w:tabs>
          <w:tab w:val="left" w:pos="0"/>
        </w:tabs>
        <w:spacing w:after="0"/>
        <w:ind w:firstLine="567"/>
        <w:contextualSpacing/>
        <w:jc w:val="center"/>
        <w:rPr>
          <w:b/>
          <w:sz w:val="22"/>
          <w:szCs w:val="22"/>
        </w:rPr>
      </w:pPr>
      <w:r w:rsidRPr="00994DA3">
        <w:rPr>
          <w:b/>
          <w:sz w:val="22"/>
          <w:szCs w:val="22"/>
        </w:rPr>
        <w:t>2. ПОРЯДОК ПОСТАВКИ. ПОРЯДОК СДАЧИ И ПРИЕМКИ РАБОТ.</w:t>
      </w:r>
    </w:p>
    <w:p w14:paraId="0ADA2891" w14:textId="4A98C66B" w:rsidR="00994DA3" w:rsidRPr="00994DA3" w:rsidRDefault="00994DA3" w:rsidP="00994DA3">
      <w:pPr>
        <w:tabs>
          <w:tab w:val="left" w:pos="0"/>
        </w:tabs>
        <w:spacing w:after="0"/>
        <w:ind w:firstLine="567"/>
        <w:rPr>
          <w:color w:val="EE0000"/>
          <w:sz w:val="22"/>
          <w:szCs w:val="22"/>
        </w:rPr>
      </w:pPr>
      <w:r w:rsidRPr="00994DA3">
        <w:rPr>
          <w:sz w:val="22"/>
          <w:szCs w:val="22"/>
        </w:rPr>
        <w:t>2.1. Подрядчик</w:t>
      </w:r>
      <w:r w:rsidR="00297F59" w:rsidRPr="00297F59">
        <w:t xml:space="preserve"> </w:t>
      </w:r>
      <w:r w:rsidR="00297F59" w:rsidRPr="00297F59">
        <w:rPr>
          <w:sz w:val="22"/>
          <w:szCs w:val="22"/>
        </w:rPr>
        <w:t>извещает Заказчика</w:t>
      </w:r>
      <w:r w:rsidR="00297F59">
        <w:rPr>
          <w:sz w:val="22"/>
          <w:szCs w:val="22"/>
        </w:rPr>
        <w:t xml:space="preserve"> о</w:t>
      </w:r>
      <w:r w:rsidR="00760B0D">
        <w:rPr>
          <w:sz w:val="22"/>
          <w:szCs w:val="22"/>
        </w:rPr>
        <w:t xml:space="preserve"> поставке</w:t>
      </w:r>
      <w:r w:rsidR="00297F59" w:rsidRPr="00297F59">
        <w:rPr>
          <w:sz w:val="22"/>
          <w:szCs w:val="22"/>
        </w:rPr>
        <w:t xml:space="preserve"> </w:t>
      </w:r>
      <w:r w:rsidR="00B0203D">
        <w:rPr>
          <w:sz w:val="22"/>
          <w:szCs w:val="22"/>
        </w:rPr>
        <w:t>Оборудования</w:t>
      </w:r>
      <w:r w:rsidRPr="00994DA3">
        <w:rPr>
          <w:sz w:val="22"/>
          <w:szCs w:val="22"/>
        </w:rPr>
        <w:t xml:space="preserve"> </w:t>
      </w:r>
      <w:r w:rsidR="00297F59" w:rsidRPr="00297F59">
        <w:rPr>
          <w:sz w:val="22"/>
          <w:szCs w:val="22"/>
        </w:rPr>
        <w:t>за 2 (два) рабочих дня до предполагаемой даты отгрузки</w:t>
      </w:r>
      <w:r w:rsidRPr="00994DA3">
        <w:rPr>
          <w:sz w:val="22"/>
          <w:szCs w:val="22"/>
        </w:rPr>
        <w:t xml:space="preserve"> по электронной почте: </w:t>
      </w:r>
      <w:hyperlink r:id="rId58" w:history="1">
        <w:r w:rsidR="00655002" w:rsidRPr="002A5F46">
          <w:rPr>
            <w:rStyle w:val="aa"/>
            <w:sz w:val="22"/>
            <w:szCs w:val="22"/>
            <w:lang w:val="en-US"/>
          </w:rPr>
          <w:t>gorbunov</w:t>
        </w:r>
        <w:r w:rsidR="00655002" w:rsidRPr="002A5F46">
          <w:rPr>
            <w:rStyle w:val="aa"/>
            <w:sz w:val="22"/>
            <w:szCs w:val="22"/>
          </w:rPr>
          <w:t>@airsurgut.ru</w:t>
        </w:r>
      </w:hyperlink>
      <w:r w:rsidRPr="00994DA3">
        <w:rPr>
          <w:sz w:val="22"/>
          <w:szCs w:val="22"/>
        </w:rPr>
        <w:t xml:space="preserve">. </w:t>
      </w:r>
    </w:p>
    <w:p w14:paraId="55E9940B" w14:textId="70697369" w:rsidR="00994DA3" w:rsidRDefault="00994DA3" w:rsidP="00994DA3">
      <w:pPr>
        <w:tabs>
          <w:tab w:val="left" w:pos="0"/>
        </w:tabs>
        <w:spacing w:after="0"/>
        <w:ind w:firstLine="567"/>
        <w:contextualSpacing/>
        <w:rPr>
          <w:sz w:val="22"/>
          <w:szCs w:val="22"/>
        </w:rPr>
      </w:pPr>
      <w:r w:rsidRPr="00994DA3">
        <w:rPr>
          <w:sz w:val="22"/>
          <w:szCs w:val="22"/>
        </w:rPr>
        <w:t xml:space="preserve">2.2. Доставка </w:t>
      </w:r>
      <w:r w:rsidR="009E614F">
        <w:rPr>
          <w:sz w:val="22"/>
          <w:szCs w:val="22"/>
        </w:rPr>
        <w:t>Оборудования</w:t>
      </w:r>
      <w:r w:rsidRPr="00994DA3">
        <w:rPr>
          <w:sz w:val="22"/>
          <w:szCs w:val="22"/>
        </w:rPr>
        <w:t xml:space="preserve"> осуществляется___________ </w:t>
      </w:r>
      <w:r w:rsidRPr="00994DA3">
        <w:rPr>
          <w:i/>
          <w:sz w:val="22"/>
          <w:szCs w:val="22"/>
        </w:rPr>
        <w:t>(вид транспорта указывается Подрядчиком)</w:t>
      </w:r>
      <w:r w:rsidRPr="00994DA3">
        <w:rPr>
          <w:sz w:val="22"/>
          <w:szCs w:val="22"/>
        </w:rPr>
        <w:t xml:space="preserve"> транспортом по адресу: </w:t>
      </w:r>
      <w:r w:rsidR="00E2649E">
        <w:rPr>
          <w:sz w:val="22"/>
          <w:szCs w:val="22"/>
        </w:rPr>
        <w:t xml:space="preserve">ХМАО – Югра, </w:t>
      </w:r>
      <w:r w:rsidR="00E2649E" w:rsidRPr="00E2649E">
        <w:rPr>
          <w:sz w:val="22"/>
          <w:szCs w:val="22"/>
        </w:rPr>
        <w:t xml:space="preserve">г. Сургут, ул. </w:t>
      </w:r>
      <w:proofErr w:type="spellStart"/>
      <w:r w:rsidR="00E2649E" w:rsidRPr="00E2649E">
        <w:rPr>
          <w:sz w:val="22"/>
          <w:szCs w:val="22"/>
        </w:rPr>
        <w:t>Аэрофлотская</w:t>
      </w:r>
      <w:proofErr w:type="spellEnd"/>
      <w:r w:rsidR="00E2649E" w:rsidRPr="00E2649E">
        <w:rPr>
          <w:sz w:val="22"/>
          <w:szCs w:val="22"/>
        </w:rPr>
        <w:t>, здание 50</w:t>
      </w:r>
      <w:r w:rsidR="00E2649E">
        <w:rPr>
          <w:sz w:val="22"/>
          <w:szCs w:val="22"/>
        </w:rPr>
        <w:t>, помещени</w:t>
      </w:r>
      <w:r w:rsidR="007A28A8">
        <w:rPr>
          <w:sz w:val="22"/>
          <w:szCs w:val="22"/>
        </w:rPr>
        <w:t>е</w:t>
      </w:r>
      <w:r w:rsidR="00E2649E">
        <w:rPr>
          <w:sz w:val="22"/>
          <w:szCs w:val="22"/>
        </w:rPr>
        <w:t xml:space="preserve"> 1.</w:t>
      </w:r>
    </w:p>
    <w:p w14:paraId="4AF09F0B" w14:textId="4C8C5865" w:rsidR="00994DA3" w:rsidRPr="00994DA3" w:rsidRDefault="00994DA3" w:rsidP="00994DA3">
      <w:pPr>
        <w:tabs>
          <w:tab w:val="left" w:pos="0"/>
        </w:tabs>
        <w:spacing w:after="0"/>
        <w:ind w:firstLine="567"/>
        <w:contextualSpacing/>
        <w:rPr>
          <w:sz w:val="22"/>
          <w:szCs w:val="22"/>
        </w:rPr>
      </w:pPr>
      <w:r w:rsidRPr="00994DA3">
        <w:rPr>
          <w:sz w:val="22"/>
          <w:szCs w:val="22"/>
        </w:rPr>
        <w:t xml:space="preserve">2.3. Доставка </w:t>
      </w:r>
      <w:r w:rsidR="009E614F">
        <w:rPr>
          <w:sz w:val="22"/>
          <w:szCs w:val="22"/>
        </w:rPr>
        <w:t>Оборудования</w:t>
      </w:r>
      <w:r w:rsidRPr="00994DA3">
        <w:rPr>
          <w:sz w:val="22"/>
          <w:szCs w:val="22"/>
        </w:rPr>
        <w:t xml:space="preserve">, в том числе погрузо-разгрузочные работы, осуществляется силами и средствами Подрядчика за его счет. </w:t>
      </w:r>
    </w:p>
    <w:p w14:paraId="0C12533F" w14:textId="49E041D8" w:rsidR="00994DA3" w:rsidRPr="00994DA3" w:rsidRDefault="00994DA3" w:rsidP="00994DA3">
      <w:pPr>
        <w:spacing w:after="0"/>
        <w:ind w:firstLine="567"/>
        <w:rPr>
          <w:sz w:val="22"/>
          <w:szCs w:val="22"/>
          <w:shd w:val="clear" w:color="auto" w:fill="FFFFFF"/>
        </w:rPr>
      </w:pPr>
      <w:r w:rsidRPr="00994DA3">
        <w:rPr>
          <w:sz w:val="22"/>
          <w:szCs w:val="22"/>
          <w:shd w:val="clear" w:color="auto" w:fill="FFFFFF"/>
        </w:rPr>
        <w:t xml:space="preserve">2.4. При приемке </w:t>
      </w:r>
      <w:r w:rsidR="009E614F">
        <w:rPr>
          <w:sz w:val="22"/>
          <w:szCs w:val="22"/>
          <w:shd w:val="clear" w:color="auto" w:fill="FFFFFF"/>
        </w:rPr>
        <w:t>Оборудования</w:t>
      </w:r>
      <w:r w:rsidRPr="00994DA3">
        <w:rPr>
          <w:sz w:val="22"/>
          <w:szCs w:val="22"/>
          <w:shd w:val="clear" w:color="auto" w:fill="FFFFFF"/>
        </w:rPr>
        <w:t xml:space="preserve"> у перевозчика приемка </w:t>
      </w:r>
      <w:r w:rsidR="009E614F">
        <w:rPr>
          <w:sz w:val="22"/>
          <w:szCs w:val="22"/>
          <w:shd w:val="clear" w:color="auto" w:fill="FFFFFF"/>
        </w:rPr>
        <w:t>Оборудования</w:t>
      </w:r>
      <w:r w:rsidRPr="00994DA3">
        <w:rPr>
          <w:sz w:val="22"/>
          <w:szCs w:val="22"/>
          <w:shd w:val="clear" w:color="auto" w:fill="FFFFFF"/>
        </w:rPr>
        <w:t xml:space="preserve"> </w:t>
      </w:r>
      <w:r w:rsidR="00760B0D">
        <w:rPr>
          <w:sz w:val="22"/>
          <w:szCs w:val="22"/>
          <w:shd w:val="clear" w:color="auto" w:fill="FFFFFF"/>
        </w:rPr>
        <w:t xml:space="preserve">по количеству </w:t>
      </w:r>
      <w:r w:rsidRPr="00994DA3">
        <w:rPr>
          <w:sz w:val="22"/>
          <w:szCs w:val="22"/>
          <w:shd w:val="clear" w:color="auto" w:fill="FFFFFF"/>
        </w:rPr>
        <w:t xml:space="preserve">должна быть выполнена Заказчиком в день доставки к Заказчику. По результатам приемки </w:t>
      </w:r>
      <w:r w:rsidR="009E614F">
        <w:rPr>
          <w:sz w:val="22"/>
          <w:szCs w:val="22"/>
          <w:shd w:val="clear" w:color="auto" w:fill="FFFFFF"/>
        </w:rPr>
        <w:t>Оборудования</w:t>
      </w:r>
      <w:r w:rsidRPr="00994DA3">
        <w:rPr>
          <w:sz w:val="22"/>
          <w:szCs w:val="22"/>
          <w:shd w:val="clear" w:color="auto" w:fill="FFFFFF"/>
        </w:rPr>
        <w:t xml:space="preserve"> и при отсутствии недостатков </w:t>
      </w:r>
      <w:r w:rsidR="009E614F">
        <w:rPr>
          <w:sz w:val="22"/>
          <w:szCs w:val="22"/>
          <w:shd w:val="clear" w:color="auto" w:fill="FFFFFF"/>
        </w:rPr>
        <w:t>Оборудования</w:t>
      </w:r>
      <w:r w:rsidRPr="00994DA3">
        <w:rPr>
          <w:sz w:val="22"/>
          <w:szCs w:val="22"/>
          <w:shd w:val="clear" w:color="auto" w:fill="FFFFFF"/>
        </w:rPr>
        <w:t xml:space="preserve"> (п.2.5.</w:t>
      </w:r>
      <w:r w:rsidR="00545D11">
        <w:rPr>
          <w:sz w:val="22"/>
          <w:szCs w:val="22"/>
          <w:shd w:val="clear" w:color="auto" w:fill="FFFFFF"/>
        </w:rPr>
        <w:t xml:space="preserve"> </w:t>
      </w:r>
      <w:r w:rsidRPr="00994DA3">
        <w:rPr>
          <w:sz w:val="22"/>
          <w:szCs w:val="22"/>
          <w:shd w:val="clear" w:color="auto" w:fill="FFFFFF"/>
        </w:rPr>
        <w:t xml:space="preserve">Договора) Заказчик подписывает </w:t>
      </w:r>
      <w:r w:rsidR="00760B0D">
        <w:rPr>
          <w:sz w:val="22"/>
          <w:szCs w:val="22"/>
          <w:shd w:val="clear" w:color="auto" w:fill="FFFFFF"/>
        </w:rPr>
        <w:t>товар</w:t>
      </w:r>
      <w:r w:rsidR="005E4655">
        <w:rPr>
          <w:sz w:val="22"/>
          <w:szCs w:val="22"/>
          <w:shd w:val="clear" w:color="auto" w:fill="FFFFFF"/>
        </w:rPr>
        <w:t>н</w:t>
      </w:r>
      <w:r w:rsidR="00760B0D">
        <w:rPr>
          <w:sz w:val="22"/>
          <w:szCs w:val="22"/>
          <w:shd w:val="clear" w:color="auto" w:fill="FFFFFF"/>
        </w:rPr>
        <w:t>о-</w:t>
      </w:r>
      <w:r w:rsidR="005E4655">
        <w:rPr>
          <w:sz w:val="22"/>
          <w:szCs w:val="22"/>
          <w:shd w:val="clear" w:color="auto" w:fill="FFFFFF"/>
        </w:rPr>
        <w:t>транспортную накладную</w:t>
      </w:r>
      <w:r w:rsidRPr="00994DA3">
        <w:rPr>
          <w:sz w:val="22"/>
          <w:szCs w:val="22"/>
          <w:shd w:val="clear" w:color="auto" w:fill="FFFFFF"/>
        </w:rPr>
        <w:t>. При приемке осуществляется проверка количества мест (позиций) и целостность упаковок.</w:t>
      </w:r>
    </w:p>
    <w:p w14:paraId="36106118" w14:textId="55A2F36C" w:rsidR="00994DA3" w:rsidRPr="00994DA3" w:rsidRDefault="00994DA3" w:rsidP="00994DA3">
      <w:pPr>
        <w:spacing w:after="0"/>
        <w:ind w:firstLine="567"/>
        <w:rPr>
          <w:sz w:val="22"/>
          <w:szCs w:val="22"/>
          <w:shd w:val="clear" w:color="auto" w:fill="FFFFFF"/>
        </w:rPr>
      </w:pPr>
      <w:r w:rsidRPr="00994DA3">
        <w:rPr>
          <w:sz w:val="22"/>
          <w:szCs w:val="22"/>
          <w:shd w:val="clear" w:color="auto" w:fill="FFFFFF"/>
        </w:rPr>
        <w:t xml:space="preserve">2.5. При обнаружении несоответствия </w:t>
      </w:r>
      <w:r w:rsidR="009E614F">
        <w:rPr>
          <w:sz w:val="22"/>
          <w:szCs w:val="22"/>
          <w:shd w:val="clear" w:color="auto" w:fill="FFFFFF"/>
        </w:rPr>
        <w:t>Оборудования</w:t>
      </w:r>
      <w:r w:rsidRPr="00994DA3">
        <w:rPr>
          <w:sz w:val="22"/>
          <w:szCs w:val="22"/>
          <w:shd w:val="clear" w:color="auto" w:fill="FFFFFF"/>
        </w:rPr>
        <w:t xml:space="preserve"> по количеству мест поставляемого </w:t>
      </w:r>
      <w:r w:rsidR="009E614F">
        <w:rPr>
          <w:sz w:val="22"/>
          <w:szCs w:val="22"/>
          <w:shd w:val="clear" w:color="auto" w:fill="FFFFFF"/>
        </w:rPr>
        <w:t>Оборудования</w:t>
      </w:r>
      <w:r w:rsidRPr="00994DA3">
        <w:rPr>
          <w:sz w:val="22"/>
          <w:szCs w:val="22"/>
          <w:shd w:val="clear" w:color="auto" w:fill="FFFFFF"/>
        </w:rPr>
        <w:t xml:space="preserve"> и срокам поставки, Заказчик вправе на свое усмотрение:</w:t>
      </w:r>
    </w:p>
    <w:p w14:paraId="2D699AF4" w14:textId="4C1450CC" w:rsidR="00994DA3" w:rsidRPr="00A024F8" w:rsidRDefault="00994DA3" w:rsidP="003974D7">
      <w:pPr>
        <w:spacing w:after="0"/>
        <w:ind w:firstLine="567"/>
        <w:rPr>
          <w:sz w:val="22"/>
          <w:szCs w:val="22"/>
          <w:shd w:val="clear" w:color="auto" w:fill="FFFFFF"/>
        </w:rPr>
      </w:pPr>
      <w:r w:rsidRPr="00994DA3">
        <w:rPr>
          <w:sz w:val="22"/>
          <w:szCs w:val="22"/>
          <w:shd w:val="clear" w:color="auto" w:fill="FFFFFF"/>
        </w:rPr>
        <w:t xml:space="preserve">2.5.1. отказаться от исполнения настоящего договора и потребовать возврата уплаченной за </w:t>
      </w:r>
      <w:r w:rsidR="00B0203D">
        <w:rPr>
          <w:sz w:val="22"/>
          <w:szCs w:val="22"/>
          <w:shd w:val="clear" w:color="auto" w:fill="FFFFFF"/>
        </w:rPr>
        <w:t>Оборудование</w:t>
      </w:r>
      <w:r w:rsidRPr="00994DA3">
        <w:rPr>
          <w:sz w:val="22"/>
          <w:szCs w:val="22"/>
          <w:shd w:val="clear" w:color="auto" w:fill="FFFFFF"/>
        </w:rPr>
        <w:t xml:space="preserve"> </w:t>
      </w:r>
      <w:r w:rsidRPr="00A024F8">
        <w:rPr>
          <w:sz w:val="22"/>
          <w:szCs w:val="22"/>
          <w:shd w:val="clear" w:color="auto" w:fill="FFFFFF"/>
        </w:rPr>
        <w:t>денежной суммы в срок не позднее 5 (пяти) календарных дней с даты направления требования;</w:t>
      </w:r>
    </w:p>
    <w:p w14:paraId="476A562F" w14:textId="21DE8917" w:rsidR="00994DA3" w:rsidRPr="00A024F8" w:rsidRDefault="00994DA3" w:rsidP="003974D7">
      <w:pPr>
        <w:spacing w:after="0"/>
        <w:ind w:firstLine="567"/>
        <w:rPr>
          <w:sz w:val="22"/>
          <w:szCs w:val="22"/>
          <w:shd w:val="clear" w:color="auto" w:fill="FFFFFF"/>
        </w:rPr>
      </w:pPr>
      <w:r w:rsidRPr="00A024F8">
        <w:rPr>
          <w:sz w:val="22"/>
          <w:szCs w:val="22"/>
          <w:shd w:val="clear" w:color="auto" w:fill="FFFFFF"/>
        </w:rPr>
        <w:t xml:space="preserve">2.5.2. принять </w:t>
      </w:r>
      <w:r w:rsidR="00B0203D" w:rsidRPr="00A024F8">
        <w:rPr>
          <w:sz w:val="22"/>
          <w:szCs w:val="22"/>
          <w:shd w:val="clear" w:color="auto" w:fill="FFFFFF"/>
        </w:rPr>
        <w:t>Оборудование</w:t>
      </w:r>
      <w:r w:rsidRPr="00A024F8">
        <w:rPr>
          <w:sz w:val="22"/>
          <w:szCs w:val="22"/>
          <w:shd w:val="clear" w:color="auto" w:fill="FFFFFF"/>
        </w:rPr>
        <w:t xml:space="preserve"> на ответственное хранение с последующим уведомлением Подрядчика об обнаруженных нарушениях и предоставлением времени Подрядчику для устранения обнаруженных несоответствий. Все расходы по хранению </w:t>
      </w:r>
      <w:r w:rsidR="009E614F" w:rsidRPr="00A024F8">
        <w:rPr>
          <w:sz w:val="22"/>
          <w:szCs w:val="22"/>
          <w:shd w:val="clear" w:color="auto" w:fill="FFFFFF"/>
        </w:rPr>
        <w:t>Оборудования</w:t>
      </w:r>
      <w:r w:rsidRPr="00A024F8">
        <w:rPr>
          <w:sz w:val="22"/>
          <w:szCs w:val="22"/>
          <w:shd w:val="clear" w:color="auto" w:fill="FFFFFF"/>
        </w:rPr>
        <w:t xml:space="preserve"> и перевозке в этом случае несет Подрядчик</w:t>
      </w:r>
      <w:r w:rsidR="007A28A8" w:rsidRPr="00A024F8">
        <w:rPr>
          <w:sz w:val="22"/>
          <w:szCs w:val="22"/>
          <w:shd w:val="clear" w:color="auto" w:fill="FFFFFF"/>
        </w:rPr>
        <w:t>.</w:t>
      </w:r>
    </w:p>
    <w:p w14:paraId="0F0B50AD" w14:textId="0221D21D" w:rsidR="007A28A8" w:rsidRPr="00A024F8" w:rsidRDefault="007A28A8" w:rsidP="003974D7">
      <w:pPr>
        <w:spacing w:after="0"/>
        <w:ind w:firstLine="567"/>
        <w:rPr>
          <w:sz w:val="22"/>
          <w:szCs w:val="22"/>
        </w:rPr>
      </w:pPr>
      <w:r w:rsidRPr="00A024F8">
        <w:rPr>
          <w:sz w:val="22"/>
          <w:szCs w:val="22"/>
        </w:rPr>
        <w:t>2.</w:t>
      </w:r>
      <w:r w:rsidR="009C5E53">
        <w:rPr>
          <w:sz w:val="22"/>
          <w:szCs w:val="22"/>
        </w:rPr>
        <w:t>6</w:t>
      </w:r>
      <w:r w:rsidRPr="00A024F8">
        <w:rPr>
          <w:sz w:val="22"/>
          <w:szCs w:val="22"/>
        </w:rPr>
        <w:t xml:space="preserve">. Приемка по качеству и комплектности Оборудования осуществляется после выполнения Подрядчиком монтажа Оборудования, пусконаладочных работ, ввода Оборудования в эксплуатацию с контрольной проверкой Оборудования и получения при этом положительного результата, и оканчивается подписанием Сторонами товарной накладной ТОРГ-12 (либо универсального передаточного документа), Акта сдачи-приемки выполненных работ, Акта ввода в эксплуатацию без замечаний Заказчика. </w:t>
      </w:r>
    </w:p>
    <w:p w14:paraId="1864CC92" w14:textId="0EECE527" w:rsidR="007A28A8" w:rsidRPr="00A024F8" w:rsidRDefault="007A28A8" w:rsidP="003974D7">
      <w:pPr>
        <w:spacing w:after="0"/>
        <w:ind w:firstLine="567"/>
        <w:rPr>
          <w:sz w:val="22"/>
          <w:szCs w:val="22"/>
        </w:rPr>
      </w:pPr>
      <w:r w:rsidRPr="00A024F8">
        <w:rPr>
          <w:sz w:val="22"/>
          <w:szCs w:val="22"/>
        </w:rPr>
        <w:t xml:space="preserve">Вместе с Оборудованием передаются технический паспорт, сертификат качества и/или соответствия, если таковые являются обязательными для поставляемого Оборудования. Качество Оборудования должно соответствовать ГОСТ, ТУ.  </w:t>
      </w:r>
    </w:p>
    <w:p w14:paraId="3D71F349" w14:textId="738B7731" w:rsidR="00994DA3" w:rsidRPr="00994DA3" w:rsidRDefault="00994DA3" w:rsidP="003974D7">
      <w:pPr>
        <w:spacing w:after="0"/>
        <w:ind w:firstLine="567"/>
        <w:rPr>
          <w:sz w:val="22"/>
          <w:szCs w:val="22"/>
        </w:rPr>
      </w:pPr>
      <w:r w:rsidRPr="00A024F8">
        <w:rPr>
          <w:sz w:val="22"/>
          <w:szCs w:val="22"/>
        </w:rPr>
        <w:t xml:space="preserve">Претензии по качеству </w:t>
      </w:r>
      <w:r w:rsidR="009E614F" w:rsidRPr="00A024F8">
        <w:rPr>
          <w:sz w:val="22"/>
          <w:szCs w:val="22"/>
        </w:rPr>
        <w:t>Оборудования</w:t>
      </w:r>
      <w:r w:rsidRPr="00A024F8">
        <w:rPr>
          <w:sz w:val="22"/>
          <w:szCs w:val="22"/>
        </w:rPr>
        <w:t>, выявленные в ходе его использования, предъявляются в течение всего гарантийного срока.</w:t>
      </w:r>
    </w:p>
    <w:p w14:paraId="578EFB07" w14:textId="69B6A049" w:rsidR="00994DA3" w:rsidRPr="00994DA3" w:rsidRDefault="00994DA3" w:rsidP="003974D7">
      <w:pPr>
        <w:spacing w:after="0"/>
        <w:ind w:firstLine="567"/>
        <w:rPr>
          <w:sz w:val="22"/>
          <w:szCs w:val="22"/>
        </w:rPr>
      </w:pPr>
      <w:r w:rsidRPr="00994DA3">
        <w:rPr>
          <w:sz w:val="22"/>
          <w:szCs w:val="22"/>
        </w:rPr>
        <w:t xml:space="preserve">Право собственности на </w:t>
      </w:r>
      <w:r w:rsidR="00B0203D">
        <w:rPr>
          <w:sz w:val="22"/>
          <w:szCs w:val="22"/>
        </w:rPr>
        <w:t>Оборудование</w:t>
      </w:r>
      <w:r w:rsidRPr="00994DA3">
        <w:rPr>
          <w:sz w:val="22"/>
          <w:szCs w:val="22"/>
        </w:rPr>
        <w:t xml:space="preserve">, а также риск случайной гибели (повреждения) </w:t>
      </w:r>
      <w:r w:rsidR="009E614F">
        <w:rPr>
          <w:sz w:val="22"/>
          <w:szCs w:val="22"/>
        </w:rPr>
        <w:t>Оборудования</w:t>
      </w:r>
      <w:r w:rsidRPr="00994DA3">
        <w:rPr>
          <w:sz w:val="22"/>
          <w:szCs w:val="22"/>
        </w:rPr>
        <w:t xml:space="preserve"> переходят к Заказчику с момента подписания Сторонами товарной накладной ТОРГ-12 (либо универсального передаточного документа), Акта сдачи-приемки выполненных работ (приложение №6 к Договору), Акта </w:t>
      </w:r>
      <w:r w:rsidR="00EE2E41">
        <w:rPr>
          <w:sz w:val="22"/>
          <w:szCs w:val="22"/>
        </w:rPr>
        <w:t>ввода в эксплуатацию оборудования</w:t>
      </w:r>
      <w:r w:rsidRPr="00994DA3">
        <w:rPr>
          <w:sz w:val="22"/>
          <w:szCs w:val="22"/>
        </w:rPr>
        <w:t xml:space="preserve"> (приложение №3 к Договору) без замечаний Заказчика.</w:t>
      </w:r>
    </w:p>
    <w:p w14:paraId="23412EA3" w14:textId="48991A0B" w:rsidR="00994DA3" w:rsidRPr="00994DA3" w:rsidRDefault="00994DA3" w:rsidP="003974D7">
      <w:pPr>
        <w:spacing w:after="0"/>
        <w:ind w:firstLine="567"/>
        <w:rPr>
          <w:sz w:val="22"/>
          <w:szCs w:val="22"/>
          <w:lang w:eastAsia="ar-SA"/>
        </w:rPr>
      </w:pPr>
      <w:r w:rsidRPr="00994DA3">
        <w:rPr>
          <w:sz w:val="22"/>
          <w:szCs w:val="22"/>
          <w:lang w:eastAsia="ar-SA"/>
        </w:rPr>
        <w:t>2.</w:t>
      </w:r>
      <w:r w:rsidR="009C5E53">
        <w:rPr>
          <w:sz w:val="22"/>
          <w:szCs w:val="22"/>
          <w:lang w:eastAsia="ar-SA"/>
        </w:rPr>
        <w:t>7</w:t>
      </w:r>
      <w:r w:rsidR="007A28A8">
        <w:rPr>
          <w:sz w:val="22"/>
          <w:szCs w:val="22"/>
          <w:lang w:eastAsia="ar-SA"/>
        </w:rPr>
        <w:t>.</w:t>
      </w:r>
      <w:r w:rsidRPr="00994DA3">
        <w:rPr>
          <w:sz w:val="22"/>
          <w:szCs w:val="22"/>
          <w:lang w:eastAsia="ar-SA"/>
        </w:rPr>
        <w:t xml:space="preserve"> До проведения монтажных и пуско-наладочных работ Заказчик принимает доставленн</w:t>
      </w:r>
      <w:r w:rsidR="00B0203D">
        <w:rPr>
          <w:sz w:val="22"/>
          <w:szCs w:val="22"/>
          <w:lang w:eastAsia="ar-SA"/>
        </w:rPr>
        <w:t>ое Оборудование</w:t>
      </w:r>
      <w:r w:rsidRPr="00994DA3">
        <w:rPr>
          <w:sz w:val="22"/>
          <w:szCs w:val="22"/>
          <w:lang w:eastAsia="ar-SA"/>
        </w:rPr>
        <w:t xml:space="preserve"> на ответственное хранение с оформлением актов по форме №МХ-1. </w:t>
      </w:r>
    </w:p>
    <w:p w14:paraId="16A6D6B2" w14:textId="04425576" w:rsidR="00994DA3" w:rsidRPr="00994DA3" w:rsidRDefault="00994DA3" w:rsidP="003974D7">
      <w:pPr>
        <w:suppressAutoHyphens/>
        <w:spacing w:after="0"/>
        <w:ind w:firstLine="567"/>
        <w:rPr>
          <w:sz w:val="22"/>
          <w:szCs w:val="22"/>
        </w:rPr>
      </w:pPr>
      <w:r w:rsidRPr="00994DA3">
        <w:rPr>
          <w:sz w:val="22"/>
          <w:szCs w:val="22"/>
        </w:rPr>
        <w:t>2.</w:t>
      </w:r>
      <w:r w:rsidR="009C5E53">
        <w:rPr>
          <w:sz w:val="22"/>
          <w:szCs w:val="22"/>
        </w:rPr>
        <w:t>8</w:t>
      </w:r>
      <w:r w:rsidRPr="00994DA3">
        <w:rPr>
          <w:sz w:val="22"/>
          <w:szCs w:val="22"/>
        </w:rPr>
        <w:t xml:space="preserve">. Заказчик осуществляет хранение </w:t>
      </w:r>
      <w:r w:rsidR="009E614F">
        <w:rPr>
          <w:sz w:val="22"/>
          <w:szCs w:val="22"/>
        </w:rPr>
        <w:t>Оборудования</w:t>
      </w:r>
      <w:r w:rsidRPr="00994DA3">
        <w:rPr>
          <w:sz w:val="22"/>
          <w:szCs w:val="22"/>
        </w:rPr>
        <w:t xml:space="preserve"> до передачи его Подрядчику для проведения монтажных и пуско-наладочных работ. Возврат Заказчиком </w:t>
      </w:r>
      <w:r w:rsidR="009E614F">
        <w:rPr>
          <w:sz w:val="22"/>
          <w:szCs w:val="22"/>
        </w:rPr>
        <w:t>Оборудования</w:t>
      </w:r>
      <w:r w:rsidRPr="00994DA3">
        <w:rPr>
          <w:sz w:val="22"/>
          <w:szCs w:val="22"/>
        </w:rPr>
        <w:t xml:space="preserve"> с хранения Подрядчику для его последующего монтажа и пуско-наладки оформляется Сторонами с использованием актов по форме №МХ-3. Заказчик не несет ответственность за состояние возвращаемого с хранения </w:t>
      </w:r>
      <w:r w:rsidR="009E614F">
        <w:rPr>
          <w:sz w:val="22"/>
          <w:szCs w:val="22"/>
        </w:rPr>
        <w:t>Оборудования</w:t>
      </w:r>
      <w:r w:rsidRPr="00994DA3">
        <w:rPr>
          <w:sz w:val="22"/>
          <w:szCs w:val="22"/>
        </w:rPr>
        <w:t xml:space="preserve">, если целостность упаковки </w:t>
      </w:r>
      <w:r w:rsidR="009E614F">
        <w:rPr>
          <w:sz w:val="22"/>
          <w:szCs w:val="22"/>
        </w:rPr>
        <w:t>Оборудования</w:t>
      </w:r>
      <w:r w:rsidRPr="00994DA3">
        <w:rPr>
          <w:sz w:val="22"/>
          <w:szCs w:val="22"/>
        </w:rPr>
        <w:t xml:space="preserve"> не нарушена.</w:t>
      </w:r>
    </w:p>
    <w:p w14:paraId="198715FA" w14:textId="5750A58D" w:rsidR="00994DA3" w:rsidRPr="00994DA3" w:rsidRDefault="00994DA3" w:rsidP="003974D7">
      <w:pPr>
        <w:suppressAutoHyphens/>
        <w:spacing w:after="0"/>
        <w:ind w:firstLine="567"/>
        <w:rPr>
          <w:sz w:val="22"/>
          <w:szCs w:val="22"/>
        </w:rPr>
      </w:pPr>
      <w:r w:rsidRPr="00994DA3">
        <w:rPr>
          <w:sz w:val="22"/>
          <w:szCs w:val="22"/>
        </w:rPr>
        <w:t xml:space="preserve">В случае, если поставка </w:t>
      </w:r>
      <w:r w:rsidR="009E614F">
        <w:rPr>
          <w:sz w:val="22"/>
          <w:szCs w:val="22"/>
        </w:rPr>
        <w:t>Оборудования</w:t>
      </w:r>
      <w:r w:rsidRPr="00994DA3">
        <w:rPr>
          <w:sz w:val="22"/>
          <w:szCs w:val="22"/>
        </w:rPr>
        <w:t xml:space="preserve">, монтаж и пуско-наладочные работы производятся единовременно, приемка </w:t>
      </w:r>
      <w:r w:rsidR="009E614F">
        <w:rPr>
          <w:sz w:val="22"/>
          <w:szCs w:val="22"/>
        </w:rPr>
        <w:t>Оборудования</w:t>
      </w:r>
      <w:r w:rsidRPr="00994DA3">
        <w:rPr>
          <w:sz w:val="22"/>
          <w:szCs w:val="22"/>
        </w:rPr>
        <w:t xml:space="preserve"> производится одновременно с приемкой монтажных и пуско-наладочных работ.</w:t>
      </w:r>
    </w:p>
    <w:p w14:paraId="6E62CAD8" w14:textId="348AECDF" w:rsidR="00994DA3" w:rsidRPr="00994DA3" w:rsidRDefault="00994DA3" w:rsidP="003974D7">
      <w:pPr>
        <w:spacing w:after="0"/>
        <w:ind w:firstLine="567"/>
        <w:rPr>
          <w:sz w:val="22"/>
          <w:szCs w:val="22"/>
        </w:rPr>
      </w:pPr>
      <w:r w:rsidRPr="00994DA3">
        <w:rPr>
          <w:sz w:val="22"/>
          <w:szCs w:val="22"/>
          <w:shd w:val="clear" w:color="auto" w:fill="FFFFFF"/>
        </w:rPr>
        <w:t>2.</w:t>
      </w:r>
      <w:r w:rsidR="009C5E53">
        <w:rPr>
          <w:sz w:val="22"/>
          <w:szCs w:val="22"/>
          <w:shd w:val="clear" w:color="auto" w:fill="FFFFFF"/>
        </w:rPr>
        <w:t>9</w:t>
      </w:r>
      <w:r w:rsidRPr="00994DA3">
        <w:rPr>
          <w:sz w:val="22"/>
          <w:szCs w:val="22"/>
          <w:shd w:val="clear" w:color="auto" w:fill="FFFFFF"/>
        </w:rPr>
        <w:t xml:space="preserve">. В срок не позднее </w:t>
      </w:r>
      <w:bookmarkStart w:id="7" w:name="_Hlk207288686"/>
      <w:r w:rsidRPr="00994DA3">
        <w:rPr>
          <w:sz w:val="22"/>
          <w:szCs w:val="22"/>
          <w:shd w:val="clear" w:color="auto" w:fill="FFFFFF"/>
        </w:rPr>
        <w:t xml:space="preserve">3 (трех) рабочих дней </w:t>
      </w:r>
      <w:bookmarkEnd w:id="7"/>
      <w:r w:rsidRPr="00994DA3">
        <w:rPr>
          <w:sz w:val="22"/>
          <w:szCs w:val="22"/>
          <w:shd w:val="clear" w:color="auto" w:fill="FFFFFF"/>
        </w:rPr>
        <w:t xml:space="preserve">с момента окончания монтажных и пуско-наладочных работ, Подрядчик уведомляет Заказчика о завершении выполнения работ и предоставляет Заказчику </w:t>
      </w:r>
      <w:r w:rsidRPr="00994DA3">
        <w:rPr>
          <w:sz w:val="22"/>
          <w:szCs w:val="22"/>
        </w:rPr>
        <w:t>документы, указанные в п.1.4 Договора и пакет исполнительной документации (журнал производства работ, документ, подтверждающий качество (паспорт, сертификат качества и т.д.) на все материалы);</w:t>
      </w:r>
    </w:p>
    <w:p w14:paraId="5F0CB50E" w14:textId="3F9FAEA4" w:rsidR="00994DA3" w:rsidRPr="00994DA3" w:rsidRDefault="00994DA3" w:rsidP="00994DA3">
      <w:pPr>
        <w:spacing w:after="0"/>
        <w:ind w:firstLine="567"/>
        <w:rPr>
          <w:sz w:val="22"/>
          <w:szCs w:val="22"/>
        </w:rPr>
      </w:pPr>
      <w:r w:rsidRPr="00994DA3">
        <w:rPr>
          <w:sz w:val="22"/>
          <w:szCs w:val="22"/>
        </w:rPr>
        <w:t>2.1</w:t>
      </w:r>
      <w:r w:rsidR="009C5E53">
        <w:rPr>
          <w:sz w:val="22"/>
          <w:szCs w:val="22"/>
        </w:rPr>
        <w:t>0</w:t>
      </w:r>
      <w:r w:rsidRPr="00994DA3">
        <w:rPr>
          <w:sz w:val="22"/>
          <w:szCs w:val="22"/>
        </w:rPr>
        <w:t>. В течении 3 (трех) рабочих дней после получения от Подрядчика документов, указанные в п.1.4 Договора</w:t>
      </w:r>
      <w:r w:rsidRPr="00994DA3" w:rsidDel="00454019">
        <w:rPr>
          <w:sz w:val="22"/>
          <w:szCs w:val="22"/>
        </w:rPr>
        <w:t xml:space="preserve"> </w:t>
      </w:r>
      <w:r w:rsidRPr="00994DA3">
        <w:rPr>
          <w:sz w:val="22"/>
          <w:szCs w:val="22"/>
        </w:rPr>
        <w:t xml:space="preserve">Заказчик обязан подписать их или предоставить мотивированный отказ от приемки работ. </w:t>
      </w:r>
    </w:p>
    <w:p w14:paraId="058ACC35" w14:textId="30B6062A" w:rsidR="00994DA3" w:rsidRPr="00994DA3" w:rsidRDefault="00994DA3" w:rsidP="00994DA3">
      <w:pPr>
        <w:tabs>
          <w:tab w:val="left" w:pos="0"/>
          <w:tab w:val="left" w:pos="284"/>
        </w:tabs>
        <w:spacing w:after="0"/>
        <w:ind w:right="-1" w:firstLine="567"/>
        <w:rPr>
          <w:sz w:val="22"/>
          <w:szCs w:val="22"/>
        </w:rPr>
      </w:pPr>
      <w:r w:rsidRPr="00994DA3">
        <w:rPr>
          <w:sz w:val="22"/>
          <w:szCs w:val="22"/>
        </w:rPr>
        <w:t>2.1</w:t>
      </w:r>
      <w:r w:rsidR="009C5E53">
        <w:rPr>
          <w:sz w:val="22"/>
          <w:szCs w:val="22"/>
        </w:rPr>
        <w:t>1</w:t>
      </w:r>
      <w:r w:rsidRPr="00994DA3">
        <w:rPr>
          <w:sz w:val="22"/>
          <w:szCs w:val="22"/>
        </w:rPr>
        <w:t>. В случае обнаружения недостатков (недоделок), которые являются существенными неустранимыми или иного отступления в работе от условий Договора, которые исключают возможность надлежащего использования результат работ, Заказчик вправе отказаться от исполнения Договора и потребовать возмещение причиненных убытков.</w:t>
      </w:r>
    </w:p>
    <w:p w14:paraId="38C8B2DE" w14:textId="61355646" w:rsidR="00994DA3" w:rsidRPr="00994DA3" w:rsidRDefault="00994DA3" w:rsidP="00994DA3">
      <w:pPr>
        <w:spacing w:after="0"/>
        <w:ind w:firstLine="567"/>
        <w:rPr>
          <w:sz w:val="22"/>
          <w:szCs w:val="22"/>
        </w:rPr>
      </w:pPr>
      <w:r w:rsidRPr="00994DA3">
        <w:rPr>
          <w:sz w:val="22"/>
          <w:szCs w:val="22"/>
        </w:rPr>
        <w:t>2.1</w:t>
      </w:r>
      <w:r w:rsidR="009C5E53">
        <w:rPr>
          <w:sz w:val="22"/>
          <w:szCs w:val="22"/>
        </w:rPr>
        <w:t>2</w:t>
      </w:r>
      <w:r w:rsidRPr="00994DA3">
        <w:rPr>
          <w:sz w:val="22"/>
          <w:szCs w:val="22"/>
        </w:rPr>
        <w:t>. Подрядчик устраняет несоответствие результата работ требованиям, установленным условиям настоящего Договора, в течение 3 (трех) рабочих дней с момента получения от Заказчика мотивированного отказа от приемки работ, после чего повторно представляет результат работ для приемки Заказчиком в порядке, предусмотренном условиями настоящего Договора.</w:t>
      </w:r>
    </w:p>
    <w:p w14:paraId="0682CF89" w14:textId="48CE733C" w:rsidR="00994DA3" w:rsidRPr="00994DA3" w:rsidRDefault="00994DA3" w:rsidP="00994DA3">
      <w:pPr>
        <w:spacing w:after="0"/>
        <w:ind w:firstLine="567"/>
        <w:rPr>
          <w:sz w:val="22"/>
          <w:szCs w:val="22"/>
        </w:rPr>
      </w:pPr>
      <w:r w:rsidRPr="00994DA3">
        <w:rPr>
          <w:sz w:val="22"/>
          <w:szCs w:val="22"/>
        </w:rPr>
        <w:t>2.1</w:t>
      </w:r>
      <w:r w:rsidR="009C5E53">
        <w:rPr>
          <w:sz w:val="22"/>
          <w:szCs w:val="22"/>
        </w:rPr>
        <w:t>3</w:t>
      </w:r>
      <w:r w:rsidRPr="00994DA3">
        <w:rPr>
          <w:sz w:val="22"/>
          <w:szCs w:val="22"/>
        </w:rPr>
        <w:t>. Допускается досрочное выполнение работ и сдача их Заказчику.</w:t>
      </w:r>
    </w:p>
    <w:p w14:paraId="636068EC" w14:textId="77777777" w:rsidR="00994DA3" w:rsidRPr="00994DA3" w:rsidRDefault="00994DA3" w:rsidP="00994DA3">
      <w:pPr>
        <w:spacing w:after="0"/>
        <w:rPr>
          <w:sz w:val="22"/>
          <w:szCs w:val="22"/>
        </w:rPr>
      </w:pPr>
    </w:p>
    <w:p w14:paraId="04A621BF" w14:textId="77777777" w:rsidR="00994DA3" w:rsidRPr="00994DA3" w:rsidRDefault="00994DA3" w:rsidP="00994DA3">
      <w:pPr>
        <w:tabs>
          <w:tab w:val="left" w:pos="0"/>
          <w:tab w:val="left" w:pos="426"/>
          <w:tab w:val="left" w:pos="709"/>
        </w:tabs>
        <w:spacing w:after="0"/>
        <w:ind w:right="-1" w:firstLine="567"/>
        <w:jc w:val="center"/>
        <w:rPr>
          <w:b/>
          <w:bCs/>
          <w:sz w:val="22"/>
          <w:szCs w:val="22"/>
        </w:rPr>
      </w:pPr>
      <w:r w:rsidRPr="00994DA3">
        <w:rPr>
          <w:b/>
          <w:bCs/>
          <w:sz w:val="22"/>
          <w:szCs w:val="22"/>
        </w:rPr>
        <w:t>3. ЦЕНА РАБОТ</w:t>
      </w:r>
    </w:p>
    <w:p w14:paraId="74694119" w14:textId="77777777" w:rsidR="00994DA3" w:rsidRPr="00994DA3" w:rsidRDefault="00994DA3" w:rsidP="00994DA3">
      <w:pPr>
        <w:tabs>
          <w:tab w:val="left" w:pos="0"/>
          <w:tab w:val="left" w:pos="426"/>
          <w:tab w:val="left" w:pos="709"/>
        </w:tabs>
        <w:spacing w:after="0"/>
        <w:ind w:right="-1" w:firstLine="567"/>
        <w:rPr>
          <w:b/>
          <w:bCs/>
          <w:sz w:val="22"/>
          <w:szCs w:val="22"/>
        </w:rPr>
      </w:pPr>
      <w:r w:rsidRPr="00994DA3">
        <w:rPr>
          <w:sz w:val="22"/>
          <w:szCs w:val="22"/>
        </w:rPr>
        <w:t xml:space="preserve">3.1. Цена работ определена Расчетом стоимости (Приложение №5 к Договору) и составляет: _______ (________рублей ____ копеек) без учета НДС. Кроме того, НДС в размере __ % составляет: ______ (________рублей ____ копеек). Всего стоимость с НДС составляет: ______ (________рублей ____ копеек). </w:t>
      </w:r>
    </w:p>
    <w:p w14:paraId="04F35C70" w14:textId="00EA4E4F" w:rsidR="00994DA3" w:rsidRPr="00994DA3" w:rsidRDefault="00994DA3" w:rsidP="00994DA3">
      <w:pPr>
        <w:tabs>
          <w:tab w:val="left" w:pos="0"/>
        </w:tabs>
        <w:spacing w:after="0"/>
        <w:ind w:right="-1" w:firstLine="567"/>
        <w:rPr>
          <w:sz w:val="22"/>
          <w:szCs w:val="22"/>
        </w:rPr>
      </w:pPr>
      <w:r w:rsidRPr="00994DA3">
        <w:rPr>
          <w:sz w:val="22"/>
          <w:szCs w:val="22"/>
        </w:rPr>
        <w:t xml:space="preserve">В цену Договора включаются стоимость </w:t>
      </w:r>
      <w:r w:rsidR="009E614F">
        <w:rPr>
          <w:sz w:val="22"/>
          <w:szCs w:val="22"/>
        </w:rPr>
        <w:t>Оборудования</w:t>
      </w:r>
      <w:r w:rsidRPr="00994DA3">
        <w:rPr>
          <w:sz w:val="22"/>
          <w:szCs w:val="22"/>
        </w:rPr>
        <w:t>, стоимость выполнения Работ</w:t>
      </w:r>
      <w:r w:rsidR="003C5639">
        <w:rPr>
          <w:sz w:val="22"/>
          <w:szCs w:val="22"/>
        </w:rPr>
        <w:t>,</w:t>
      </w:r>
      <w:r w:rsidRPr="00994DA3">
        <w:rPr>
          <w:sz w:val="22"/>
          <w:szCs w:val="22"/>
        </w:rPr>
        <w:t xml:space="preserve"> расходы на поставку материалов и оборудования,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Работ, также все инфляционные ожидания и финансовые риски, иные издержки Подрядчика, связанные с исполнением обязательств по Договору, в т.ч. причитающееся ему вознаграждение.</w:t>
      </w:r>
    </w:p>
    <w:p w14:paraId="072DEE03" w14:textId="77777777" w:rsidR="00994DA3" w:rsidRPr="00994DA3" w:rsidRDefault="00994DA3" w:rsidP="00994DA3">
      <w:pPr>
        <w:tabs>
          <w:tab w:val="left" w:pos="0"/>
        </w:tabs>
        <w:autoSpaceDE w:val="0"/>
        <w:autoSpaceDN w:val="0"/>
        <w:adjustRightInd w:val="0"/>
        <w:spacing w:after="0"/>
        <w:ind w:right="-1" w:firstLine="567"/>
        <w:rPr>
          <w:sz w:val="22"/>
          <w:szCs w:val="22"/>
        </w:rPr>
      </w:pPr>
      <w:r w:rsidRPr="00994DA3">
        <w:rPr>
          <w:sz w:val="22"/>
          <w:szCs w:val="22"/>
        </w:rPr>
        <w:t>3.2. Оплата работ по Договору осуществляется в следующем порядке:</w:t>
      </w:r>
    </w:p>
    <w:p w14:paraId="08109AD9" w14:textId="77777777" w:rsidR="00994DA3" w:rsidRPr="00994DA3" w:rsidRDefault="00994DA3" w:rsidP="00994DA3">
      <w:pPr>
        <w:tabs>
          <w:tab w:val="left" w:pos="0"/>
        </w:tabs>
        <w:spacing w:after="0"/>
        <w:ind w:firstLine="567"/>
        <w:rPr>
          <w:sz w:val="22"/>
          <w:szCs w:val="22"/>
        </w:rPr>
      </w:pPr>
      <w:r w:rsidRPr="00994DA3">
        <w:rPr>
          <w:sz w:val="22"/>
          <w:szCs w:val="22"/>
        </w:rPr>
        <w:t xml:space="preserve"> Заказчик производит предоплату (аванс) в размере 30% (тридцати процентов) от стоимости Договора не позднее 7 (семи) рабочих дней с момента заключения Договора, на основании счета, направленного в адрес Заказчика.</w:t>
      </w:r>
    </w:p>
    <w:p w14:paraId="00111B54" w14:textId="77777777" w:rsidR="00994DA3" w:rsidRPr="00994DA3" w:rsidRDefault="00994DA3" w:rsidP="00994DA3">
      <w:pPr>
        <w:tabs>
          <w:tab w:val="left" w:pos="0"/>
        </w:tabs>
        <w:spacing w:after="0"/>
        <w:ind w:firstLine="567"/>
        <w:rPr>
          <w:sz w:val="22"/>
          <w:szCs w:val="22"/>
        </w:rPr>
      </w:pPr>
      <w:r w:rsidRPr="00994DA3">
        <w:rPr>
          <w:sz w:val="22"/>
          <w:szCs w:val="22"/>
        </w:rPr>
        <w:t>Оплата оставшейся суммы Договора осуществляется Заказчиком в течение 7 (семи) рабочих дней на основании полученного от Подрядчика счета на оплату (счета-фактуры), после подписания документов, указанных в п.1.4 Договора без замечаний Заказчика.</w:t>
      </w:r>
    </w:p>
    <w:p w14:paraId="2B52043D" w14:textId="77777777" w:rsidR="00994DA3" w:rsidRPr="00994DA3" w:rsidRDefault="00994DA3" w:rsidP="00994DA3">
      <w:pPr>
        <w:tabs>
          <w:tab w:val="left" w:pos="0"/>
          <w:tab w:val="left" w:pos="426"/>
          <w:tab w:val="left" w:pos="709"/>
        </w:tabs>
        <w:spacing w:after="0"/>
        <w:ind w:right="-1" w:firstLine="567"/>
        <w:rPr>
          <w:sz w:val="22"/>
          <w:szCs w:val="22"/>
        </w:rPr>
      </w:pPr>
      <w:r w:rsidRPr="00994DA3">
        <w:rPr>
          <w:sz w:val="22"/>
          <w:szCs w:val="22"/>
        </w:rPr>
        <w:t xml:space="preserve">3.3. При возникновении необходимости проведения дополнительных работ, согласованных с Заказчиком и не предусмотренных Договором, цена Договора может быть изменена по дополнительному соглашению. </w:t>
      </w:r>
    </w:p>
    <w:p w14:paraId="04795DC6" w14:textId="77777777" w:rsidR="00994DA3" w:rsidRPr="00994DA3" w:rsidRDefault="00994DA3" w:rsidP="00994DA3">
      <w:pPr>
        <w:tabs>
          <w:tab w:val="left" w:pos="0"/>
          <w:tab w:val="left" w:pos="426"/>
          <w:tab w:val="left" w:pos="709"/>
        </w:tabs>
        <w:spacing w:after="0"/>
        <w:ind w:right="-1" w:firstLine="567"/>
        <w:rPr>
          <w:sz w:val="22"/>
          <w:szCs w:val="22"/>
        </w:rPr>
      </w:pPr>
      <w:r w:rsidRPr="00994DA3">
        <w:rPr>
          <w:sz w:val="22"/>
          <w:szCs w:val="22"/>
        </w:rPr>
        <w:t xml:space="preserve">3.4. Непредставление и (или) несвоевременное представление Подрядчиком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14:paraId="3F0F2C3A" w14:textId="77777777" w:rsidR="00994DA3" w:rsidRPr="00994DA3" w:rsidRDefault="00994DA3" w:rsidP="00994DA3">
      <w:pPr>
        <w:tabs>
          <w:tab w:val="left" w:pos="0"/>
          <w:tab w:val="left" w:pos="426"/>
          <w:tab w:val="left" w:pos="709"/>
        </w:tabs>
        <w:spacing w:after="0"/>
        <w:ind w:right="-1" w:firstLine="567"/>
        <w:rPr>
          <w:sz w:val="22"/>
          <w:szCs w:val="22"/>
        </w:rPr>
      </w:pPr>
      <w:r w:rsidRPr="00994DA3">
        <w:rPr>
          <w:sz w:val="22"/>
          <w:szCs w:val="22"/>
        </w:rPr>
        <w:t xml:space="preserve">3.5. Цена работ является твердой, в объемах, предусмотренных и оговоренных в настоящем Договоре и в Техническом задании Заказчика. </w:t>
      </w:r>
    </w:p>
    <w:p w14:paraId="442088DC" w14:textId="77777777" w:rsidR="00994DA3" w:rsidRPr="00994DA3" w:rsidRDefault="00994DA3" w:rsidP="00994DA3">
      <w:pPr>
        <w:tabs>
          <w:tab w:val="left" w:pos="0"/>
          <w:tab w:val="left" w:pos="426"/>
          <w:tab w:val="left" w:pos="709"/>
        </w:tabs>
        <w:spacing w:after="0"/>
        <w:ind w:right="-1" w:firstLine="567"/>
        <w:rPr>
          <w:sz w:val="22"/>
          <w:szCs w:val="22"/>
        </w:rPr>
      </w:pPr>
    </w:p>
    <w:p w14:paraId="2F2F26F5" w14:textId="77777777" w:rsidR="00994DA3" w:rsidRPr="00994DA3" w:rsidRDefault="00994DA3" w:rsidP="00994DA3">
      <w:pPr>
        <w:tabs>
          <w:tab w:val="left" w:pos="0"/>
        </w:tabs>
        <w:spacing w:after="0"/>
        <w:ind w:right="-1" w:firstLine="567"/>
        <w:jc w:val="center"/>
        <w:rPr>
          <w:b/>
          <w:bCs/>
          <w:sz w:val="22"/>
          <w:szCs w:val="22"/>
        </w:rPr>
      </w:pPr>
      <w:r w:rsidRPr="00994DA3">
        <w:rPr>
          <w:b/>
          <w:bCs/>
          <w:sz w:val="22"/>
          <w:szCs w:val="22"/>
        </w:rPr>
        <w:t>4. ОБЯЗАТЕЛЬСТВА СТОРОН</w:t>
      </w:r>
    </w:p>
    <w:p w14:paraId="3EF63FF9" w14:textId="77777777" w:rsidR="00994DA3" w:rsidRPr="00994DA3" w:rsidRDefault="00994DA3" w:rsidP="00994DA3">
      <w:pPr>
        <w:tabs>
          <w:tab w:val="left" w:pos="1134"/>
        </w:tabs>
        <w:spacing w:after="0"/>
        <w:ind w:firstLine="567"/>
        <w:rPr>
          <w:b/>
          <w:bCs/>
          <w:sz w:val="22"/>
          <w:szCs w:val="22"/>
        </w:rPr>
      </w:pPr>
      <w:r w:rsidRPr="00994DA3">
        <w:rPr>
          <w:b/>
          <w:bCs/>
          <w:sz w:val="22"/>
          <w:szCs w:val="22"/>
        </w:rPr>
        <w:t xml:space="preserve">4.1. Подрядчик обязан: </w:t>
      </w:r>
    </w:p>
    <w:p w14:paraId="751B6290" w14:textId="76DDE705" w:rsidR="00333BD7" w:rsidRPr="00545D11" w:rsidRDefault="00994DA3" w:rsidP="00545D11">
      <w:pPr>
        <w:tabs>
          <w:tab w:val="left" w:pos="1134"/>
        </w:tabs>
        <w:spacing w:after="0"/>
        <w:ind w:firstLine="567"/>
        <w:rPr>
          <w:sz w:val="22"/>
          <w:szCs w:val="22"/>
        </w:rPr>
      </w:pPr>
      <w:r w:rsidRPr="00994DA3">
        <w:rPr>
          <w:sz w:val="22"/>
          <w:szCs w:val="22"/>
        </w:rPr>
        <w:t xml:space="preserve">4.1.1. Передать Заказчику вместе с </w:t>
      </w:r>
      <w:r w:rsidR="00B0203D">
        <w:rPr>
          <w:sz w:val="22"/>
          <w:szCs w:val="22"/>
        </w:rPr>
        <w:t>Оборудованием</w:t>
      </w:r>
      <w:r w:rsidRPr="00994DA3">
        <w:rPr>
          <w:sz w:val="22"/>
          <w:szCs w:val="22"/>
        </w:rPr>
        <w:t xml:space="preserve"> оригиналы следующих документов на русском языке: </w:t>
      </w:r>
      <w:r w:rsidRPr="00994DA3">
        <w:rPr>
          <w:color w:val="000000"/>
          <w:sz w:val="22"/>
          <w:szCs w:val="22"/>
          <w:shd w:val="clear" w:color="auto" w:fill="FFFFFF"/>
        </w:rPr>
        <w:t>паспорт</w:t>
      </w:r>
      <w:r w:rsidRPr="00545D11">
        <w:rPr>
          <w:color w:val="000000"/>
          <w:sz w:val="22"/>
          <w:szCs w:val="22"/>
          <w:shd w:val="clear" w:color="auto" w:fill="FFFFFF"/>
        </w:rPr>
        <w:t>, сертификат качества</w:t>
      </w:r>
      <w:r w:rsidRPr="00545D11">
        <w:rPr>
          <w:sz w:val="22"/>
          <w:szCs w:val="22"/>
        </w:rPr>
        <w:t xml:space="preserve"> </w:t>
      </w:r>
      <w:r w:rsidRPr="00545D11">
        <w:rPr>
          <w:color w:val="000000"/>
          <w:sz w:val="22"/>
          <w:szCs w:val="22"/>
          <w:shd w:val="clear" w:color="auto" w:fill="FFFFFF"/>
        </w:rPr>
        <w:t>и др.</w:t>
      </w:r>
      <w:r w:rsidR="00333BD7" w:rsidRPr="00545D11">
        <w:rPr>
          <w:sz w:val="22"/>
          <w:szCs w:val="22"/>
        </w:rPr>
        <w:t xml:space="preserve"> </w:t>
      </w:r>
    </w:p>
    <w:p w14:paraId="2B201184" w14:textId="20B9116B" w:rsidR="00994DA3" w:rsidRPr="00545D11" w:rsidRDefault="00994DA3" w:rsidP="00994DA3">
      <w:pPr>
        <w:tabs>
          <w:tab w:val="left" w:pos="0"/>
        </w:tabs>
        <w:spacing w:after="0"/>
        <w:ind w:right="-1" w:firstLine="567"/>
        <w:rPr>
          <w:sz w:val="22"/>
          <w:szCs w:val="22"/>
        </w:rPr>
      </w:pPr>
      <w:r w:rsidRPr="00545D11">
        <w:rPr>
          <w:sz w:val="22"/>
          <w:szCs w:val="22"/>
        </w:rPr>
        <w:t xml:space="preserve">4.1.2. </w:t>
      </w:r>
      <w:r w:rsidR="00545D11" w:rsidRPr="00545D11">
        <w:rPr>
          <w:sz w:val="22"/>
          <w:szCs w:val="22"/>
        </w:rPr>
        <w:t>В течение 5 дней с момента подписания договора разработать и согласовать с Заказчиком график производства работ в произвольном формате.</w:t>
      </w:r>
    </w:p>
    <w:p w14:paraId="084CC248" w14:textId="0D1913C5" w:rsidR="00994DA3" w:rsidRPr="00994DA3" w:rsidRDefault="00994DA3" w:rsidP="00994DA3">
      <w:pPr>
        <w:tabs>
          <w:tab w:val="left" w:pos="0"/>
        </w:tabs>
        <w:spacing w:after="0"/>
        <w:ind w:right="-1" w:firstLine="567"/>
        <w:rPr>
          <w:rFonts w:eastAsia="Calibri"/>
          <w:sz w:val="22"/>
          <w:szCs w:val="22"/>
          <w:lang w:eastAsia="en-US"/>
        </w:rPr>
      </w:pPr>
      <w:r w:rsidRPr="00545D11">
        <w:rPr>
          <w:rFonts w:eastAsia="Calibri"/>
          <w:sz w:val="22"/>
          <w:szCs w:val="22"/>
          <w:lang w:eastAsia="en-US"/>
        </w:rPr>
        <w:t>4.1</w:t>
      </w:r>
      <w:r w:rsidRPr="002D52A2">
        <w:rPr>
          <w:rFonts w:eastAsia="Calibri"/>
          <w:sz w:val="22"/>
          <w:szCs w:val="22"/>
          <w:lang w:eastAsia="en-US"/>
        </w:rPr>
        <w:t xml:space="preserve">.3. Работы выполняются полностью иждивением Подрядчика, по адресу, указанному в </w:t>
      </w:r>
      <w:r w:rsidR="00545D11" w:rsidRPr="002D52A2">
        <w:rPr>
          <w:rFonts w:eastAsia="Calibri"/>
          <w:sz w:val="22"/>
          <w:szCs w:val="22"/>
          <w:lang w:eastAsia="en-US"/>
        </w:rPr>
        <w:t>Техническом задании (приложение №1 к договору)</w:t>
      </w:r>
      <w:r w:rsidRPr="002D52A2">
        <w:rPr>
          <w:rFonts w:eastAsia="Calibri"/>
          <w:sz w:val="22"/>
          <w:szCs w:val="22"/>
          <w:lang w:eastAsia="en-US"/>
        </w:rPr>
        <w:t>.</w:t>
      </w:r>
      <w:r w:rsidRPr="00994DA3">
        <w:rPr>
          <w:rFonts w:eastAsia="Calibri"/>
          <w:sz w:val="22"/>
          <w:szCs w:val="22"/>
          <w:lang w:eastAsia="en-US"/>
        </w:rPr>
        <w:t xml:space="preserve"> </w:t>
      </w:r>
    </w:p>
    <w:p w14:paraId="03C60905" w14:textId="50D0FD5B" w:rsidR="00994DA3" w:rsidRPr="00994DA3" w:rsidRDefault="00994DA3" w:rsidP="00994DA3">
      <w:pPr>
        <w:tabs>
          <w:tab w:val="left" w:pos="0"/>
        </w:tabs>
        <w:spacing w:after="0"/>
        <w:ind w:right="-1" w:firstLine="567"/>
        <w:rPr>
          <w:sz w:val="22"/>
          <w:szCs w:val="22"/>
        </w:rPr>
      </w:pPr>
      <w:r w:rsidRPr="00994DA3">
        <w:rPr>
          <w:sz w:val="22"/>
          <w:szCs w:val="22"/>
        </w:rPr>
        <w:t xml:space="preserve">4.1.4. </w:t>
      </w:r>
      <w:r w:rsidR="00644F3A">
        <w:rPr>
          <w:sz w:val="22"/>
          <w:szCs w:val="22"/>
        </w:rPr>
        <w:t>П</w:t>
      </w:r>
      <w:r w:rsidRPr="00994DA3">
        <w:rPr>
          <w:sz w:val="22"/>
          <w:szCs w:val="22"/>
        </w:rPr>
        <w:t xml:space="preserve">ередать </w:t>
      </w:r>
      <w:r w:rsidR="00B0203D">
        <w:rPr>
          <w:sz w:val="22"/>
          <w:szCs w:val="22"/>
        </w:rPr>
        <w:t>Оборудование</w:t>
      </w:r>
      <w:r w:rsidRPr="00994DA3">
        <w:rPr>
          <w:sz w:val="22"/>
          <w:szCs w:val="22"/>
        </w:rPr>
        <w:t xml:space="preserve"> в собственность Заказчика в соответствии с условиями настоящего Договора.</w:t>
      </w:r>
    </w:p>
    <w:p w14:paraId="5F54B585" w14:textId="33ED4632" w:rsidR="00994DA3" w:rsidRPr="00994DA3" w:rsidRDefault="00994DA3" w:rsidP="00994DA3">
      <w:pPr>
        <w:tabs>
          <w:tab w:val="left" w:pos="0"/>
        </w:tabs>
        <w:spacing w:after="0"/>
        <w:ind w:right="-1" w:firstLine="567"/>
        <w:rPr>
          <w:sz w:val="22"/>
          <w:szCs w:val="22"/>
        </w:rPr>
      </w:pPr>
      <w:r w:rsidRPr="00994DA3">
        <w:rPr>
          <w:sz w:val="22"/>
          <w:szCs w:val="22"/>
        </w:rPr>
        <w:t>4.1.5.</w:t>
      </w:r>
      <w:r w:rsidR="009E614F">
        <w:rPr>
          <w:sz w:val="22"/>
          <w:szCs w:val="22"/>
        </w:rPr>
        <w:t xml:space="preserve"> </w:t>
      </w:r>
      <w:r w:rsidRPr="00994DA3">
        <w:rPr>
          <w:sz w:val="22"/>
          <w:szCs w:val="22"/>
        </w:rPr>
        <w:t xml:space="preserve">Выполнить демонтаж </w:t>
      </w:r>
      <w:r w:rsidR="00EB63A4">
        <w:rPr>
          <w:sz w:val="22"/>
          <w:szCs w:val="22"/>
        </w:rPr>
        <w:t xml:space="preserve">старой </w:t>
      </w:r>
      <w:r w:rsidR="00EB63A4" w:rsidRPr="00EB63A4">
        <w:rPr>
          <w:sz w:val="22"/>
          <w:szCs w:val="22"/>
        </w:rPr>
        <w:t xml:space="preserve">системы контроля доступа для автотранспортных средств на привокзальной площади аэропорта </w:t>
      </w:r>
      <w:r w:rsidRPr="00994DA3">
        <w:rPr>
          <w:sz w:val="22"/>
          <w:szCs w:val="22"/>
        </w:rPr>
        <w:t>и передать их Заказчику по Акту приема-передачи демонтированного оборудования (Приложение №2 к Договору) до подписания обеими Сторонами Актов, указанных в п. 1.4. настоящего Договора, без замечаний Заказчика.</w:t>
      </w:r>
    </w:p>
    <w:p w14:paraId="4FC48BB4" w14:textId="7C77367C" w:rsidR="00994DA3" w:rsidRPr="00994DA3" w:rsidRDefault="00994DA3" w:rsidP="00994DA3">
      <w:pPr>
        <w:tabs>
          <w:tab w:val="left" w:pos="0"/>
        </w:tabs>
        <w:spacing w:after="0"/>
        <w:ind w:right="-1" w:firstLine="567"/>
        <w:rPr>
          <w:sz w:val="22"/>
          <w:szCs w:val="22"/>
        </w:rPr>
      </w:pPr>
      <w:r w:rsidRPr="00994DA3">
        <w:rPr>
          <w:sz w:val="22"/>
          <w:szCs w:val="22"/>
        </w:rPr>
        <w:t xml:space="preserve">4.1.6. Осуществить монтаж </w:t>
      </w:r>
      <w:r w:rsidR="009E614F">
        <w:rPr>
          <w:sz w:val="22"/>
          <w:szCs w:val="22"/>
        </w:rPr>
        <w:t>Оборудования</w:t>
      </w:r>
      <w:r w:rsidRPr="00994DA3">
        <w:rPr>
          <w:sz w:val="22"/>
          <w:szCs w:val="22"/>
        </w:rPr>
        <w:t xml:space="preserve"> в соответствии с Технически</w:t>
      </w:r>
      <w:r w:rsidR="002A4DCA">
        <w:rPr>
          <w:sz w:val="22"/>
          <w:szCs w:val="22"/>
        </w:rPr>
        <w:t>м</w:t>
      </w:r>
      <w:r w:rsidRPr="00994DA3">
        <w:rPr>
          <w:sz w:val="22"/>
          <w:szCs w:val="22"/>
        </w:rPr>
        <w:t xml:space="preserve"> заданием (Приложение №1 к Договору).</w:t>
      </w:r>
    </w:p>
    <w:p w14:paraId="423050CE" w14:textId="77777777" w:rsidR="00994DA3" w:rsidRPr="00994DA3" w:rsidRDefault="00994DA3" w:rsidP="00994DA3">
      <w:pPr>
        <w:tabs>
          <w:tab w:val="left" w:pos="0"/>
        </w:tabs>
        <w:spacing w:after="0"/>
        <w:ind w:right="-1" w:firstLine="567"/>
        <w:rPr>
          <w:sz w:val="22"/>
          <w:szCs w:val="22"/>
        </w:rPr>
      </w:pPr>
      <w:r w:rsidRPr="00994DA3">
        <w:rPr>
          <w:sz w:val="22"/>
          <w:szCs w:val="22"/>
        </w:rPr>
        <w:t xml:space="preserve">4.1.7. Выполнить работы в соответствии с требованиями, установленными законодательством Российской Федерации. </w:t>
      </w:r>
      <w:r w:rsidRPr="00994DA3">
        <w:rPr>
          <w:rFonts w:eastAsia="Calibri"/>
          <w:sz w:val="22"/>
          <w:szCs w:val="22"/>
          <w:lang w:eastAsia="en-US"/>
        </w:rPr>
        <w:t xml:space="preserve">Работы выполняются полностью иждивением Подрядчика. Все используемые при выполнении работ материалы должны иметь соответствующие сертификаты, технические паспорта и другие документы, удостоверяющие их </w:t>
      </w:r>
      <w:r w:rsidRPr="00A024F8">
        <w:rPr>
          <w:rFonts w:eastAsia="Calibri"/>
          <w:sz w:val="22"/>
          <w:szCs w:val="22"/>
          <w:lang w:eastAsia="en-US"/>
        </w:rPr>
        <w:t>качество, копии которых передаются Заказчику перед началом выполнения работ.</w:t>
      </w:r>
    </w:p>
    <w:p w14:paraId="5298D590" w14:textId="77777777" w:rsidR="00994DA3" w:rsidRPr="00994DA3" w:rsidRDefault="00994DA3" w:rsidP="00994DA3">
      <w:pPr>
        <w:tabs>
          <w:tab w:val="left" w:pos="0"/>
        </w:tabs>
        <w:spacing w:after="0"/>
        <w:ind w:right="-1" w:firstLine="567"/>
        <w:rPr>
          <w:sz w:val="22"/>
          <w:szCs w:val="22"/>
        </w:rPr>
      </w:pPr>
      <w:r w:rsidRPr="00994DA3">
        <w:rPr>
          <w:sz w:val="22"/>
          <w:szCs w:val="22"/>
        </w:rPr>
        <w:t xml:space="preserve">4.1.8. Обеспечить неукоснительное соблюдение требований «Положения (инструкции) о пропускном и внутриобъектовом режимах на объекте транспортной инфраструктуры Аэропорта Сургут АО «Аэропорт Сургут» (далее - Инструкция) своим работниками и привлеченными работниками иных организаций. </w:t>
      </w:r>
    </w:p>
    <w:p w14:paraId="4C45D046" w14:textId="77777777" w:rsidR="00994DA3" w:rsidRPr="00994DA3" w:rsidRDefault="00994DA3" w:rsidP="00994DA3">
      <w:pPr>
        <w:tabs>
          <w:tab w:val="left" w:pos="0"/>
        </w:tabs>
        <w:spacing w:after="0"/>
        <w:ind w:right="-1" w:firstLine="567"/>
        <w:rPr>
          <w:sz w:val="22"/>
          <w:szCs w:val="22"/>
        </w:rPr>
      </w:pPr>
      <w:r w:rsidRPr="00994DA3">
        <w:rPr>
          <w:sz w:val="22"/>
          <w:szCs w:val="22"/>
        </w:rPr>
        <w:t>4.1.9. Обеспечить письменное ознакомление своих работников и привлекаемых работников иных организаций с Инструкцией (с Инструкцией можно ознакомиться в рабочие дни с 08:00 до 17:00 в бюро пропусков).</w:t>
      </w:r>
    </w:p>
    <w:p w14:paraId="2D53FAE7" w14:textId="77777777" w:rsidR="00994DA3" w:rsidRPr="00994DA3" w:rsidRDefault="00994DA3" w:rsidP="00994DA3">
      <w:pPr>
        <w:tabs>
          <w:tab w:val="left" w:pos="0"/>
        </w:tabs>
        <w:spacing w:after="0"/>
        <w:ind w:right="-1" w:firstLine="567"/>
        <w:rPr>
          <w:sz w:val="22"/>
          <w:szCs w:val="22"/>
        </w:rPr>
      </w:pPr>
      <w:r w:rsidRPr="00994DA3">
        <w:rPr>
          <w:sz w:val="22"/>
          <w:szCs w:val="22"/>
        </w:rPr>
        <w:t>4.1.10. Обязать своих работников либо работников иных организаций, привлеченных Подрядчиком для выполнения работ в контролируемой зоне аэропорта Сургут, по истечении срока действия настоящего договора сдать пропуск по месту его получения (в бюро пропусков).</w:t>
      </w:r>
    </w:p>
    <w:p w14:paraId="09CD31DC" w14:textId="77777777" w:rsidR="00994DA3" w:rsidRPr="00994DA3" w:rsidRDefault="00994DA3" w:rsidP="00994DA3">
      <w:pPr>
        <w:tabs>
          <w:tab w:val="left" w:pos="0"/>
        </w:tabs>
        <w:spacing w:after="0"/>
        <w:ind w:right="-1" w:firstLine="567"/>
        <w:rPr>
          <w:sz w:val="22"/>
          <w:szCs w:val="22"/>
        </w:rPr>
      </w:pPr>
      <w:r w:rsidRPr="00994DA3">
        <w:rPr>
          <w:sz w:val="22"/>
          <w:szCs w:val="22"/>
        </w:rPr>
        <w:t>4.1.11. Проконтролировать и принять исчерпывающие меры по изъятию и сдачи пропусков в случае прекращения действия настоящего договора и/или увольнения работника Подрядчика.</w:t>
      </w:r>
    </w:p>
    <w:p w14:paraId="1FFE7268" w14:textId="77777777" w:rsidR="00994DA3" w:rsidRPr="00994DA3" w:rsidRDefault="00994DA3" w:rsidP="00994DA3">
      <w:pPr>
        <w:tabs>
          <w:tab w:val="left" w:pos="0"/>
        </w:tabs>
        <w:spacing w:after="0"/>
        <w:ind w:right="-1" w:firstLine="567"/>
        <w:rPr>
          <w:sz w:val="22"/>
          <w:szCs w:val="22"/>
        </w:rPr>
      </w:pPr>
      <w:r w:rsidRPr="00994DA3">
        <w:rPr>
          <w:sz w:val="22"/>
          <w:szCs w:val="22"/>
        </w:rPr>
        <w:t>4.1.12. В случае увольнения работника предварительно, но не позднее, чем за 1 (одни) сутки, подать информацию в Бюро пропусков Заказчика для блокировки пропуска, в противном случае Подрядчик несет материальную ответственность в размере равном восстановлению утраченного или поврежденного пропуска в соответствии с Приложением №4 (стоимость восстановления пропуска) к настоящему Договору.</w:t>
      </w:r>
    </w:p>
    <w:p w14:paraId="7F77BD12" w14:textId="343BAC60" w:rsidR="00994DA3" w:rsidRPr="00994DA3" w:rsidRDefault="00994DA3" w:rsidP="00994DA3">
      <w:pPr>
        <w:tabs>
          <w:tab w:val="left" w:pos="0"/>
        </w:tabs>
        <w:spacing w:after="0"/>
        <w:ind w:right="-1" w:firstLine="567"/>
        <w:rPr>
          <w:sz w:val="22"/>
          <w:szCs w:val="22"/>
        </w:rPr>
      </w:pPr>
      <w:r w:rsidRPr="00994DA3">
        <w:rPr>
          <w:sz w:val="22"/>
          <w:szCs w:val="22"/>
        </w:rPr>
        <w:t>4.1.13. Обеспечить предоставление своими работниками и работниками иных организаци</w:t>
      </w:r>
      <w:r w:rsidR="002A4DCA">
        <w:rPr>
          <w:sz w:val="22"/>
          <w:szCs w:val="22"/>
        </w:rPr>
        <w:t>й</w:t>
      </w:r>
      <w:r w:rsidRPr="00994DA3">
        <w:rPr>
          <w:sz w:val="22"/>
          <w:szCs w:val="22"/>
        </w:rPr>
        <w:t>, привлеченны</w:t>
      </w:r>
      <w:r w:rsidR="002A4DCA">
        <w:rPr>
          <w:sz w:val="22"/>
          <w:szCs w:val="22"/>
        </w:rPr>
        <w:t>х</w:t>
      </w:r>
      <w:r w:rsidRPr="00994DA3">
        <w:rPr>
          <w:sz w:val="22"/>
          <w:szCs w:val="22"/>
        </w:rPr>
        <w:t xml:space="preserve"> для выполнения работ в интересах Заказчика, для проверки сотрудниками подразделения транспортной безопасности Заказчика пропусков и документов, удостоверяющих личность.</w:t>
      </w:r>
    </w:p>
    <w:p w14:paraId="2F9D4BB5" w14:textId="77777777" w:rsidR="00994DA3" w:rsidRPr="00994DA3" w:rsidRDefault="00994DA3" w:rsidP="00994DA3">
      <w:pPr>
        <w:tabs>
          <w:tab w:val="left" w:pos="0"/>
        </w:tabs>
        <w:spacing w:after="0"/>
        <w:ind w:right="-1" w:firstLine="567"/>
        <w:rPr>
          <w:sz w:val="22"/>
          <w:szCs w:val="22"/>
        </w:rPr>
      </w:pPr>
      <w:r w:rsidRPr="00994DA3">
        <w:rPr>
          <w:sz w:val="22"/>
          <w:szCs w:val="22"/>
        </w:rPr>
        <w:t>4.1.14. Незамедлительно информировать Заказчика об обнаружении невозможности получить ожидаемые результаты или нецелесообразности продолжения работ.</w:t>
      </w:r>
    </w:p>
    <w:p w14:paraId="406E3572" w14:textId="77777777" w:rsidR="00994DA3" w:rsidRPr="00994DA3" w:rsidRDefault="00994DA3" w:rsidP="00994DA3">
      <w:pPr>
        <w:tabs>
          <w:tab w:val="left" w:pos="0"/>
        </w:tabs>
        <w:spacing w:after="0"/>
        <w:ind w:right="-1" w:firstLine="567"/>
        <w:rPr>
          <w:sz w:val="22"/>
          <w:szCs w:val="22"/>
        </w:rPr>
      </w:pPr>
      <w:r w:rsidRPr="00994DA3">
        <w:rPr>
          <w:sz w:val="22"/>
          <w:szCs w:val="22"/>
        </w:rPr>
        <w:t>4.1.15. По требованию Заказчика, не позднее 3 (трех) рабочих дней с даты его получения, предоставлять информацию о ходе выполнения работ.</w:t>
      </w:r>
    </w:p>
    <w:p w14:paraId="5F053652" w14:textId="148A651C" w:rsidR="00994DA3" w:rsidRPr="00994DA3" w:rsidRDefault="00994DA3" w:rsidP="00994DA3">
      <w:pPr>
        <w:tabs>
          <w:tab w:val="left" w:pos="0"/>
          <w:tab w:val="left" w:pos="284"/>
          <w:tab w:val="left" w:pos="709"/>
        </w:tabs>
        <w:suppressAutoHyphens/>
        <w:spacing w:after="0"/>
        <w:ind w:right="-1" w:firstLine="567"/>
        <w:rPr>
          <w:sz w:val="22"/>
          <w:szCs w:val="22"/>
        </w:rPr>
      </w:pPr>
      <w:bookmarkStart w:id="8" w:name="_Hlk167884588"/>
      <w:r w:rsidRPr="00994DA3">
        <w:rPr>
          <w:sz w:val="22"/>
          <w:szCs w:val="22"/>
        </w:rPr>
        <w:t>4.1.16. В ходе выполнения работ исключить хранение имущества третьих лиц, а также взрывоопасных и пожароопасных предметов, если это не было согласовано с Заказчиком в письменном виде. При выявлении на объектах или в непосредственной близости к ним подозрительных предметов и лиц, незамедлительно информировать подразделение транспортной безопасности по телефону: 8 (3462) 770 - 125.</w:t>
      </w:r>
    </w:p>
    <w:p w14:paraId="6601D4CF" w14:textId="61AEAE77" w:rsidR="00994DA3" w:rsidRPr="00994DA3" w:rsidRDefault="00994DA3" w:rsidP="00994DA3">
      <w:pPr>
        <w:tabs>
          <w:tab w:val="left" w:pos="0"/>
        </w:tabs>
        <w:autoSpaceDE w:val="0"/>
        <w:autoSpaceDN w:val="0"/>
        <w:adjustRightInd w:val="0"/>
        <w:spacing w:after="0"/>
        <w:ind w:right="-1" w:firstLine="567"/>
        <w:rPr>
          <w:sz w:val="22"/>
          <w:szCs w:val="22"/>
        </w:rPr>
      </w:pPr>
      <w:r w:rsidRPr="00994DA3">
        <w:rPr>
          <w:sz w:val="22"/>
          <w:szCs w:val="22"/>
        </w:rPr>
        <w:t xml:space="preserve">4.1.17. </w:t>
      </w:r>
      <w:r w:rsidR="002A4DCA">
        <w:rPr>
          <w:sz w:val="22"/>
          <w:szCs w:val="22"/>
        </w:rPr>
        <w:t>О</w:t>
      </w:r>
      <w:r w:rsidRPr="00994DA3">
        <w:rPr>
          <w:sz w:val="22"/>
          <w:szCs w:val="22"/>
        </w:rPr>
        <w:t>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согласованным с Заказчиком, обеспечивающим гарантированную доставку Заказчику указанных документов.</w:t>
      </w:r>
    </w:p>
    <w:p w14:paraId="6F4DEE0D" w14:textId="1C559B5F" w:rsidR="00994DA3" w:rsidRPr="00994DA3" w:rsidRDefault="00994DA3" w:rsidP="00994DA3">
      <w:pPr>
        <w:tabs>
          <w:tab w:val="left" w:pos="0"/>
        </w:tabs>
        <w:autoSpaceDE w:val="0"/>
        <w:autoSpaceDN w:val="0"/>
        <w:adjustRightInd w:val="0"/>
        <w:spacing w:after="0"/>
        <w:ind w:right="-1" w:firstLine="567"/>
        <w:rPr>
          <w:sz w:val="22"/>
          <w:szCs w:val="22"/>
        </w:rPr>
      </w:pPr>
      <w:r w:rsidRPr="00994DA3">
        <w:rPr>
          <w:sz w:val="22"/>
          <w:szCs w:val="22"/>
        </w:rPr>
        <w:t xml:space="preserve">4.1.18. </w:t>
      </w:r>
      <w:r w:rsidR="002A4DCA">
        <w:rPr>
          <w:sz w:val="22"/>
          <w:szCs w:val="22"/>
        </w:rPr>
        <w:t>О</w:t>
      </w:r>
      <w:r w:rsidRPr="00994DA3">
        <w:rPr>
          <w:sz w:val="22"/>
          <w:szCs w:val="22"/>
        </w:rPr>
        <w:t>беспечить производство и качество работ в соответствии с действующими нормами и техническими условиями с действующими правилами безопасности, руководящими документами и другими действующими нормативными актами, и нормативно-техническими документами.</w:t>
      </w:r>
    </w:p>
    <w:p w14:paraId="1BB2554C" w14:textId="7E9ED87D" w:rsidR="00994DA3" w:rsidRPr="00994DA3" w:rsidRDefault="00994DA3" w:rsidP="00994DA3">
      <w:pPr>
        <w:tabs>
          <w:tab w:val="left" w:pos="0"/>
        </w:tabs>
        <w:autoSpaceDE w:val="0"/>
        <w:autoSpaceDN w:val="0"/>
        <w:adjustRightInd w:val="0"/>
        <w:spacing w:after="0"/>
        <w:ind w:firstLine="567"/>
        <w:rPr>
          <w:sz w:val="22"/>
          <w:szCs w:val="22"/>
        </w:rPr>
      </w:pPr>
      <w:r w:rsidRPr="00994DA3">
        <w:rPr>
          <w:sz w:val="22"/>
          <w:szCs w:val="22"/>
        </w:rPr>
        <w:t>4.1.19. В период действия гарантийного срока устранить недостатки выполненных работ за свой счет в течение 10 (десяти) календарных дней либо в иной согласованный сторонами срок.</w:t>
      </w:r>
    </w:p>
    <w:p w14:paraId="237EFFBB" w14:textId="77777777" w:rsidR="00994DA3" w:rsidRPr="00994DA3" w:rsidRDefault="00994DA3" w:rsidP="00994DA3">
      <w:pPr>
        <w:tabs>
          <w:tab w:val="left" w:pos="0"/>
        </w:tabs>
        <w:spacing w:after="0"/>
        <w:ind w:firstLine="567"/>
        <w:rPr>
          <w:sz w:val="22"/>
          <w:szCs w:val="22"/>
        </w:rPr>
      </w:pPr>
      <w:r w:rsidRPr="00994DA3">
        <w:rPr>
          <w:sz w:val="22"/>
          <w:szCs w:val="22"/>
        </w:rPr>
        <w:t xml:space="preserve">4.1.20. При исполнении 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своими работниками, третьими лицами, привлекаемыми им к исполнению обязательств по Договору. </w:t>
      </w:r>
    </w:p>
    <w:p w14:paraId="5A256879" w14:textId="77777777" w:rsidR="00994DA3" w:rsidRPr="00994DA3" w:rsidRDefault="00994DA3" w:rsidP="00994DA3">
      <w:pPr>
        <w:tabs>
          <w:tab w:val="left" w:pos="0"/>
        </w:tabs>
        <w:autoSpaceDE w:val="0"/>
        <w:autoSpaceDN w:val="0"/>
        <w:adjustRightInd w:val="0"/>
        <w:spacing w:after="0"/>
        <w:ind w:right="-1" w:firstLine="567"/>
        <w:rPr>
          <w:sz w:val="22"/>
          <w:szCs w:val="22"/>
        </w:rPr>
      </w:pPr>
      <w:r w:rsidRPr="00994DA3">
        <w:rPr>
          <w:sz w:val="22"/>
          <w:szCs w:val="22"/>
        </w:rPr>
        <w:t xml:space="preserve">4.1.21. </w:t>
      </w:r>
      <w:r w:rsidRPr="00994DA3">
        <w:rPr>
          <w:rFonts w:eastAsia="MS Mincho"/>
          <w:sz w:val="22"/>
          <w:szCs w:val="22"/>
          <w:lang w:eastAsia="ja-JP"/>
        </w:rPr>
        <w:t xml:space="preserve">Отходы производства и потребления, образующиеся при проведении работ в рамках Договора с Заказчиком (далее - ОПП), за исключением лома черных и цветных металлов, коммерческий интерес для Заказчика не представляют, их стоимость не изменяет стоимость работ по договору, ОПП являются собственностью Подрядчика с момента их образования. </w:t>
      </w:r>
    </w:p>
    <w:p w14:paraId="6825C4FE" w14:textId="77777777" w:rsidR="00994DA3" w:rsidRPr="00994DA3" w:rsidRDefault="00994DA3" w:rsidP="00994DA3">
      <w:pPr>
        <w:keepNext/>
        <w:widowControl w:val="0"/>
        <w:spacing w:after="0"/>
        <w:ind w:firstLine="567"/>
        <w:rPr>
          <w:rFonts w:eastAsia="MS Mincho"/>
          <w:sz w:val="22"/>
          <w:szCs w:val="22"/>
          <w:lang w:eastAsia="ja-JP"/>
        </w:rPr>
      </w:pPr>
      <w:r w:rsidRPr="00994DA3">
        <w:rPr>
          <w:rFonts w:eastAsia="MS Mincho"/>
          <w:sz w:val="22"/>
          <w:szCs w:val="22"/>
          <w:lang w:eastAsia="ja-JP"/>
        </w:rPr>
        <w:t xml:space="preserve">Лом черных и цветных металлов является собственностью Заказчика и передается последнему Подрядчиком по Акту приема-передачи. </w:t>
      </w:r>
    </w:p>
    <w:p w14:paraId="0C0338B7" w14:textId="77777777" w:rsidR="00994DA3" w:rsidRPr="00994DA3" w:rsidRDefault="00994DA3" w:rsidP="00994DA3">
      <w:pPr>
        <w:spacing w:after="0"/>
        <w:ind w:firstLine="567"/>
        <w:contextualSpacing/>
        <w:rPr>
          <w:rFonts w:eastAsia="MS Mincho"/>
          <w:sz w:val="22"/>
          <w:szCs w:val="22"/>
          <w:lang w:eastAsia="ja-JP"/>
        </w:rPr>
      </w:pPr>
      <w:r w:rsidRPr="00994DA3">
        <w:rPr>
          <w:rFonts w:eastAsia="MS Mincho"/>
          <w:sz w:val="22"/>
          <w:szCs w:val="22"/>
          <w:lang w:eastAsia="ja-JP"/>
        </w:rPr>
        <w:t>В процессе выполнения работ по Договору Подрядчик обеспечивает собственными силами систематический сбор всех ОПП, образующихся при проведении работ, с последующим временным складированием отходов в места накопления, указанные (согласованные) Заказчиком.</w:t>
      </w:r>
    </w:p>
    <w:p w14:paraId="72A3824B" w14:textId="77777777" w:rsidR="00994DA3" w:rsidRPr="00994DA3" w:rsidRDefault="00994DA3" w:rsidP="00994DA3">
      <w:pPr>
        <w:spacing w:after="0"/>
        <w:ind w:firstLine="567"/>
        <w:contextualSpacing/>
        <w:rPr>
          <w:rFonts w:eastAsia="MS Mincho"/>
          <w:sz w:val="22"/>
          <w:szCs w:val="22"/>
          <w:lang w:eastAsia="ja-JP"/>
        </w:rPr>
      </w:pPr>
      <w:r w:rsidRPr="00994DA3">
        <w:rPr>
          <w:rFonts w:eastAsia="MS Mincho"/>
          <w:sz w:val="22"/>
          <w:szCs w:val="22"/>
          <w:lang w:eastAsia="ja-JP"/>
        </w:rPr>
        <w:t xml:space="preserve">Подрядчик за свой счет самостоятельно или с привлечением сторонних организаций осуществляет вывоз (транспортировку) с объекта выполнения работ по Договору ОПП для их последующей обработки, размещения, утилизации, обезвреживания в соответствии с требованиями, установленными действующим законодательством Российской Федерации. </w:t>
      </w:r>
    </w:p>
    <w:p w14:paraId="05CA71D5" w14:textId="77777777" w:rsidR="00994DA3" w:rsidRPr="00994DA3" w:rsidRDefault="00994DA3" w:rsidP="00994DA3">
      <w:pPr>
        <w:keepNext/>
        <w:widowControl w:val="0"/>
        <w:spacing w:after="0"/>
        <w:ind w:firstLine="540"/>
        <w:rPr>
          <w:rFonts w:eastAsia="MS Mincho"/>
          <w:sz w:val="22"/>
          <w:szCs w:val="22"/>
          <w:lang w:eastAsia="ja-JP"/>
        </w:rPr>
      </w:pPr>
      <w:r w:rsidRPr="00994DA3">
        <w:rPr>
          <w:rFonts w:eastAsia="MS Mincho"/>
          <w:sz w:val="22"/>
          <w:szCs w:val="22"/>
          <w:lang w:eastAsia="ja-JP"/>
        </w:rPr>
        <w:t xml:space="preserve">По завершении работ до подписания Акта приемки выполненных работ со стороны Заказчика, Подрядчик вывозит с объекта выполнения работ все собственное оборудование и технику и т.п., производит демонтаж возведенных им временных зданий и сооружений, обеспечивает транспортировку ОПП и передает Заказчику объект в состоянии, соответствующем экологическим требованиям и санитарным нормам. </w:t>
      </w:r>
    </w:p>
    <w:p w14:paraId="427DB226" w14:textId="77777777" w:rsidR="00994DA3" w:rsidRPr="00994DA3" w:rsidRDefault="00994DA3" w:rsidP="00994DA3">
      <w:pPr>
        <w:keepNext/>
        <w:widowControl w:val="0"/>
        <w:spacing w:after="0"/>
        <w:ind w:firstLine="540"/>
        <w:rPr>
          <w:rFonts w:eastAsia="MS Mincho"/>
          <w:sz w:val="22"/>
          <w:szCs w:val="22"/>
          <w:lang w:eastAsia="ja-JP"/>
        </w:rPr>
      </w:pPr>
      <w:r w:rsidRPr="00994DA3">
        <w:rPr>
          <w:rFonts w:eastAsia="MS Mincho"/>
          <w:sz w:val="22"/>
          <w:szCs w:val="22"/>
          <w:lang w:eastAsia="ja-JP"/>
        </w:rPr>
        <w:t xml:space="preserve">Подрядчик обязуется выполнять требования экологического законодательства и несет ответственность за их несоблюдение, в том числе в части сбора, хранения ОПП на территории объекта выполнения работ и их транспортировки (включая, но не ограничиваясь, уплату штрафов, выполнение предписаний). </w:t>
      </w:r>
    </w:p>
    <w:p w14:paraId="6B28375D" w14:textId="77777777" w:rsidR="00994DA3" w:rsidRPr="00994DA3" w:rsidRDefault="00994DA3" w:rsidP="00994DA3">
      <w:pPr>
        <w:keepNext/>
        <w:widowControl w:val="0"/>
        <w:spacing w:after="0"/>
        <w:ind w:firstLine="540"/>
        <w:rPr>
          <w:rFonts w:eastAsia="MS Mincho"/>
          <w:sz w:val="22"/>
          <w:szCs w:val="22"/>
          <w:lang w:eastAsia="ja-JP"/>
        </w:rPr>
      </w:pPr>
      <w:r w:rsidRPr="00994DA3">
        <w:rPr>
          <w:rFonts w:eastAsia="MS Mincho"/>
          <w:sz w:val="22"/>
          <w:szCs w:val="22"/>
          <w:lang w:eastAsia="ja-JP"/>
        </w:rPr>
        <w:t xml:space="preserve">Копия документа о количестве вывезенных ОПП с территории объекта выполнения работ предоставляется Подрядчиком </w:t>
      </w:r>
      <w:r w:rsidRPr="003C5639">
        <w:rPr>
          <w:rFonts w:eastAsia="MS Mincho"/>
          <w:sz w:val="22"/>
          <w:szCs w:val="22"/>
          <w:lang w:eastAsia="ja-JP"/>
        </w:rPr>
        <w:t>Заказчику (приложение №7 к настоящему Договору).</w:t>
      </w:r>
      <w:r w:rsidRPr="00994DA3">
        <w:rPr>
          <w:rFonts w:eastAsia="MS Mincho"/>
          <w:sz w:val="22"/>
          <w:szCs w:val="22"/>
          <w:lang w:eastAsia="ja-JP"/>
        </w:rPr>
        <w:t xml:space="preserve"> </w:t>
      </w:r>
    </w:p>
    <w:p w14:paraId="00E0E9A5" w14:textId="77777777" w:rsidR="00994DA3" w:rsidRPr="00994DA3" w:rsidRDefault="00994DA3" w:rsidP="00994DA3">
      <w:pPr>
        <w:keepNext/>
        <w:widowControl w:val="0"/>
        <w:spacing w:after="0"/>
        <w:ind w:firstLine="540"/>
        <w:rPr>
          <w:rFonts w:eastAsia="MS Mincho"/>
          <w:sz w:val="22"/>
          <w:szCs w:val="22"/>
          <w:lang w:eastAsia="ja-JP"/>
        </w:rPr>
      </w:pPr>
      <w:r w:rsidRPr="00994DA3">
        <w:rPr>
          <w:rFonts w:eastAsia="MS Mincho"/>
          <w:sz w:val="22"/>
          <w:szCs w:val="22"/>
          <w:lang w:eastAsia="ja-JP"/>
        </w:rPr>
        <w:t xml:space="preserve">Подрядчик по запросу Заказчика обязан предоставить ему следующие копии документов в отношении ОПП: </w:t>
      </w:r>
    </w:p>
    <w:p w14:paraId="4F6FFFFC" w14:textId="77777777" w:rsidR="00994DA3" w:rsidRPr="00994DA3" w:rsidRDefault="00994DA3" w:rsidP="00994DA3">
      <w:pPr>
        <w:keepNext/>
        <w:widowControl w:val="0"/>
        <w:spacing w:after="0"/>
        <w:ind w:firstLine="540"/>
        <w:rPr>
          <w:rFonts w:eastAsia="MS Mincho"/>
          <w:sz w:val="22"/>
          <w:szCs w:val="22"/>
          <w:lang w:eastAsia="ja-JP"/>
        </w:rPr>
      </w:pPr>
      <w:r w:rsidRPr="00994DA3">
        <w:rPr>
          <w:rFonts w:eastAsia="MS Mincho"/>
          <w:sz w:val="22"/>
          <w:szCs w:val="22"/>
          <w:lang w:eastAsia="ja-JP"/>
        </w:rPr>
        <w:t xml:space="preserve">- договор на вывоз/размещение ОПП, </w:t>
      </w:r>
    </w:p>
    <w:p w14:paraId="16BC445C" w14:textId="77777777" w:rsidR="00994DA3" w:rsidRPr="00994DA3" w:rsidRDefault="00994DA3" w:rsidP="00994DA3">
      <w:pPr>
        <w:keepNext/>
        <w:widowControl w:val="0"/>
        <w:spacing w:after="0"/>
        <w:ind w:firstLine="540"/>
        <w:rPr>
          <w:rFonts w:eastAsia="MS Mincho"/>
          <w:sz w:val="22"/>
          <w:szCs w:val="22"/>
          <w:lang w:eastAsia="ja-JP"/>
        </w:rPr>
      </w:pPr>
      <w:r w:rsidRPr="00994DA3">
        <w:rPr>
          <w:rFonts w:eastAsia="MS Mincho"/>
          <w:sz w:val="22"/>
          <w:szCs w:val="22"/>
          <w:lang w:eastAsia="ja-JP"/>
        </w:rPr>
        <w:t xml:space="preserve">- акт выполненных работ либо универсальный передаточный документ (по факту обработки, размещения, утилизации, обезвреживания ОПП), </w:t>
      </w:r>
    </w:p>
    <w:p w14:paraId="4F974C3F" w14:textId="77777777" w:rsidR="00994DA3" w:rsidRPr="00994DA3" w:rsidRDefault="00994DA3" w:rsidP="00994DA3">
      <w:pPr>
        <w:keepNext/>
        <w:widowControl w:val="0"/>
        <w:spacing w:after="0"/>
        <w:ind w:firstLine="540"/>
        <w:rPr>
          <w:rFonts w:eastAsia="MS Mincho"/>
          <w:sz w:val="22"/>
          <w:szCs w:val="22"/>
          <w:lang w:eastAsia="ja-JP"/>
        </w:rPr>
      </w:pPr>
      <w:r w:rsidRPr="00994DA3">
        <w:rPr>
          <w:rFonts w:eastAsia="MS Mincho"/>
          <w:sz w:val="22"/>
          <w:szCs w:val="22"/>
          <w:lang w:eastAsia="ja-JP"/>
        </w:rPr>
        <w:t xml:space="preserve">- копия лицензии (выписки из реестра лицензий) перевозчика/действующего полигона, </w:t>
      </w:r>
    </w:p>
    <w:p w14:paraId="7A54EA05" w14:textId="77777777" w:rsidR="00994DA3" w:rsidRPr="00994DA3" w:rsidRDefault="00994DA3" w:rsidP="00994DA3">
      <w:pPr>
        <w:keepNext/>
        <w:widowControl w:val="0"/>
        <w:spacing w:after="0"/>
        <w:ind w:firstLine="540"/>
        <w:rPr>
          <w:rFonts w:eastAsia="MS Mincho"/>
          <w:sz w:val="22"/>
          <w:szCs w:val="22"/>
          <w:lang w:eastAsia="ja-JP"/>
        </w:rPr>
      </w:pPr>
      <w:r w:rsidRPr="00994DA3">
        <w:rPr>
          <w:rFonts w:eastAsia="MS Mincho"/>
          <w:sz w:val="22"/>
          <w:szCs w:val="22"/>
          <w:lang w:eastAsia="ja-JP"/>
        </w:rPr>
        <w:t>- талоны на размещение и утилизацию отходов;</w:t>
      </w:r>
    </w:p>
    <w:p w14:paraId="26A2B98E" w14:textId="77777777" w:rsidR="00994DA3" w:rsidRPr="00994DA3" w:rsidRDefault="00994DA3" w:rsidP="00994DA3">
      <w:pPr>
        <w:keepNext/>
        <w:widowControl w:val="0"/>
        <w:spacing w:after="0"/>
        <w:ind w:firstLine="540"/>
        <w:rPr>
          <w:rFonts w:eastAsia="MS Mincho"/>
          <w:sz w:val="22"/>
          <w:szCs w:val="22"/>
          <w:lang w:eastAsia="ja-JP"/>
        </w:rPr>
      </w:pPr>
      <w:r w:rsidRPr="00994DA3">
        <w:rPr>
          <w:rFonts w:eastAsia="MS Mincho"/>
          <w:sz w:val="22"/>
          <w:szCs w:val="22"/>
          <w:lang w:eastAsia="ja-JP"/>
        </w:rPr>
        <w:t>- документы, подтверждающие выполнение природоохранных мероприятий, уплату платежей за негативное воздействие на окружающую природную среду, подачу статистической отчетности в области охраны окружающей природной среды.</w:t>
      </w:r>
    </w:p>
    <w:p w14:paraId="4BB53A40" w14:textId="77777777" w:rsidR="00994DA3" w:rsidRPr="00994DA3" w:rsidRDefault="00994DA3" w:rsidP="00994DA3">
      <w:pPr>
        <w:tabs>
          <w:tab w:val="left" w:pos="0"/>
        </w:tabs>
        <w:autoSpaceDE w:val="0"/>
        <w:autoSpaceDN w:val="0"/>
        <w:adjustRightInd w:val="0"/>
        <w:spacing w:after="0"/>
        <w:ind w:right="-1" w:firstLine="567"/>
        <w:rPr>
          <w:sz w:val="22"/>
          <w:szCs w:val="22"/>
        </w:rPr>
      </w:pPr>
      <w:r w:rsidRPr="00994DA3">
        <w:rPr>
          <w:rFonts w:eastAsia="MS Mincho"/>
          <w:sz w:val="22"/>
          <w:szCs w:val="22"/>
          <w:lang w:eastAsia="ja-JP"/>
        </w:rPr>
        <w:t>В случае непредоставления указанных документов Подрядчик уплачивает Заказчику штраф в размере 100 000 (ста тысяч) рублей. Сумма указанного штрафа может быть удержана Заказчиком из сумм, причитающихся Подрядчику в качестве оплаты выполненных последним работ по Договору.</w:t>
      </w:r>
    </w:p>
    <w:p w14:paraId="028895E6" w14:textId="77777777" w:rsidR="00994DA3" w:rsidRPr="00994DA3" w:rsidRDefault="00994DA3" w:rsidP="00994DA3">
      <w:pPr>
        <w:tabs>
          <w:tab w:val="left" w:pos="0"/>
        </w:tabs>
        <w:autoSpaceDE w:val="0"/>
        <w:autoSpaceDN w:val="0"/>
        <w:adjustRightInd w:val="0"/>
        <w:spacing w:after="0"/>
        <w:ind w:right="-1" w:firstLine="567"/>
        <w:rPr>
          <w:sz w:val="22"/>
          <w:szCs w:val="22"/>
        </w:rPr>
      </w:pPr>
    </w:p>
    <w:p w14:paraId="4CEB5A91" w14:textId="77777777" w:rsidR="00994DA3" w:rsidRPr="00994DA3" w:rsidRDefault="00994DA3" w:rsidP="00994DA3">
      <w:pPr>
        <w:tabs>
          <w:tab w:val="left" w:pos="0"/>
        </w:tabs>
        <w:autoSpaceDE w:val="0"/>
        <w:autoSpaceDN w:val="0"/>
        <w:adjustRightInd w:val="0"/>
        <w:spacing w:after="0"/>
        <w:ind w:right="-1" w:firstLine="567"/>
        <w:rPr>
          <w:b/>
          <w:bCs/>
          <w:sz w:val="22"/>
          <w:szCs w:val="22"/>
        </w:rPr>
      </w:pPr>
      <w:r w:rsidRPr="00994DA3">
        <w:rPr>
          <w:b/>
          <w:bCs/>
          <w:sz w:val="22"/>
          <w:szCs w:val="22"/>
        </w:rPr>
        <w:t xml:space="preserve">4.2. Заказчик обязан: </w:t>
      </w:r>
    </w:p>
    <w:p w14:paraId="7BFE477D" w14:textId="77777777" w:rsidR="00994DA3" w:rsidRPr="00994DA3" w:rsidRDefault="00994DA3" w:rsidP="00994DA3">
      <w:pPr>
        <w:tabs>
          <w:tab w:val="left" w:pos="0"/>
          <w:tab w:val="left" w:pos="284"/>
          <w:tab w:val="left" w:pos="709"/>
        </w:tabs>
        <w:spacing w:after="0"/>
        <w:ind w:right="-1" w:firstLine="567"/>
        <w:rPr>
          <w:sz w:val="22"/>
          <w:szCs w:val="22"/>
        </w:rPr>
      </w:pPr>
      <w:r w:rsidRPr="00994DA3">
        <w:rPr>
          <w:sz w:val="22"/>
          <w:szCs w:val="22"/>
        </w:rPr>
        <w:t>4.2.1. Предоставить Подрядчику необходимые исходные данные по требованию.</w:t>
      </w:r>
    </w:p>
    <w:p w14:paraId="65097CF2" w14:textId="2A6EFA78" w:rsidR="00994DA3" w:rsidRPr="00994DA3" w:rsidRDefault="00994DA3" w:rsidP="00994DA3">
      <w:pPr>
        <w:tabs>
          <w:tab w:val="left" w:pos="284"/>
          <w:tab w:val="left" w:pos="709"/>
        </w:tabs>
        <w:spacing w:after="0"/>
        <w:ind w:right="-1" w:firstLine="567"/>
        <w:rPr>
          <w:sz w:val="22"/>
          <w:szCs w:val="22"/>
        </w:rPr>
      </w:pPr>
      <w:r w:rsidRPr="00994DA3">
        <w:rPr>
          <w:sz w:val="22"/>
          <w:szCs w:val="22"/>
        </w:rPr>
        <w:t>4.2.2. Принять демонтированн</w:t>
      </w:r>
      <w:r w:rsidR="00EB63A4">
        <w:rPr>
          <w:sz w:val="22"/>
          <w:szCs w:val="22"/>
        </w:rPr>
        <w:t>ую старую</w:t>
      </w:r>
      <w:r w:rsidRPr="00994DA3">
        <w:rPr>
          <w:sz w:val="22"/>
          <w:szCs w:val="22"/>
        </w:rPr>
        <w:t xml:space="preserve"> </w:t>
      </w:r>
      <w:r w:rsidR="00EB63A4" w:rsidRPr="00EB63A4">
        <w:rPr>
          <w:sz w:val="22"/>
          <w:szCs w:val="22"/>
        </w:rPr>
        <w:t>систем</w:t>
      </w:r>
      <w:r w:rsidR="00EB63A4">
        <w:rPr>
          <w:sz w:val="22"/>
          <w:szCs w:val="22"/>
        </w:rPr>
        <w:t>у</w:t>
      </w:r>
      <w:r w:rsidR="00EB63A4" w:rsidRPr="00EB63A4">
        <w:rPr>
          <w:sz w:val="22"/>
          <w:szCs w:val="22"/>
        </w:rPr>
        <w:t xml:space="preserve"> контроля доступа для автотранспортных средств на привокзальной площади аэропорта </w:t>
      </w:r>
      <w:r w:rsidRPr="00994DA3">
        <w:rPr>
          <w:sz w:val="22"/>
          <w:szCs w:val="22"/>
        </w:rPr>
        <w:t>от Подрядчика по Акту приёмки-передачи</w:t>
      </w:r>
      <w:r w:rsidR="002A4DCA">
        <w:rPr>
          <w:sz w:val="22"/>
          <w:szCs w:val="22"/>
        </w:rPr>
        <w:t xml:space="preserve"> демонтированного оборудования</w:t>
      </w:r>
      <w:r w:rsidRPr="00994DA3">
        <w:rPr>
          <w:sz w:val="22"/>
          <w:szCs w:val="22"/>
        </w:rPr>
        <w:t xml:space="preserve"> (Приложение №2 к Договору).</w:t>
      </w:r>
    </w:p>
    <w:p w14:paraId="380B378A" w14:textId="77777777" w:rsidR="00994DA3" w:rsidRPr="00994DA3" w:rsidRDefault="00994DA3" w:rsidP="00994DA3">
      <w:pPr>
        <w:tabs>
          <w:tab w:val="left" w:pos="0"/>
          <w:tab w:val="left" w:pos="284"/>
          <w:tab w:val="left" w:pos="709"/>
        </w:tabs>
        <w:spacing w:after="0"/>
        <w:ind w:right="-1" w:firstLine="567"/>
        <w:rPr>
          <w:sz w:val="22"/>
          <w:szCs w:val="22"/>
        </w:rPr>
      </w:pPr>
      <w:r w:rsidRPr="00994DA3">
        <w:rPr>
          <w:sz w:val="22"/>
          <w:szCs w:val="22"/>
        </w:rPr>
        <w:t>4.2.3. Обеспечить оформление и выдачу пропусков в контролируемую зону аэропорта для работников Подрядчика и работников иных организаций, привлеченных для выполнения работ в интересах Заказчика, для автотранспорта Подрядчика в порядке, установленном Инструкцией.</w:t>
      </w:r>
    </w:p>
    <w:p w14:paraId="215E8AFE" w14:textId="77777777" w:rsidR="00994DA3" w:rsidRPr="00994DA3" w:rsidRDefault="00994DA3" w:rsidP="00994DA3">
      <w:pPr>
        <w:tabs>
          <w:tab w:val="left" w:pos="0"/>
          <w:tab w:val="left" w:pos="284"/>
          <w:tab w:val="left" w:pos="709"/>
        </w:tabs>
        <w:spacing w:after="0"/>
        <w:ind w:right="-1" w:firstLine="567"/>
        <w:rPr>
          <w:sz w:val="22"/>
          <w:szCs w:val="22"/>
        </w:rPr>
      </w:pPr>
      <w:r w:rsidRPr="00994DA3">
        <w:rPr>
          <w:sz w:val="22"/>
          <w:szCs w:val="22"/>
        </w:rPr>
        <w:t>4.2.5. Обеспечить допуск работников и автотранспорта Подрядчика, и работников иных организаций, привлеченных для выполнения работ в интересах Заказчика, в контролируемую зону аэропорта до места размещения Подрядчика.</w:t>
      </w:r>
    </w:p>
    <w:p w14:paraId="4306EE4B" w14:textId="6E98DF6C" w:rsidR="00994DA3" w:rsidRPr="00994DA3" w:rsidRDefault="00994DA3" w:rsidP="00994DA3">
      <w:pPr>
        <w:tabs>
          <w:tab w:val="left" w:pos="0"/>
          <w:tab w:val="left" w:pos="284"/>
          <w:tab w:val="left" w:pos="709"/>
        </w:tabs>
        <w:spacing w:after="0"/>
        <w:ind w:right="-1" w:firstLine="567"/>
        <w:rPr>
          <w:sz w:val="22"/>
          <w:szCs w:val="22"/>
        </w:rPr>
      </w:pPr>
      <w:r w:rsidRPr="00994DA3">
        <w:rPr>
          <w:sz w:val="22"/>
          <w:szCs w:val="22"/>
        </w:rPr>
        <w:t xml:space="preserve">4.2.6. Принять и оплатить </w:t>
      </w:r>
      <w:r w:rsidR="00B0203D">
        <w:rPr>
          <w:sz w:val="22"/>
          <w:szCs w:val="22"/>
        </w:rPr>
        <w:t>Оборудование</w:t>
      </w:r>
      <w:r w:rsidRPr="00994DA3">
        <w:rPr>
          <w:sz w:val="22"/>
          <w:szCs w:val="22"/>
        </w:rPr>
        <w:t>, а также выполненные работы в порядке и на условиях, предусмотренных Договором.</w:t>
      </w:r>
    </w:p>
    <w:p w14:paraId="7BF079AD" w14:textId="77777777" w:rsidR="00994DA3" w:rsidRPr="00994DA3" w:rsidRDefault="00994DA3" w:rsidP="00994DA3">
      <w:pPr>
        <w:tabs>
          <w:tab w:val="left" w:pos="0"/>
          <w:tab w:val="left" w:pos="284"/>
          <w:tab w:val="left" w:pos="709"/>
        </w:tabs>
        <w:suppressAutoHyphens/>
        <w:spacing w:after="0"/>
        <w:ind w:right="-1" w:firstLine="567"/>
        <w:outlineLvl w:val="0"/>
        <w:rPr>
          <w:sz w:val="22"/>
          <w:szCs w:val="22"/>
        </w:rPr>
      </w:pPr>
      <w:r w:rsidRPr="00994DA3">
        <w:rPr>
          <w:sz w:val="22"/>
          <w:szCs w:val="22"/>
        </w:rPr>
        <w:t>4.3. Заказчик имеет право:</w:t>
      </w:r>
    </w:p>
    <w:p w14:paraId="5378D829" w14:textId="77777777" w:rsidR="00994DA3" w:rsidRPr="00994DA3" w:rsidRDefault="00994DA3" w:rsidP="00994DA3">
      <w:pPr>
        <w:tabs>
          <w:tab w:val="left" w:pos="0"/>
          <w:tab w:val="left" w:pos="284"/>
          <w:tab w:val="left" w:pos="709"/>
        </w:tabs>
        <w:suppressAutoHyphens/>
        <w:spacing w:after="0"/>
        <w:ind w:right="-1" w:firstLine="567"/>
        <w:outlineLvl w:val="0"/>
        <w:rPr>
          <w:sz w:val="22"/>
          <w:szCs w:val="22"/>
        </w:rPr>
      </w:pPr>
      <w:r w:rsidRPr="00994DA3">
        <w:rPr>
          <w:sz w:val="22"/>
          <w:szCs w:val="22"/>
        </w:rPr>
        <w:t>4.3.1. Осуществлять контроль за ходом выполняемых работ.</w:t>
      </w:r>
    </w:p>
    <w:p w14:paraId="5E096F8A" w14:textId="77777777" w:rsidR="00994DA3" w:rsidRPr="00994DA3" w:rsidRDefault="00994DA3" w:rsidP="00994DA3">
      <w:pPr>
        <w:tabs>
          <w:tab w:val="left" w:pos="0"/>
          <w:tab w:val="left" w:pos="284"/>
          <w:tab w:val="left" w:pos="709"/>
        </w:tabs>
        <w:suppressAutoHyphens/>
        <w:spacing w:after="0"/>
        <w:ind w:right="-1" w:firstLine="567"/>
        <w:outlineLvl w:val="0"/>
        <w:rPr>
          <w:sz w:val="22"/>
          <w:szCs w:val="22"/>
        </w:rPr>
      </w:pPr>
      <w:r w:rsidRPr="00994DA3">
        <w:rPr>
          <w:sz w:val="22"/>
          <w:szCs w:val="22"/>
        </w:rPr>
        <w:t>4.3.2. Если во время выполнения работы, в том числе при выполнении работ в гарантийный период,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p w14:paraId="2B08E863" w14:textId="77777777" w:rsidR="00994DA3" w:rsidRPr="00994DA3" w:rsidRDefault="00994DA3" w:rsidP="00994DA3">
      <w:pPr>
        <w:tabs>
          <w:tab w:val="left" w:pos="0"/>
          <w:tab w:val="left" w:pos="284"/>
          <w:tab w:val="left" w:pos="709"/>
        </w:tabs>
        <w:suppressAutoHyphens/>
        <w:spacing w:after="0"/>
        <w:ind w:right="-1" w:firstLine="567"/>
        <w:outlineLvl w:val="0"/>
        <w:rPr>
          <w:sz w:val="22"/>
          <w:szCs w:val="22"/>
        </w:rPr>
      </w:pPr>
      <w:r w:rsidRPr="00994DA3">
        <w:rPr>
          <w:sz w:val="22"/>
          <w:szCs w:val="22"/>
        </w:rPr>
        <w:t>4.3.3. Заказчик может в любое время до сдачи ему результата работы отказаться от Договора, в соответствии с действующим законодательством РФ и условиям настоящего Договора.</w:t>
      </w:r>
    </w:p>
    <w:bookmarkEnd w:id="8"/>
    <w:p w14:paraId="0FC7DCFC" w14:textId="77777777" w:rsidR="00994DA3" w:rsidRPr="00994DA3" w:rsidRDefault="00994DA3" w:rsidP="00994DA3">
      <w:pPr>
        <w:tabs>
          <w:tab w:val="left" w:pos="0"/>
        </w:tabs>
        <w:spacing w:after="0"/>
        <w:ind w:right="-1"/>
        <w:rPr>
          <w:sz w:val="22"/>
          <w:szCs w:val="22"/>
        </w:rPr>
      </w:pPr>
    </w:p>
    <w:p w14:paraId="017559D0" w14:textId="77777777" w:rsidR="00994DA3" w:rsidRPr="00994DA3" w:rsidRDefault="00994DA3" w:rsidP="00994DA3">
      <w:pPr>
        <w:tabs>
          <w:tab w:val="left" w:pos="0"/>
          <w:tab w:val="left" w:pos="426"/>
          <w:tab w:val="left" w:pos="709"/>
        </w:tabs>
        <w:spacing w:after="0"/>
        <w:ind w:right="-1" w:firstLine="567"/>
        <w:jc w:val="center"/>
        <w:rPr>
          <w:b/>
          <w:bCs/>
          <w:sz w:val="22"/>
          <w:szCs w:val="22"/>
        </w:rPr>
      </w:pPr>
      <w:bookmarkStart w:id="9" w:name="_Hlk167884832"/>
      <w:r w:rsidRPr="00994DA3">
        <w:rPr>
          <w:b/>
          <w:bCs/>
          <w:sz w:val="22"/>
          <w:szCs w:val="22"/>
        </w:rPr>
        <w:t>5.  ПОРЯДОК РАЗРЕШЕНИЯ СПОРОВ</w:t>
      </w:r>
    </w:p>
    <w:p w14:paraId="0E031EC3" w14:textId="77777777" w:rsidR="00994DA3" w:rsidRPr="00994DA3" w:rsidRDefault="00994DA3" w:rsidP="00994DA3">
      <w:pPr>
        <w:tabs>
          <w:tab w:val="left" w:pos="0"/>
        </w:tabs>
        <w:autoSpaceDE w:val="0"/>
        <w:autoSpaceDN w:val="0"/>
        <w:adjustRightInd w:val="0"/>
        <w:spacing w:after="0"/>
        <w:ind w:firstLine="567"/>
        <w:rPr>
          <w:sz w:val="22"/>
          <w:szCs w:val="22"/>
        </w:rPr>
      </w:pPr>
      <w:bookmarkStart w:id="10" w:name="_Hlk157157518"/>
      <w:r w:rsidRPr="00994DA3">
        <w:rPr>
          <w:sz w:val="22"/>
          <w:szCs w:val="22"/>
        </w:rPr>
        <w:t xml:space="preserve">5.1.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календарных дней с момента получения претензии Стороне. </w:t>
      </w:r>
      <w:bookmarkEnd w:id="10"/>
    </w:p>
    <w:p w14:paraId="28BFDA09" w14:textId="77777777" w:rsidR="00994DA3" w:rsidRPr="00994DA3" w:rsidRDefault="00994DA3" w:rsidP="00994DA3">
      <w:pPr>
        <w:tabs>
          <w:tab w:val="left" w:pos="0"/>
        </w:tabs>
        <w:autoSpaceDE w:val="0"/>
        <w:autoSpaceDN w:val="0"/>
        <w:adjustRightInd w:val="0"/>
        <w:spacing w:after="0"/>
        <w:rPr>
          <w:sz w:val="22"/>
          <w:szCs w:val="22"/>
        </w:rPr>
      </w:pPr>
    </w:p>
    <w:p w14:paraId="631C5D47" w14:textId="77777777" w:rsidR="00994DA3" w:rsidRPr="00994DA3" w:rsidRDefault="00994DA3" w:rsidP="00994DA3">
      <w:pPr>
        <w:tabs>
          <w:tab w:val="left" w:pos="0"/>
        </w:tabs>
        <w:autoSpaceDE w:val="0"/>
        <w:autoSpaceDN w:val="0"/>
        <w:adjustRightInd w:val="0"/>
        <w:spacing w:after="0"/>
        <w:ind w:right="-1" w:firstLine="567"/>
        <w:jc w:val="center"/>
        <w:rPr>
          <w:b/>
          <w:sz w:val="22"/>
          <w:szCs w:val="22"/>
        </w:rPr>
      </w:pPr>
      <w:bookmarkStart w:id="11" w:name="_Hlk157157559"/>
      <w:r w:rsidRPr="00994DA3">
        <w:rPr>
          <w:b/>
          <w:sz w:val="22"/>
          <w:szCs w:val="22"/>
        </w:rPr>
        <w:t>6. ОТВЕТСТВЕННОСТЬ СТОРОН</w:t>
      </w:r>
    </w:p>
    <w:p w14:paraId="5233525C" w14:textId="77777777" w:rsidR="00994DA3" w:rsidRPr="00994DA3" w:rsidRDefault="00994DA3" w:rsidP="00994DA3">
      <w:pPr>
        <w:tabs>
          <w:tab w:val="left" w:pos="0"/>
        </w:tabs>
        <w:spacing w:after="0"/>
        <w:ind w:firstLine="567"/>
        <w:rPr>
          <w:sz w:val="22"/>
          <w:szCs w:val="22"/>
        </w:rPr>
      </w:pPr>
      <w:r w:rsidRPr="00994DA3">
        <w:rPr>
          <w:sz w:val="22"/>
          <w:szCs w:val="22"/>
        </w:rPr>
        <w:t>6.1. Во всех случаях расторжения Договора по вине Подрядчика, он обязан возвратить перечисленный аванс (или его часть за вычетом стоимости части работ, которая была принята Заказчиком без возражений) на расчетный счет Заказчика в течение 3 (трех) рабочих дней с момента получения соответствующего уведомления от Заказчика. В случае несвоевременного возврата перечисленного аванса Подрядчик обязан уплатить Заказчику неустойку в размере 0,1% от суммы аванса, подлежащему возврату, за каждый день просрочки.</w:t>
      </w:r>
    </w:p>
    <w:p w14:paraId="15EB6240" w14:textId="3951DCA4" w:rsidR="00994DA3" w:rsidRPr="00994DA3" w:rsidRDefault="00994DA3" w:rsidP="00994DA3">
      <w:pPr>
        <w:tabs>
          <w:tab w:val="left" w:pos="0"/>
          <w:tab w:val="left" w:pos="567"/>
          <w:tab w:val="left" w:pos="709"/>
        </w:tabs>
        <w:spacing w:after="0"/>
        <w:ind w:firstLine="567"/>
        <w:rPr>
          <w:sz w:val="22"/>
          <w:szCs w:val="22"/>
        </w:rPr>
      </w:pPr>
      <w:r w:rsidRPr="00994DA3">
        <w:rPr>
          <w:sz w:val="22"/>
          <w:szCs w:val="22"/>
        </w:rPr>
        <w:t xml:space="preserve"> 6.2. При невыполнении Заказчиком своих обязательств по оплате, выполненных </w:t>
      </w:r>
      <w:proofErr w:type="gramStart"/>
      <w:r w:rsidR="002A4DCA">
        <w:rPr>
          <w:sz w:val="22"/>
          <w:szCs w:val="22"/>
        </w:rPr>
        <w:t xml:space="preserve">работ </w:t>
      </w:r>
      <w:r w:rsidRPr="00994DA3">
        <w:rPr>
          <w:sz w:val="22"/>
          <w:szCs w:val="22"/>
        </w:rPr>
        <w:t xml:space="preserve"> Подрядчик</w:t>
      </w:r>
      <w:proofErr w:type="gramEnd"/>
      <w:r w:rsidRPr="00994DA3">
        <w:rPr>
          <w:sz w:val="22"/>
          <w:szCs w:val="22"/>
        </w:rPr>
        <w:t xml:space="preserve"> вправе потребовать от Заказчика уплаты неустойки в размере 0,</w:t>
      </w:r>
      <w:r w:rsidR="002A4DCA">
        <w:rPr>
          <w:sz w:val="22"/>
          <w:szCs w:val="22"/>
        </w:rPr>
        <w:t>0</w:t>
      </w:r>
      <w:r w:rsidRPr="00994DA3">
        <w:rPr>
          <w:sz w:val="22"/>
          <w:szCs w:val="22"/>
        </w:rPr>
        <w:t xml:space="preserve">1% от суммы задолженности за каждый день просрочки до дня фактического исполнения обязательств. </w:t>
      </w:r>
    </w:p>
    <w:p w14:paraId="0224E807" w14:textId="77777777" w:rsidR="00994DA3" w:rsidRPr="00994DA3" w:rsidRDefault="00994DA3" w:rsidP="00994DA3">
      <w:pPr>
        <w:tabs>
          <w:tab w:val="left" w:pos="0"/>
          <w:tab w:val="left" w:pos="426"/>
          <w:tab w:val="left" w:pos="567"/>
        </w:tabs>
        <w:spacing w:after="0"/>
        <w:ind w:firstLine="567"/>
        <w:rPr>
          <w:rFonts w:eastAsia="Calibri"/>
          <w:sz w:val="22"/>
          <w:szCs w:val="22"/>
          <w:lang w:eastAsia="en-US"/>
        </w:rPr>
      </w:pPr>
      <w:r w:rsidRPr="00994DA3">
        <w:rPr>
          <w:rFonts w:eastAsia="Calibri"/>
          <w:sz w:val="22"/>
          <w:szCs w:val="22"/>
          <w:lang w:eastAsia="en-US"/>
        </w:rPr>
        <w:t>6.3. В случае существенного нарушения Подрядчиком срока выполнения своих обязательств по Договору более чем на 3 (три) рабочих дня, Заказчик вправе в одностороннем порядке отказаться от исполнения настоящего Договора, письменно уведомив об этом Подрядчика. Договор считается расторгнутым с момента получения уведомления Подрядчиком.</w:t>
      </w:r>
    </w:p>
    <w:p w14:paraId="5CE5FF8D" w14:textId="77777777" w:rsidR="00994DA3" w:rsidRPr="00994DA3" w:rsidRDefault="00994DA3" w:rsidP="00994DA3">
      <w:pPr>
        <w:tabs>
          <w:tab w:val="left" w:pos="0"/>
          <w:tab w:val="left" w:pos="426"/>
          <w:tab w:val="left" w:pos="567"/>
        </w:tabs>
        <w:spacing w:after="0"/>
        <w:ind w:firstLine="567"/>
        <w:rPr>
          <w:rFonts w:eastAsia="Calibri"/>
          <w:sz w:val="22"/>
          <w:szCs w:val="22"/>
          <w:lang w:eastAsia="en-US"/>
        </w:rPr>
      </w:pPr>
      <w:r w:rsidRPr="00994DA3">
        <w:rPr>
          <w:rFonts w:eastAsia="Calibri"/>
          <w:sz w:val="22"/>
          <w:szCs w:val="22"/>
          <w:lang w:eastAsia="en-US"/>
        </w:rPr>
        <w:t>6.4. При нарушении Подрядчиком срока окончания выполнения работ, предусмотренных настоящим Договором, Заказчик вправе требовать уплаты неустойки в размере 0,1% от суммы Договора за каждый день просрочки.</w:t>
      </w:r>
    </w:p>
    <w:p w14:paraId="7E89A81A" w14:textId="77777777" w:rsidR="00994DA3" w:rsidRPr="00994DA3" w:rsidRDefault="00994DA3" w:rsidP="00994DA3">
      <w:pPr>
        <w:tabs>
          <w:tab w:val="left" w:pos="0"/>
          <w:tab w:val="left" w:pos="426"/>
          <w:tab w:val="left" w:pos="567"/>
        </w:tabs>
        <w:spacing w:after="0"/>
        <w:ind w:firstLine="567"/>
        <w:rPr>
          <w:sz w:val="22"/>
          <w:szCs w:val="22"/>
        </w:rPr>
      </w:pPr>
      <w:r w:rsidRPr="00994DA3">
        <w:rPr>
          <w:sz w:val="22"/>
          <w:szCs w:val="22"/>
        </w:rPr>
        <w:t>6.5. За каждое иное нарушение Подрядчиком условий настоящего Договора Заказчик вправе требовать от Подрядчика уплаты штрафной неустойки в размере до 10% от суммы Договора на усмотрение Заказчика.</w:t>
      </w:r>
    </w:p>
    <w:p w14:paraId="0202E329" w14:textId="5E90F2CD" w:rsidR="00994DA3" w:rsidRPr="00994DA3" w:rsidRDefault="00994DA3" w:rsidP="00994DA3">
      <w:pPr>
        <w:tabs>
          <w:tab w:val="left" w:pos="0"/>
          <w:tab w:val="left" w:pos="426"/>
          <w:tab w:val="left" w:pos="567"/>
        </w:tabs>
        <w:spacing w:after="0"/>
        <w:ind w:firstLine="567"/>
        <w:rPr>
          <w:sz w:val="22"/>
          <w:szCs w:val="22"/>
        </w:rPr>
      </w:pPr>
      <w:r w:rsidRPr="00994DA3">
        <w:rPr>
          <w:sz w:val="22"/>
          <w:szCs w:val="22"/>
        </w:rPr>
        <w:t xml:space="preserve">6.6. При выявлении недостатков работ (до или после подписания </w:t>
      </w:r>
      <w:r w:rsidR="00EE2E41">
        <w:rPr>
          <w:sz w:val="22"/>
          <w:szCs w:val="22"/>
        </w:rPr>
        <w:t>акта ввода в эксплуатацию</w:t>
      </w:r>
      <w:r w:rsidRPr="00994DA3">
        <w:rPr>
          <w:sz w:val="22"/>
          <w:szCs w:val="22"/>
        </w:rPr>
        <w:t>) Подрядчик обязуется устранить все недостатки за свой счет в течение 10 (десяти) календарных дней с момента получения претензии Заказчика либо в иной согласованный сторонами срок, или в указанный срок в безусловном порядке возместить Заказчику все расходы, связанные с устранением недостатков работ Подрядчика.</w:t>
      </w:r>
    </w:p>
    <w:p w14:paraId="43D15D28" w14:textId="77777777" w:rsidR="00994DA3" w:rsidRPr="00994DA3" w:rsidRDefault="00994DA3" w:rsidP="00994DA3">
      <w:pPr>
        <w:tabs>
          <w:tab w:val="left" w:pos="0"/>
        </w:tabs>
        <w:spacing w:after="0"/>
        <w:ind w:firstLine="567"/>
        <w:rPr>
          <w:sz w:val="22"/>
          <w:szCs w:val="22"/>
        </w:rPr>
      </w:pPr>
      <w:r w:rsidRPr="00994DA3">
        <w:rPr>
          <w:sz w:val="22"/>
          <w:szCs w:val="22"/>
        </w:rPr>
        <w:t>6.7.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51EFA964" w14:textId="77777777" w:rsidR="00994DA3" w:rsidRPr="00994DA3" w:rsidRDefault="00994DA3" w:rsidP="00994DA3">
      <w:pPr>
        <w:tabs>
          <w:tab w:val="left" w:pos="0"/>
        </w:tabs>
        <w:spacing w:after="0"/>
        <w:ind w:firstLine="567"/>
        <w:rPr>
          <w:sz w:val="22"/>
          <w:szCs w:val="22"/>
        </w:rPr>
      </w:pPr>
      <w:r w:rsidRPr="00994DA3">
        <w:rPr>
          <w:sz w:val="22"/>
          <w:szCs w:val="22"/>
        </w:rPr>
        <w:t>- неуплаты НДС в бюджет Подрядчиком либо его субподрядчиком по договорам, связанным с исполнением настоящего Договора;</w:t>
      </w:r>
    </w:p>
    <w:p w14:paraId="72423459" w14:textId="77777777" w:rsidR="00994DA3" w:rsidRPr="00994DA3" w:rsidRDefault="00994DA3" w:rsidP="00994DA3">
      <w:pPr>
        <w:tabs>
          <w:tab w:val="left" w:pos="0"/>
        </w:tabs>
        <w:spacing w:after="0"/>
        <w:ind w:firstLine="567"/>
        <w:rPr>
          <w:sz w:val="22"/>
          <w:szCs w:val="22"/>
        </w:rPr>
      </w:pPr>
      <w:r w:rsidRPr="00994DA3">
        <w:rPr>
          <w:sz w:val="22"/>
          <w:szCs w:val="22"/>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70DF1E0F" w14:textId="77777777" w:rsidR="00994DA3" w:rsidRPr="00994DA3" w:rsidRDefault="00994DA3" w:rsidP="00994DA3">
      <w:pPr>
        <w:tabs>
          <w:tab w:val="left" w:pos="0"/>
        </w:tabs>
        <w:spacing w:after="0"/>
        <w:ind w:firstLine="567"/>
        <w:rPr>
          <w:sz w:val="22"/>
          <w:szCs w:val="22"/>
        </w:rPr>
      </w:pPr>
      <w:r w:rsidRPr="00994DA3">
        <w:rPr>
          <w:sz w:val="22"/>
          <w:szCs w:val="22"/>
        </w:rPr>
        <w:t>- несоответствия наименования Подрядчика, ИНН и КПП, указанных в счет - фактуре либо в Договоре.</w:t>
      </w:r>
    </w:p>
    <w:p w14:paraId="3A911CA9" w14:textId="77777777" w:rsidR="00994DA3" w:rsidRPr="00994DA3" w:rsidRDefault="00994DA3" w:rsidP="00994DA3">
      <w:pPr>
        <w:tabs>
          <w:tab w:val="left" w:pos="0"/>
        </w:tabs>
        <w:spacing w:after="0"/>
        <w:ind w:firstLine="567"/>
        <w:rPr>
          <w:sz w:val="22"/>
          <w:szCs w:val="22"/>
        </w:rPr>
      </w:pPr>
      <w:r w:rsidRPr="00994DA3">
        <w:rPr>
          <w:sz w:val="22"/>
          <w:szCs w:val="22"/>
        </w:rPr>
        <w:t>Стороны гарантируют возмещение убытков, связанных с доначислением налоговыми органами налогов, взысканием пеней и штрафов по причинам:</w:t>
      </w:r>
    </w:p>
    <w:p w14:paraId="6C0558EE" w14:textId="77777777" w:rsidR="00994DA3" w:rsidRPr="00994DA3" w:rsidRDefault="00994DA3" w:rsidP="00994DA3">
      <w:pPr>
        <w:tabs>
          <w:tab w:val="left" w:pos="0"/>
        </w:tabs>
        <w:spacing w:after="0"/>
        <w:ind w:firstLine="567"/>
        <w:rPr>
          <w:sz w:val="22"/>
          <w:szCs w:val="22"/>
        </w:rPr>
      </w:pPr>
      <w:r w:rsidRPr="00994DA3">
        <w:rPr>
          <w:sz w:val="22"/>
          <w:szCs w:val="22"/>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2431A4FD" w14:textId="77777777" w:rsidR="00994DA3" w:rsidRPr="00994DA3" w:rsidRDefault="00994DA3" w:rsidP="00994DA3">
      <w:pPr>
        <w:tabs>
          <w:tab w:val="left" w:pos="0"/>
        </w:tabs>
        <w:spacing w:after="0"/>
        <w:ind w:firstLine="567"/>
        <w:rPr>
          <w:sz w:val="22"/>
          <w:szCs w:val="22"/>
        </w:rPr>
      </w:pPr>
      <w:r w:rsidRPr="00994DA3">
        <w:rPr>
          <w:sz w:val="22"/>
          <w:szCs w:val="22"/>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1F934193" w14:textId="77777777" w:rsidR="00994DA3" w:rsidRPr="00994DA3" w:rsidRDefault="00994DA3" w:rsidP="00994DA3">
      <w:pPr>
        <w:tabs>
          <w:tab w:val="left" w:pos="0"/>
        </w:tabs>
        <w:spacing w:after="0"/>
        <w:ind w:firstLine="567"/>
        <w:rPr>
          <w:sz w:val="22"/>
          <w:szCs w:val="22"/>
        </w:rPr>
      </w:pPr>
      <w:r w:rsidRPr="00994DA3">
        <w:rPr>
          <w:sz w:val="22"/>
          <w:szCs w:val="22"/>
        </w:rPr>
        <w:t>- заключение Сторонами или их Контрагентом договоров с основной целью неуплаты (неполной уплаты) налога;</w:t>
      </w:r>
    </w:p>
    <w:p w14:paraId="6F4758B3" w14:textId="77777777" w:rsidR="00994DA3" w:rsidRPr="00994DA3" w:rsidRDefault="00994DA3" w:rsidP="00994DA3">
      <w:pPr>
        <w:tabs>
          <w:tab w:val="left" w:pos="0"/>
        </w:tabs>
        <w:spacing w:after="0"/>
        <w:ind w:firstLine="567"/>
        <w:rPr>
          <w:sz w:val="22"/>
          <w:szCs w:val="22"/>
        </w:rPr>
      </w:pPr>
      <w:r w:rsidRPr="00994DA3">
        <w:rPr>
          <w:sz w:val="22"/>
          <w:szCs w:val="22"/>
        </w:rPr>
        <w:t xml:space="preserve">- подписания первичных учетных документов неустановленным или неуполномоченным лицом Сторон или их Контрагентов; </w:t>
      </w:r>
    </w:p>
    <w:p w14:paraId="1F22C2FD" w14:textId="77777777" w:rsidR="00994DA3" w:rsidRPr="00994DA3" w:rsidRDefault="00994DA3" w:rsidP="00994DA3">
      <w:pPr>
        <w:tabs>
          <w:tab w:val="left" w:pos="0"/>
        </w:tabs>
        <w:spacing w:after="0"/>
        <w:ind w:firstLine="567"/>
        <w:rPr>
          <w:sz w:val="22"/>
          <w:szCs w:val="22"/>
        </w:rPr>
      </w:pPr>
      <w:r w:rsidRPr="00994DA3">
        <w:rPr>
          <w:sz w:val="22"/>
          <w:szCs w:val="22"/>
        </w:rPr>
        <w:t>- иного нарушения Сторонами или их Контрагентами законодательства о налогах и сборах.</w:t>
      </w:r>
    </w:p>
    <w:p w14:paraId="139F3669" w14:textId="77777777" w:rsidR="00994DA3" w:rsidRPr="00994DA3" w:rsidRDefault="00994DA3" w:rsidP="00994DA3">
      <w:pPr>
        <w:tabs>
          <w:tab w:val="left" w:pos="0"/>
        </w:tabs>
        <w:spacing w:after="0"/>
        <w:ind w:firstLine="567"/>
        <w:rPr>
          <w:sz w:val="22"/>
          <w:szCs w:val="22"/>
        </w:rPr>
      </w:pPr>
      <w:r w:rsidRPr="00994DA3">
        <w:rPr>
          <w:sz w:val="22"/>
          <w:szCs w:val="22"/>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5DF70D18" w14:textId="77777777" w:rsidR="00994DA3" w:rsidRPr="00994DA3" w:rsidRDefault="00994DA3" w:rsidP="00994DA3">
      <w:pPr>
        <w:tabs>
          <w:tab w:val="left" w:pos="0"/>
        </w:tabs>
        <w:spacing w:after="0"/>
        <w:ind w:firstLine="567"/>
        <w:rPr>
          <w:sz w:val="22"/>
          <w:szCs w:val="22"/>
        </w:rPr>
      </w:pPr>
      <w:r w:rsidRPr="00994DA3">
        <w:rPr>
          <w:sz w:val="22"/>
          <w:szCs w:val="22"/>
        </w:rPr>
        <w:t>6.8.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69BE3F56" w14:textId="77777777" w:rsidR="00994DA3" w:rsidRPr="00994DA3" w:rsidRDefault="00994DA3" w:rsidP="00994DA3">
      <w:pPr>
        <w:tabs>
          <w:tab w:val="left" w:pos="0"/>
        </w:tabs>
        <w:spacing w:after="0"/>
        <w:rPr>
          <w:sz w:val="22"/>
          <w:szCs w:val="22"/>
        </w:rPr>
      </w:pPr>
    </w:p>
    <w:p w14:paraId="4290BC7B" w14:textId="77777777" w:rsidR="00994DA3" w:rsidRPr="00994DA3" w:rsidRDefault="00994DA3" w:rsidP="00994DA3">
      <w:pPr>
        <w:tabs>
          <w:tab w:val="left" w:pos="0"/>
        </w:tabs>
        <w:spacing w:after="0"/>
        <w:ind w:right="-1" w:firstLine="567"/>
        <w:jc w:val="center"/>
        <w:rPr>
          <w:b/>
          <w:sz w:val="22"/>
          <w:szCs w:val="22"/>
        </w:rPr>
      </w:pPr>
      <w:r w:rsidRPr="00994DA3">
        <w:rPr>
          <w:b/>
          <w:sz w:val="22"/>
          <w:szCs w:val="22"/>
        </w:rPr>
        <w:t>7. АНТИКОРРУПЦИОННАЯ ОГОВОРКА</w:t>
      </w:r>
    </w:p>
    <w:p w14:paraId="459B8649" w14:textId="77777777" w:rsidR="00994DA3" w:rsidRPr="00994DA3" w:rsidRDefault="00994DA3" w:rsidP="00994DA3">
      <w:pPr>
        <w:tabs>
          <w:tab w:val="left" w:pos="0"/>
          <w:tab w:val="left" w:pos="4678"/>
        </w:tabs>
        <w:spacing w:after="0"/>
        <w:ind w:firstLine="567"/>
        <w:rPr>
          <w:sz w:val="22"/>
          <w:szCs w:val="22"/>
        </w:rPr>
      </w:pPr>
      <w:r w:rsidRPr="00994DA3">
        <w:rPr>
          <w:sz w:val="22"/>
          <w:szCs w:val="22"/>
        </w:rPr>
        <w:t>7.1. При исполнении своих обязательств по Договору Стороны, их аффилированные лица, работники или посредники заверяют друг друга в соответствии со статьей 431.2 Гражданского кодекса РФ в то, что:</w:t>
      </w:r>
    </w:p>
    <w:p w14:paraId="7A7B82EC" w14:textId="77777777" w:rsidR="00994DA3" w:rsidRPr="00994DA3" w:rsidRDefault="00994DA3" w:rsidP="00994DA3">
      <w:pPr>
        <w:tabs>
          <w:tab w:val="left" w:pos="0"/>
        </w:tabs>
        <w:spacing w:after="0"/>
        <w:ind w:firstLine="567"/>
        <w:rPr>
          <w:sz w:val="22"/>
          <w:szCs w:val="22"/>
        </w:rPr>
      </w:pPr>
      <w:r w:rsidRPr="00994DA3">
        <w:rPr>
          <w:sz w:val="22"/>
          <w:szCs w:val="22"/>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6F5A80DB" w14:textId="77777777" w:rsidR="00994DA3" w:rsidRPr="00994DA3" w:rsidRDefault="00994DA3" w:rsidP="00994DA3">
      <w:pPr>
        <w:tabs>
          <w:tab w:val="left" w:pos="0"/>
        </w:tabs>
        <w:spacing w:after="0"/>
        <w:ind w:firstLine="567"/>
        <w:rPr>
          <w:sz w:val="22"/>
          <w:szCs w:val="22"/>
        </w:rPr>
      </w:pPr>
      <w:r w:rsidRPr="00994DA3">
        <w:rPr>
          <w:sz w:val="22"/>
          <w:szCs w:val="22"/>
        </w:rPr>
        <w:t>7.1.2.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7E0E4BC3" w14:textId="77777777" w:rsidR="00994DA3" w:rsidRPr="00994DA3" w:rsidRDefault="00994DA3" w:rsidP="00994DA3">
      <w:pPr>
        <w:tabs>
          <w:tab w:val="left" w:pos="0"/>
        </w:tabs>
        <w:spacing w:after="0"/>
        <w:ind w:firstLine="567"/>
        <w:rPr>
          <w:sz w:val="22"/>
          <w:szCs w:val="22"/>
        </w:rPr>
      </w:pPr>
      <w:r w:rsidRPr="00994DA3">
        <w:rPr>
          <w:sz w:val="22"/>
          <w:szCs w:val="22"/>
        </w:rPr>
        <w:t>7.1.3. при отгрузках и платежах не используют разные юрисдикции.</w:t>
      </w:r>
    </w:p>
    <w:p w14:paraId="057D81F0" w14:textId="77777777" w:rsidR="00994DA3" w:rsidRPr="00994DA3" w:rsidRDefault="00994DA3" w:rsidP="00994DA3">
      <w:pPr>
        <w:tabs>
          <w:tab w:val="left" w:pos="0"/>
        </w:tabs>
        <w:spacing w:after="0"/>
        <w:ind w:firstLine="567"/>
        <w:rPr>
          <w:sz w:val="22"/>
          <w:szCs w:val="22"/>
        </w:rPr>
      </w:pPr>
      <w:r w:rsidRPr="00994DA3">
        <w:rPr>
          <w:sz w:val="22"/>
          <w:szCs w:val="22"/>
        </w:rPr>
        <w:t>7.2.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3AEE7EAC" w14:textId="77777777" w:rsidR="00994DA3" w:rsidRPr="00994DA3" w:rsidRDefault="00994DA3" w:rsidP="00994DA3">
      <w:pPr>
        <w:tabs>
          <w:tab w:val="left" w:pos="0"/>
        </w:tabs>
        <w:spacing w:after="0"/>
        <w:ind w:firstLine="567"/>
        <w:rPr>
          <w:sz w:val="22"/>
          <w:szCs w:val="22"/>
        </w:rPr>
      </w:pPr>
      <w:r w:rsidRPr="00994DA3">
        <w:rPr>
          <w:sz w:val="22"/>
          <w:szCs w:val="22"/>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6A7E65F2" w14:textId="77777777" w:rsidR="00994DA3" w:rsidRPr="00994DA3" w:rsidRDefault="00994DA3" w:rsidP="00994DA3">
      <w:pPr>
        <w:tabs>
          <w:tab w:val="left" w:pos="0"/>
        </w:tabs>
        <w:spacing w:after="0"/>
        <w:ind w:firstLine="567"/>
        <w:rPr>
          <w:sz w:val="22"/>
          <w:szCs w:val="22"/>
        </w:rPr>
      </w:pPr>
      <w:r w:rsidRPr="00994DA3">
        <w:rPr>
          <w:sz w:val="22"/>
          <w:szCs w:val="22"/>
        </w:rPr>
        <w:t xml:space="preserve">7.2.2.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0E19F079" w14:textId="77777777" w:rsidR="00994DA3" w:rsidRPr="00994DA3" w:rsidRDefault="00994DA3" w:rsidP="00994DA3">
      <w:pPr>
        <w:tabs>
          <w:tab w:val="left" w:pos="0"/>
        </w:tabs>
        <w:spacing w:after="0"/>
        <w:ind w:firstLine="567"/>
        <w:rPr>
          <w:sz w:val="22"/>
          <w:szCs w:val="22"/>
        </w:rPr>
      </w:pPr>
      <w:r w:rsidRPr="00994DA3">
        <w:rPr>
          <w:sz w:val="22"/>
          <w:szCs w:val="22"/>
        </w:rPr>
        <w:t>7.3. В случае возникновения у Стороны Договора подозрений, что заверения, данные в пункте 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w:t>
      </w:r>
    </w:p>
    <w:p w14:paraId="142B1997" w14:textId="77777777" w:rsidR="00994DA3" w:rsidRPr="00994DA3" w:rsidRDefault="00994DA3" w:rsidP="00994DA3">
      <w:pPr>
        <w:tabs>
          <w:tab w:val="left" w:pos="0"/>
        </w:tabs>
        <w:spacing w:after="0"/>
        <w:ind w:firstLine="567"/>
        <w:rPr>
          <w:sz w:val="22"/>
          <w:szCs w:val="22"/>
        </w:rPr>
      </w:pPr>
      <w:r w:rsidRPr="00994DA3">
        <w:rPr>
          <w:sz w:val="22"/>
          <w:szCs w:val="22"/>
        </w:rPr>
        <w:t>7.4. В случае недостоверности заверений, данных в пункте 7.1, 7.2 настоящего Договора, и/или неполучения другой Стороной у установленный срок подтверждения достоверности заверений другая Сторона имеет право отказаться от исполнения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14:paraId="54818235" w14:textId="77777777" w:rsidR="00994DA3" w:rsidRPr="00994DA3" w:rsidRDefault="00994DA3" w:rsidP="00994DA3">
      <w:pPr>
        <w:tabs>
          <w:tab w:val="left" w:pos="0"/>
        </w:tabs>
        <w:spacing w:after="0"/>
        <w:ind w:firstLine="567"/>
        <w:rPr>
          <w:sz w:val="22"/>
          <w:szCs w:val="22"/>
        </w:rPr>
      </w:pPr>
    </w:p>
    <w:p w14:paraId="076D089E" w14:textId="77777777" w:rsidR="00994DA3" w:rsidRPr="00994DA3" w:rsidRDefault="00994DA3" w:rsidP="00994DA3">
      <w:pPr>
        <w:tabs>
          <w:tab w:val="left" w:pos="0"/>
        </w:tabs>
        <w:spacing w:after="0"/>
        <w:ind w:right="-1" w:firstLine="567"/>
        <w:jc w:val="center"/>
        <w:rPr>
          <w:b/>
          <w:sz w:val="22"/>
          <w:szCs w:val="22"/>
        </w:rPr>
      </w:pPr>
      <w:r w:rsidRPr="00994DA3">
        <w:rPr>
          <w:b/>
          <w:sz w:val="22"/>
          <w:szCs w:val="22"/>
        </w:rPr>
        <w:t>8. ЗАВЕРЕНИЯ ОБ ОБСТОЯТЕЛЬСТВАХ</w:t>
      </w:r>
    </w:p>
    <w:p w14:paraId="7CF0554F" w14:textId="77777777" w:rsidR="00994DA3" w:rsidRPr="00994DA3" w:rsidRDefault="00994DA3" w:rsidP="00994DA3">
      <w:pPr>
        <w:tabs>
          <w:tab w:val="left" w:pos="0"/>
        </w:tabs>
        <w:spacing w:after="0"/>
        <w:ind w:right="-1" w:firstLine="567"/>
        <w:rPr>
          <w:b/>
          <w:sz w:val="22"/>
          <w:szCs w:val="22"/>
        </w:rPr>
      </w:pPr>
      <w:r w:rsidRPr="00994DA3">
        <w:rPr>
          <w:sz w:val="22"/>
          <w:szCs w:val="22"/>
        </w:rPr>
        <w:t>8.1.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Стороны настоящего Договора исходят из того, что другая Сторона будет полагаться на них, или имела разумные основания исходить из такого предложения.</w:t>
      </w:r>
    </w:p>
    <w:p w14:paraId="2B05B595" w14:textId="77777777" w:rsidR="00994DA3" w:rsidRPr="00994DA3" w:rsidRDefault="00994DA3" w:rsidP="00994DA3">
      <w:pPr>
        <w:tabs>
          <w:tab w:val="left" w:pos="0"/>
        </w:tabs>
        <w:autoSpaceDE w:val="0"/>
        <w:autoSpaceDN w:val="0"/>
        <w:adjustRightInd w:val="0"/>
        <w:spacing w:after="0"/>
        <w:ind w:right="-1" w:firstLine="567"/>
        <w:rPr>
          <w:sz w:val="22"/>
          <w:szCs w:val="22"/>
        </w:rPr>
      </w:pPr>
      <w:r w:rsidRPr="00994DA3">
        <w:rPr>
          <w:sz w:val="22"/>
          <w:szCs w:val="22"/>
        </w:rPr>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1513CE9A" w14:textId="77777777" w:rsidR="00994DA3" w:rsidRPr="00994DA3" w:rsidRDefault="00994DA3" w:rsidP="00994DA3">
      <w:pPr>
        <w:tabs>
          <w:tab w:val="left" w:pos="0"/>
        </w:tabs>
        <w:autoSpaceDE w:val="0"/>
        <w:autoSpaceDN w:val="0"/>
        <w:adjustRightInd w:val="0"/>
        <w:spacing w:after="0"/>
        <w:ind w:right="-1" w:firstLine="567"/>
        <w:rPr>
          <w:sz w:val="22"/>
          <w:szCs w:val="22"/>
        </w:rPr>
      </w:pPr>
      <w:r w:rsidRPr="00994DA3">
        <w:rPr>
          <w:sz w:val="22"/>
          <w:szCs w:val="22"/>
        </w:rPr>
        <w:t xml:space="preserve">Признание Договора незаключенным или недействительным само по себе не препятствует наступлению последствий, предусмотренных п. 8.1 Договора. </w:t>
      </w:r>
    </w:p>
    <w:p w14:paraId="33E9A9A3" w14:textId="77777777" w:rsidR="00994DA3" w:rsidRPr="00994DA3" w:rsidRDefault="00994DA3" w:rsidP="00994DA3">
      <w:pPr>
        <w:tabs>
          <w:tab w:val="left" w:pos="0"/>
        </w:tabs>
        <w:autoSpaceDE w:val="0"/>
        <w:autoSpaceDN w:val="0"/>
        <w:adjustRightInd w:val="0"/>
        <w:spacing w:after="0"/>
        <w:ind w:right="-1" w:firstLine="567"/>
        <w:rPr>
          <w:sz w:val="22"/>
          <w:szCs w:val="22"/>
        </w:rPr>
      </w:pPr>
      <w:r w:rsidRPr="00994DA3">
        <w:rPr>
          <w:sz w:val="22"/>
          <w:szCs w:val="22"/>
        </w:rPr>
        <w:t>8.3. Последствия, предусмотренные пунктами 8.1 и 8.</w:t>
      </w:r>
      <w:hyperlink w:anchor="Par3" w:history="1">
        <w:r w:rsidRPr="00994DA3">
          <w:rPr>
            <w:sz w:val="22"/>
            <w:szCs w:val="22"/>
          </w:rPr>
          <w:t>2</w:t>
        </w:r>
      </w:hyperlink>
      <w:r w:rsidRPr="00994DA3">
        <w:rPr>
          <w:sz w:val="22"/>
          <w:szCs w:val="22"/>
        </w:rPr>
        <w:t xml:space="preserve"> Договора, применяются к Стороне, давшей недостоверные заверения независимо от того, было ли ей известно о недостоверности таких заверений. При этом предполагается, что сторона, предоставившая недостоверные заверения, знала, что другая сторона будет полагаться на такие заверения.</w:t>
      </w:r>
    </w:p>
    <w:p w14:paraId="261D94D4" w14:textId="77777777" w:rsidR="00994DA3" w:rsidRPr="00994DA3" w:rsidRDefault="00994DA3" w:rsidP="00994DA3">
      <w:pPr>
        <w:tabs>
          <w:tab w:val="left" w:pos="0"/>
        </w:tabs>
        <w:spacing w:after="0"/>
        <w:ind w:firstLine="567"/>
        <w:rPr>
          <w:sz w:val="22"/>
          <w:szCs w:val="22"/>
        </w:rPr>
      </w:pPr>
      <w:r w:rsidRPr="00994DA3">
        <w:rPr>
          <w:sz w:val="22"/>
          <w:szCs w:val="22"/>
          <w:highlight w:val="yellow"/>
        </w:rPr>
        <w:t>8.4. Оговорка УСН (данный пункт включается если Победитель закупки находится на УСН:</w:t>
      </w:r>
    </w:p>
    <w:p w14:paraId="57E34ED9" w14:textId="77777777" w:rsidR="00994DA3" w:rsidRPr="00994DA3" w:rsidRDefault="00994DA3" w:rsidP="00994DA3">
      <w:pPr>
        <w:tabs>
          <w:tab w:val="left" w:pos="0"/>
        </w:tabs>
        <w:spacing w:after="0"/>
        <w:ind w:firstLine="567"/>
        <w:rPr>
          <w:sz w:val="22"/>
          <w:szCs w:val="22"/>
        </w:rPr>
      </w:pPr>
      <w:r w:rsidRPr="00994DA3">
        <w:rPr>
          <w:sz w:val="22"/>
          <w:szCs w:val="22"/>
        </w:rPr>
        <w:t>- Подрядчик, применяя упрощенную систему налогообложения (глава 26.2 НК РФ), обязан контролировать наступление событий, предусмотренных Федеральным законом от 12.07.2024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влекущих возникновение и (или) изменение у Подрядчика обязанностей налогоплательщика налога на добавленную стоимость (НДС).</w:t>
      </w:r>
    </w:p>
    <w:p w14:paraId="4654BFC3" w14:textId="77777777" w:rsidR="00994DA3" w:rsidRPr="00994DA3" w:rsidRDefault="00994DA3" w:rsidP="00994DA3">
      <w:pPr>
        <w:tabs>
          <w:tab w:val="left" w:pos="0"/>
        </w:tabs>
        <w:spacing w:after="0"/>
        <w:ind w:firstLine="567"/>
        <w:rPr>
          <w:sz w:val="22"/>
          <w:szCs w:val="22"/>
        </w:rPr>
      </w:pPr>
      <w:r w:rsidRPr="00994DA3">
        <w:rPr>
          <w:sz w:val="22"/>
          <w:szCs w:val="22"/>
        </w:rPr>
        <w:t xml:space="preserve">- При возникновении и (или) изменении у Подрядчика обязанностей налогоплательщика НДС он обязан: </w:t>
      </w:r>
    </w:p>
    <w:p w14:paraId="3C4D6904" w14:textId="77777777" w:rsidR="00994DA3" w:rsidRPr="00994DA3" w:rsidRDefault="00994DA3" w:rsidP="00994DA3">
      <w:pPr>
        <w:tabs>
          <w:tab w:val="left" w:pos="0"/>
        </w:tabs>
        <w:spacing w:after="0"/>
        <w:ind w:firstLine="567"/>
        <w:rPr>
          <w:sz w:val="22"/>
          <w:szCs w:val="22"/>
        </w:rPr>
      </w:pPr>
      <w:r w:rsidRPr="00994DA3">
        <w:rPr>
          <w:sz w:val="22"/>
          <w:szCs w:val="22"/>
        </w:rPr>
        <w:t xml:space="preserve">(1) в течение 5 (пяти) календарных дней письменно уведомить Заказчика о возникновении и (или) изменении обязанностей налогоплательщика НДС и подлежащей применению ставке НДС; </w:t>
      </w:r>
    </w:p>
    <w:p w14:paraId="00C29BBE" w14:textId="77777777" w:rsidR="00994DA3" w:rsidRPr="00994DA3" w:rsidRDefault="00994DA3" w:rsidP="00994DA3">
      <w:pPr>
        <w:tabs>
          <w:tab w:val="left" w:pos="0"/>
        </w:tabs>
        <w:spacing w:after="0"/>
        <w:ind w:firstLine="567"/>
        <w:rPr>
          <w:sz w:val="22"/>
          <w:szCs w:val="22"/>
        </w:rPr>
      </w:pPr>
      <w:r w:rsidRPr="00994DA3">
        <w:rPr>
          <w:sz w:val="22"/>
          <w:szCs w:val="22"/>
        </w:rPr>
        <w:t>(2) выставлять первичные учетные документы, счета-фактуры, УПД в соответствии с требованиями законодательства РФ, выделяя отдельно сумму НДС по ставке, установленной законодательством РФ, а также учитывать в декларациях по НДС суммы НДС, предъявленные Подрядчику для исчисления НДС, подлежащего уплате в бюджет.</w:t>
      </w:r>
    </w:p>
    <w:p w14:paraId="44DD80F8" w14:textId="4CF83CBC" w:rsidR="00994DA3" w:rsidRPr="00994DA3" w:rsidRDefault="00994DA3" w:rsidP="00994DA3">
      <w:pPr>
        <w:tabs>
          <w:tab w:val="left" w:pos="0"/>
        </w:tabs>
        <w:spacing w:after="0"/>
        <w:ind w:firstLine="567"/>
        <w:rPr>
          <w:sz w:val="22"/>
          <w:szCs w:val="22"/>
        </w:rPr>
      </w:pPr>
      <w:r w:rsidRPr="00994DA3">
        <w:rPr>
          <w:sz w:val="22"/>
          <w:szCs w:val="22"/>
        </w:rPr>
        <w:t xml:space="preserve">Стоимость единицы </w:t>
      </w:r>
      <w:r w:rsidR="009E614F">
        <w:rPr>
          <w:sz w:val="22"/>
          <w:szCs w:val="22"/>
        </w:rPr>
        <w:t>Оборудования</w:t>
      </w:r>
      <w:r w:rsidRPr="00994DA3">
        <w:rPr>
          <w:sz w:val="22"/>
          <w:szCs w:val="22"/>
        </w:rPr>
        <w:t xml:space="preserve">, подлежащая оплате Подрядчиком, увеличивается на НДС, исчисленный по ставке, предусмотренной законодательством на дату отгрузки или предварительной оплаты, в зависимости от того, что наступит ранее. </w:t>
      </w:r>
    </w:p>
    <w:p w14:paraId="00A985BD" w14:textId="77777777" w:rsidR="00994DA3" w:rsidRPr="00994DA3" w:rsidRDefault="00994DA3" w:rsidP="00994DA3">
      <w:pPr>
        <w:tabs>
          <w:tab w:val="left" w:pos="0"/>
        </w:tabs>
        <w:spacing w:after="0"/>
        <w:ind w:firstLine="567"/>
        <w:rPr>
          <w:sz w:val="22"/>
          <w:szCs w:val="22"/>
        </w:rPr>
      </w:pPr>
      <w:r w:rsidRPr="00994DA3">
        <w:rPr>
          <w:sz w:val="22"/>
          <w:szCs w:val="22"/>
        </w:rPr>
        <w:t xml:space="preserve">Подрядчика гарантирует возмещение в полном объеме имущественных потерь (ст. 406.1 ГК РФ) Подрядчика, возникших в результате отказа налогового органа в вычете сумм НДС, уплаченных Заказчиком Подрядчику, по причине отсутствия учета таких сумм НДС в декларациях по НДС, применения неверной ставки НДС, и (или) неуплаты НДС в бюджет Подрядчиком либо его </w:t>
      </w:r>
      <w:proofErr w:type="spellStart"/>
      <w:r w:rsidRPr="00994DA3">
        <w:rPr>
          <w:sz w:val="22"/>
          <w:szCs w:val="22"/>
        </w:rPr>
        <w:t>субисполнителями</w:t>
      </w:r>
      <w:proofErr w:type="spellEnd"/>
      <w:r w:rsidRPr="00994DA3">
        <w:rPr>
          <w:sz w:val="22"/>
          <w:szCs w:val="22"/>
        </w:rPr>
        <w:t xml:space="preserve"> по договорам, связанным с исполнением настоящего Договора.</w:t>
      </w:r>
    </w:p>
    <w:p w14:paraId="027C41DC" w14:textId="77777777" w:rsidR="00994DA3" w:rsidRPr="00994DA3" w:rsidRDefault="00994DA3" w:rsidP="00994DA3">
      <w:pPr>
        <w:tabs>
          <w:tab w:val="left" w:pos="0"/>
        </w:tabs>
        <w:spacing w:after="0"/>
        <w:ind w:firstLine="567"/>
        <w:rPr>
          <w:sz w:val="22"/>
          <w:szCs w:val="22"/>
        </w:rPr>
      </w:pPr>
      <w:r w:rsidRPr="00994DA3">
        <w:rPr>
          <w:sz w:val="22"/>
          <w:szCs w:val="22"/>
        </w:rPr>
        <w:t xml:space="preserve">Имущественные потери возмещаются Подрядчиком на основании письменного обращения Заказчика с приложением документов, подтверждающих размер имущественных потерь. </w:t>
      </w:r>
    </w:p>
    <w:p w14:paraId="73F7501D" w14:textId="77777777" w:rsidR="00994DA3" w:rsidRPr="00994DA3" w:rsidRDefault="00994DA3" w:rsidP="00994DA3">
      <w:pPr>
        <w:tabs>
          <w:tab w:val="left" w:pos="0"/>
        </w:tabs>
        <w:spacing w:after="0"/>
        <w:ind w:firstLine="567"/>
        <w:rPr>
          <w:sz w:val="22"/>
          <w:szCs w:val="22"/>
        </w:rPr>
      </w:pPr>
      <w:r w:rsidRPr="00994DA3">
        <w:rPr>
          <w:sz w:val="22"/>
          <w:szCs w:val="22"/>
        </w:rPr>
        <w:t>Размер имущественных потерь может подтверждаться актами, решениями и (или) требованиями налогового органа. Имущественные потери возмещаются Подрядчиком в течение 10 (десяти) календарных дней с даты получения письменного обращения (заявления) Заказчика о возмещении имущественных потерь</w:t>
      </w:r>
    </w:p>
    <w:p w14:paraId="71C960E7" w14:textId="77777777" w:rsidR="00994DA3" w:rsidRPr="00994DA3" w:rsidRDefault="00994DA3" w:rsidP="00994DA3">
      <w:pPr>
        <w:tabs>
          <w:tab w:val="left" w:pos="0"/>
        </w:tabs>
        <w:spacing w:after="0"/>
        <w:ind w:firstLine="567"/>
        <w:rPr>
          <w:sz w:val="22"/>
          <w:szCs w:val="22"/>
        </w:rPr>
      </w:pPr>
    </w:p>
    <w:p w14:paraId="559772E1" w14:textId="77777777" w:rsidR="00994DA3" w:rsidRPr="00994DA3" w:rsidRDefault="00994DA3" w:rsidP="00994DA3">
      <w:pPr>
        <w:tabs>
          <w:tab w:val="left" w:pos="0"/>
          <w:tab w:val="left" w:pos="426"/>
          <w:tab w:val="left" w:pos="709"/>
        </w:tabs>
        <w:autoSpaceDE w:val="0"/>
        <w:autoSpaceDN w:val="0"/>
        <w:adjustRightInd w:val="0"/>
        <w:spacing w:after="0"/>
        <w:ind w:right="-1" w:firstLine="567"/>
        <w:jc w:val="center"/>
        <w:rPr>
          <w:b/>
          <w:bCs/>
          <w:sz w:val="22"/>
          <w:szCs w:val="22"/>
        </w:rPr>
      </w:pPr>
      <w:r w:rsidRPr="00994DA3">
        <w:rPr>
          <w:b/>
          <w:bCs/>
          <w:sz w:val="22"/>
          <w:szCs w:val="22"/>
        </w:rPr>
        <w:t>9. ФОРС-МАЖОР</w:t>
      </w:r>
    </w:p>
    <w:p w14:paraId="2E1F1069" w14:textId="77777777" w:rsidR="00994DA3" w:rsidRPr="00994DA3" w:rsidRDefault="00994DA3" w:rsidP="00994DA3">
      <w:pPr>
        <w:tabs>
          <w:tab w:val="left" w:pos="0"/>
          <w:tab w:val="left" w:pos="426"/>
          <w:tab w:val="left" w:pos="709"/>
        </w:tabs>
        <w:autoSpaceDE w:val="0"/>
        <w:autoSpaceDN w:val="0"/>
        <w:adjustRightInd w:val="0"/>
        <w:spacing w:after="0"/>
        <w:ind w:right="-1" w:firstLine="567"/>
        <w:rPr>
          <w:sz w:val="22"/>
          <w:szCs w:val="22"/>
        </w:rPr>
      </w:pPr>
      <w:r w:rsidRPr="00994DA3">
        <w:rPr>
          <w:sz w:val="22"/>
          <w:szCs w:val="22"/>
        </w:rPr>
        <w:t>9.1.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w:t>
      </w:r>
    </w:p>
    <w:p w14:paraId="78C54A7B" w14:textId="77777777" w:rsidR="00994DA3" w:rsidRPr="00994DA3" w:rsidRDefault="00994DA3" w:rsidP="00994DA3">
      <w:pPr>
        <w:tabs>
          <w:tab w:val="left" w:pos="0"/>
          <w:tab w:val="left" w:pos="426"/>
          <w:tab w:val="left" w:pos="709"/>
        </w:tabs>
        <w:autoSpaceDE w:val="0"/>
        <w:autoSpaceDN w:val="0"/>
        <w:adjustRightInd w:val="0"/>
        <w:spacing w:after="0"/>
        <w:ind w:right="-1" w:firstLine="567"/>
        <w:rPr>
          <w:sz w:val="22"/>
          <w:szCs w:val="22"/>
        </w:rPr>
      </w:pPr>
      <w:r w:rsidRPr="00994DA3">
        <w:rPr>
          <w:sz w:val="22"/>
          <w:szCs w:val="22"/>
        </w:rPr>
        <w:t>9.2.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 Надлежащим подтверждением факта и продолжительности действия обстоятельств непреодолимой силы является документ компетентного государственного органа или уполномоченной организации.</w:t>
      </w:r>
    </w:p>
    <w:p w14:paraId="43C755AE" w14:textId="77777777" w:rsidR="00994DA3" w:rsidRPr="00994DA3" w:rsidRDefault="00994DA3" w:rsidP="00994DA3">
      <w:pPr>
        <w:tabs>
          <w:tab w:val="left" w:pos="0"/>
          <w:tab w:val="left" w:pos="284"/>
          <w:tab w:val="left" w:pos="426"/>
          <w:tab w:val="left" w:pos="709"/>
        </w:tabs>
        <w:autoSpaceDE w:val="0"/>
        <w:autoSpaceDN w:val="0"/>
        <w:adjustRightInd w:val="0"/>
        <w:spacing w:after="0"/>
        <w:ind w:right="-1" w:firstLine="567"/>
        <w:rPr>
          <w:sz w:val="22"/>
          <w:szCs w:val="22"/>
        </w:rPr>
      </w:pPr>
      <w:r w:rsidRPr="00994DA3">
        <w:rPr>
          <w:sz w:val="22"/>
          <w:szCs w:val="22"/>
        </w:rPr>
        <w:t>9.3. Если обстоятельство непреодолимой силы вызывает существенное нарушение или неисполнение обязательств по настоящему Договору, длящееся более 30 (тридцати) календарных дней, каждая Сторона имеет право отказаться от исполнения Договора, направив другой Стороне соответствующее уведомление. Действие Договора в таком случае прекращается в дату получения соответствующего уведомления.</w:t>
      </w:r>
      <w:bookmarkEnd w:id="11"/>
    </w:p>
    <w:p w14:paraId="512EDDEF" w14:textId="77777777" w:rsidR="00994DA3" w:rsidRPr="00994DA3" w:rsidRDefault="00994DA3" w:rsidP="00994DA3">
      <w:pPr>
        <w:tabs>
          <w:tab w:val="left" w:pos="0"/>
          <w:tab w:val="left" w:pos="284"/>
          <w:tab w:val="left" w:pos="426"/>
          <w:tab w:val="left" w:pos="709"/>
        </w:tabs>
        <w:autoSpaceDE w:val="0"/>
        <w:autoSpaceDN w:val="0"/>
        <w:adjustRightInd w:val="0"/>
        <w:spacing w:after="0"/>
        <w:ind w:right="-1" w:firstLine="567"/>
        <w:rPr>
          <w:sz w:val="22"/>
          <w:szCs w:val="22"/>
        </w:rPr>
      </w:pPr>
    </w:p>
    <w:p w14:paraId="0E04FEFB" w14:textId="77777777" w:rsidR="00994DA3" w:rsidRPr="00994DA3" w:rsidRDefault="00994DA3" w:rsidP="00994DA3">
      <w:pPr>
        <w:tabs>
          <w:tab w:val="left" w:pos="0"/>
        </w:tabs>
        <w:spacing w:after="0"/>
        <w:ind w:firstLine="567"/>
        <w:jc w:val="center"/>
        <w:rPr>
          <w:rFonts w:eastAsia="Calibri"/>
          <w:b/>
          <w:bCs/>
          <w:sz w:val="22"/>
          <w:szCs w:val="22"/>
          <w:lang w:eastAsia="en-US"/>
        </w:rPr>
      </w:pPr>
      <w:r w:rsidRPr="00994DA3">
        <w:rPr>
          <w:rFonts w:eastAsia="Calibri"/>
          <w:b/>
          <w:bCs/>
          <w:sz w:val="22"/>
          <w:szCs w:val="22"/>
          <w:lang w:eastAsia="en-US"/>
        </w:rPr>
        <w:t>10. СРОК ДЕЙСТВИЯ ДОГОВОРА</w:t>
      </w:r>
    </w:p>
    <w:p w14:paraId="70B69EE6" w14:textId="77777777" w:rsidR="00994DA3" w:rsidRPr="00994DA3" w:rsidRDefault="00994DA3" w:rsidP="00994DA3">
      <w:pPr>
        <w:tabs>
          <w:tab w:val="left" w:pos="0"/>
        </w:tabs>
        <w:spacing w:after="0"/>
        <w:ind w:firstLine="567"/>
        <w:rPr>
          <w:rFonts w:eastAsia="Calibri"/>
          <w:sz w:val="22"/>
          <w:szCs w:val="22"/>
          <w:lang w:eastAsia="en-US"/>
        </w:rPr>
      </w:pPr>
      <w:r w:rsidRPr="00994DA3">
        <w:rPr>
          <w:rFonts w:eastAsia="Calibri"/>
          <w:sz w:val="22"/>
          <w:szCs w:val="22"/>
          <w:lang w:eastAsia="en-US"/>
        </w:rPr>
        <w:t>10.1. Настоящий Договор вступает в силу с момента подписания и действует до полного исполнения сторонами своих обязательств по Договору.</w:t>
      </w:r>
    </w:p>
    <w:p w14:paraId="28FAD4D8" w14:textId="77777777" w:rsidR="00994DA3" w:rsidRPr="00994DA3" w:rsidRDefault="00994DA3" w:rsidP="00994DA3">
      <w:pPr>
        <w:tabs>
          <w:tab w:val="left" w:pos="0"/>
        </w:tabs>
        <w:spacing w:after="0"/>
        <w:ind w:firstLine="567"/>
        <w:rPr>
          <w:rFonts w:eastAsia="Calibri"/>
          <w:sz w:val="22"/>
          <w:szCs w:val="22"/>
          <w:lang w:eastAsia="en-US"/>
        </w:rPr>
      </w:pPr>
      <w:r w:rsidRPr="00994DA3">
        <w:rPr>
          <w:rFonts w:eastAsia="Calibri"/>
          <w:sz w:val="22"/>
          <w:szCs w:val="22"/>
          <w:lang w:eastAsia="en-US"/>
        </w:rPr>
        <w:t>10.2. Настоящий Договор может быть расторгнут досрочно:</w:t>
      </w:r>
    </w:p>
    <w:p w14:paraId="39C41C8A" w14:textId="77777777" w:rsidR="00994DA3" w:rsidRPr="00994DA3" w:rsidRDefault="00994DA3" w:rsidP="00994DA3">
      <w:pPr>
        <w:tabs>
          <w:tab w:val="left" w:pos="0"/>
        </w:tabs>
        <w:spacing w:after="0"/>
        <w:ind w:firstLine="567"/>
        <w:rPr>
          <w:rFonts w:eastAsia="Calibri"/>
          <w:sz w:val="22"/>
          <w:szCs w:val="22"/>
          <w:lang w:eastAsia="en-US"/>
        </w:rPr>
      </w:pPr>
      <w:r w:rsidRPr="00994DA3">
        <w:rPr>
          <w:rFonts w:eastAsia="Calibri"/>
          <w:sz w:val="22"/>
          <w:szCs w:val="22"/>
          <w:lang w:eastAsia="en-US"/>
        </w:rPr>
        <w:t>10.2.1. по письменному соглашению сторон.</w:t>
      </w:r>
    </w:p>
    <w:p w14:paraId="3387AB35" w14:textId="77777777" w:rsidR="00994DA3" w:rsidRPr="00994DA3" w:rsidRDefault="00994DA3" w:rsidP="00994DA3">
      <w:pPr>
        <w:tabs>
          <w:tab w:val="left" w:pos="0"/>
        </w:tabs>
        <w:spacing w:after="0"/>
        <w:ind w:firstLine="567"/>
        <w:rPr>
          <w:rFonts w:eastAsia="Calibri"/>
          <w:sz w:val="22"/>
          <w:szCs w:val="22"/>
          <w:lang w:eastAsia="en-US"/>
        </w:rPr>
      </w:pPr>
      <w:r w:rsidRPr="00994DA3">
        <w:rPr>
          <w:rFonts w:eastAsia="Calibri"/>
          <w:sz w:val="22"/>
          <w:szCs w:val="22"/>
          <w:lang w:eastAsia="en-US"/>
        </w:rPr>
        <w:t>10.2.2. в одностороннем порядке при отказе одной из сторон от настоящего договора в случаях, когда возможность такого отказа предусмотрена законом или настоящим Договором.</w:t>
      </w:r>
    </w:p>
    <w:p w14:paraId="76BFD842" w14:textId="77777777" w:rsidR="00994DA3" w:rsidRPr="00994DA3" w:rsidRDefault="00994DA3" w:rsidP="00994DA3">
      <w:pPr>
        <w:tabs>
          <w:tab w:val="left" w:pos="0"/>
        </w:tabs>
        <w:spacing w:after="0"/>
        <w:ind w:firstLine="567"/>
        <w:rPr>
          <w:rFonts w:eastAsia="Calibri"/>
          <w:sz w:val="22"/>
          <w:szCs w:val="22"/>
          <w:lang w:eastAsia="en-US"/>
        </w:rPr>
      </w:pPr>
      <w:r w:rsidRPr="00994DA3">
        <w:rPr>
          <w:rFonts w:eastAsia="Calibri"/>
          <w:sz w:val="22"/>
          <w:szCs w:val="22"/>
          <w:lang w:eastAsia="en-US"/>
        </w:rPr>
        <w:t>10.2.3. в иных случаях, предусмотренных законом или соглашением сторон.</w:t>
      </w:r>
    </w:p>
    <w:p w14:paraId="38D84B2C" w14:textId="77777777" w:rsidR="00994DA3" w:rsidRPr="00994DA3" w:rsidRDefault="00994DA3" w:rsidP="00994DA3">
      <w:pPr>
        <w:tabs>
          <w:tab w:val="left" w:pos="0"/>
        </w:tabs>
        <w:spacing w:after="0"/>
        <w:ind w:firstLine="567"/>
        <w:rPr>
          <w:rFonts w:eastAsia="Calibri"/>
          <w:sz w:val="22"/>
          <w:szCs w:val="22"/>
          <w:lang w:eastAsia="en-US"/>
        </w:rPr>
      </w:pPr>
    </w:p>
    <w:p w14:paraId="5CC89FBD" w14:textId="77777777" w:rsidR="00994DA3" w:rsidRPr="00994DA3" w:rsidRDefault="00994DA3" w:rsidP="00994DA3">
      <w:pPr>
        <w:tabs>
          <w:tab w:val="left" w:pos="0"/>
          <w:tab w:val="left" w:pos="426"/>
          <w:tab w:val="left" w:pos="709"/>
        </w:tabs>
        <w:autoSpaceDE w:val="0"/>
        <w:autoSpaceDN w:val="0"/>
        <w:adjustRightInd w:val="0"/>
        <w:spacing w:after="0"/>
        <w:ind w:right="-1" w:firstLine="567"/>
        <w:jc w:val="center"/>
        <w:rPr>
          <w:b/>
          <w:bCs/>
          <w:sz w:val="22"/>
          <w:szCs w:val="22"/>
        </w:rPr>
      </w:pPr>
      <w:r w:rsidRPr="00994DA3">
        <w:rPr>
          <w:b/>
          <w:bCs/>
          <w:sz w:val="22"/>
          <w:szCs w:val="22"/>
        </w:rPr>
        <w:t>11. ПРОЧИЕ УСЛОВИЯ</w:t>
      </w:r>
    </w:p>
    <w:p w14:paraId="17A4FDD0" w14:textId="77777777" w:rsidR="00994DA3" w:rsidRPr="00994DA3" w:rsidRDefault="00994DA3" w:rsidP="00994DA3">
      <w:pPr>
        <w:tabs>
          <w:tab w:val="left" w:pos="0"/>
          <w:tab w:val="left" w:pos="426"/>
          <w:tab w:val="left" w:pos="709"/>
        </w:tabs>
        <w:autoSpaceDE w:val="0"/>
        <w:autoSpaceDN w:val="0"/>
        <w:adjustRightInd w:val="0"/>
        <w:spacing w:after="0"/>
        <w:ind w:right="-1" w:firstLine="567"/>
        <w:rPr>
          <w:sz w:val="22"/>
          <w:szCs w:val="22"/>
        </w:rPr>
      </w:pPr>
      <w:r w:rsidRPr="00994DA3">
        <w:rPr>
          <w:sz w:val="22"/>
          <w:szCs w:val="22"/>
        </w:rPr>
        <w:t>11.1. Настоящий Договор подписан в 2 (двух) экземплярах: один для Подрядчика, другой для Заказчика, имеющих одинаковую юридическую силу.</w:t>
      </w:r>
    </w:p>
    <w:p w14:paraId="2FA9DA79" w14:textId="77777777" w:rsidR="00994DA3" w:rsidRPr="00994DA3" w:rsidRDefault="00994DA3" w:rsidP="00994DA3">
      <w:pPr>
        <w:tabs>
          <w:tab w:val="left" w:pos="0"/>
          <w:tab w:val="left" w:pos="426"/>
          <w:tab w:val="left" w:pos="709"/>
        </w:tabs>
        <w:autoSpaceDE w:val="0"/>
        <w:autoSpaceDN w:val="0"/>
        <w:adjustRightInd w:val="0"/>
        <w:spacing w:after="0"/>
        <w:ind w:right="-1" w:firstLine="567"/>
        <w:rPr>
          <w:sz w:val="22"/>
          <w:szCs w:val="22"/>
        </w:rPr>
      </w:pPr>
      <w:r w:rsidRPr="00994DA3">
        <w:rPr>
          <w:sz w:val="22"/>
          <w:szCs w:val="22"/>
        </w:rPr>
        <w:t>11.2.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222F197E" w14:textId="77777777" w:rsidR="00994DA3" w:rsidRPr="00994DA3" w:rsidRDefault="00994DA3" w:rsidP="00994DA3">
      <w:pPr>
        <w:tabs>
          <w:tab w:val="left" w:pos="0"/>
          <w:tab w:val="left" w:pos="426"/>
          <w:tab w:val="left" w:pos="709"/>
        </w:tabs>
        <w:autoSpaceDE w:val="0"/>
        <w:autoSpaceDN w:val="0"/>
        <w:adjustRightInd w:val="0"/>
        <w:spacing w:after="0"/>
        <w:ind w:right="-1" w:firstLine="567"/>
        <w:rPr>
          <w:sz w:val="22"/>
          <w:szCs w:val="22"/>
        </w:rPr>
      </w:pPr>
      <w:r w:rsidRPr="00994DA3">
        <w:rPr>
          <w:sz w:val="22"/>
          <w:szCs w:val="22"/>
        </w:rPr>
        <w:t>11.3.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сторон.</w:t>
      </w:r>
    </w:p>
    <w:p w14:paraId="03F1BFD5" w14:textId="0B07C9A0" w:rsidR="00994DA3" w:rsidRPr="00994DA3" w:rsidRDefault="00994DA3" w:rsidP="00994DA3">
      <w:pPr>
        <w:tabs>
          <w:tab w:val="left" w:pos="0"/>
          <w:tab w:val="left" w:pos="426"/>
          <w:tab w:val="left" w:pos="709"/>
        </w:tabs>
        <w:autoSpaceDE w:val="0"/>
        <w:autoSpaceDN w:val="0"/>
        <w:adjustRightInd w:val="0"/>
        <w:spacing w:after="0"/>
        <w:ind w:right="-1" w:firstLine="567"/>
        <w:rPr>
          <w:sz w:val="22"/>
          <w:szCs w:val="22"/>
        </w:rPr>
      </w:pPr>
      <w:r w:rsidRPr="00994DA3">
        <w:rPr>
          <w:sz w:val="22"/>
          <w:szCs w:val="22"/>
        </w:rPr>
        <w:t xml:space="preserve">11.4. Заказчик вправе в любое время в одностороннем порядке расторгнуть Договор, уведомив Подрядчика за 10 (десять) календарных дней до предполагаемой даты расторжения. При этом Заказчик оплачивает фактически выполненные Работы на дату расторжения на основании согласованного </w:t>
      </w:r>
      <w:r w:rsidR="00A024F8">
        <w:rPr>
          <w:sz w:val="22"/>
          <w:szCs w:val="22"/>
        </w:rPr>
        <w:t>расчета стоимости,</w:t>
      </w:r>
      <w:r w:rsidRPr="00994DA3">
        <w:rPr>
          <w:sz w:val="22"/>
          <w:szCs w:val="22"/>
        </w:rPr>
        <w:t xml:space="preserve"> Договор считается расторгнутым с даты получения Подрядчиком уведомления о расторжении Договора.</w:t>
      </w:r>
    </w:p>
    <w:p w14:paraId="6C5905AC" w14:textId="77777777" w:rsidR="00994DA3" w:rsidRPr="00994DA3" w:rsidRDefault="00994DA3" w:rsidP="00994DA3">
      <w:pPr>
        <w:tabs>
          <w:tab w:val="left" w:pos="0"/>
          <w:tab w:val="left" w:pos="426"/>
          <w:tab w:val="left" w:pos="709"/>
        </w:tabs>
        <w:autoSpaceDE w:val="0"/>
        <w:autoSpaceDN w:val="0"/>
        <w:adjustRightInd w:val="0"/>
        <w:spacing w:after="0"/>
        <w:ind w:right="-1" w:firstLine="567"/>
        <w:rPr>
          <w:sz w:val="22"/>
          <w:szCs w:val="22"/>
        </w:rPr>
      </w:pPr>
      <w:r w:rsidRPr="00994DA3">
        <w:rPr>
          <w:sz w:val="22"/>
          <w:szCs w:val="22"/>
        </w:rPr>
        <w:t>11.5.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14:paraId="2E3B99A3" w14:textId="77777777" w:rsidR="00994DA3" w:rsidRPr="00994DA3" w:rsidRDefault="00994DA3" w:rsidP="00994DA3">
      <w:pPr>
        <w:tabs>
          <w:tab w:val="left" w:pos="0"/>
          <w:tab w:val="left" w:pos="426"/>
          <w:tab w:val="left" w:pos="709"/>
        </w:tabs>
        <w:autoSpaceDE w:val="0"/>
        <w:autoSpaceDN w:val="0"/>
        <w:adjustRightInd w:val="0"/>
        <w:spacing w:after="0"/>
        <w:ind w:right="-1" w:firstLine="567"/>
        <w:rPr>
          <w:sz w:val="22"/>
          <w:szCs w:val="22"/>
        </w:rPr>
      </w:pPr>
      <w:r w:rsidRPr="00994DA3">
        <w:rPr>
          <w:sz w:val="22"/>
          <w:szCs w:val="22"/>
        </w:rPr>
        <w:t>11.6.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14:paraId="3F81C952" w14:textId="77777777" w:rsidR="00994DA3" w:rsidRPr="00994DA3" w:rsidRDefault="00994DA3" w:rsidP="00994DA3">
      <w:pPr>
        <w:tabs>
          <w:tab w:val="left" w:pos="0"/>
          <w:tab w:val="left" w:pos="426"/>
          <w:tab w:val="left" w:pos="709"/>
        </w:tabs>
        <w:autoSpaceDE w:val="0"/>
        <w:autoSpaceDN w:val="0"/>
        <w:adjustRightInd w:val="0"/>
        <w:spacing w:after="0"/>
        <w:ind w:right="-1" w:firstLine="567"/>
        <w:rPr>
          <w:sz w:val="22"/>
          <w:szCs w:val="22"/>
        </w:rPr>
      </w:pPr>
      <w:r w:rsidRPr="00994DA3">
        <w:rPr>
          <w:sz w:val="22"/>
          <w:szCs w:val="22"/>
        </w:rPr>
        <w:t>11.7.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71153716" w14:textId="77777777" w:rsidR="00994DA3" w:rsidRPr="00994DA3" w:rsidRDefault="00994DA3" w:rsidP="00994DA3">
      <w:pPr>
        <w:tabs>
          <w:tab w:val="left" w:pos="0"/>
        </w:tabs>
        <w:spacing w:after="0"/>
        <w:ind w:firstLine="567"/>
        <w:rPr>
          <w:snapToGrid w:val="0"/>
          <w:sz w:val="22"/>
          <w:szCs w:val="22"/>
        </w:rPr>
      </w:pPr>
      <w:r w:rsidRPr="00994DA3">
        <w:rPr>
          <w:sz w:val="22"/>
          <w:szCs w:val="22"/>
        </w:rPr>
        <w:t xml:space="preserve">11.8. </w:t>
      </w:r>
      <w:r w:rsidRPr="00994DA3">
        <w:rPr>
          <w:snapToGrid w:val="0"/>
          <w:sz w:val="22"/>
          <w:szCs w:val="22"/>
        </w:rPr>
        <w:t>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усиленной квалифицированной электронной подписи.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55EF4133" w14:textId="77777777" w:rsidR="00994DA3" w:rsidRPr="00994DA3" w:rsidRDefault="00994DA3" w:rsidP="00994DA3">
      <w:pPr>
        <w:tabs>
          <w:tab w:val="left" w:pos="0"/>
          <w:tab w:val="left" w:pos="426"/>
          <w:tab w:val="left" w:pos="709"/>
        </w:tabs>
        <w:autoSpaceDE w:val="0"/>
        <w:autoSpaceDN w:val="0"/>
        <w:adjustRightInd w:val="0"/>
        <w:spacing w:after="0"/>
        <w:ind w:right="-1" w:firstLine="567"/>
        <w:rPr>
          <w:sz w:val="22"/>
          <w:szCs w:val="22"/>
        </w:rPr>
      </w:pPr>
      <w:r w:rsidRPr="00994DA3">
        <w:rPr>
          <w:sz w:val="22"/>
          <w:szCs w:val="22"/>
        </w:rPr>
        <w:t>11.9. Ответственным представителем Сторон по настоящему Договору являются:</w:t>
      </w:r>
    </w:p>
    <w:p w14:paraId="56A52541" w14:textId="77777777" w:rsidR="00994DA3" w:rsidRPr="00994DA3" w:rsidRDefault="00994DA3" w:rsidP="00994DA3">
      <w:pPr>
        <w:tabs>
          <w:tab w:val="left" w:pos="0"/>
          <w:tab w:val="left" w:pos="426"/>
          <w:tab w:val="left" w:pos="709"/>
        </w:tabs>
        <w:autoSpaceDE w:val="0"/>
        <w:autoSpaceDN w:val="0"/>
        <w:adjustRightInd w:val="0"/>
        <w:spacing w:after="0"/>
        <w:ind w:right="-1" w:firstLine="567"/>
        <w:rPr>
          <w:sz w:val="22"/>
          <w:szCs w:val="22"/>
        </w:rPr>
      </w:pPr>
      <w:r w:rsidRPr="00994DA3">
        <w:rPr>
          <w:sz w:val="22"/>
          <w:szCs w:val="22"/>
        </w:rPr>
        <w:t xml:space="preserve">- от Подрядчика: _____________________ </w:t>
      </w:r>
      <w:r w:rsidRPr="00994DA3">
        <w:rPr>
          <w:i/>
          <w:sz w:val="22"/>
          <w:szCs w:val="22"/>
        </w:rPr>
        <w:t>(Ф.И.О., должность)</w:t>
      </w:r>
      <w:r w:rsidRPr="00994DA3">
        <w:rPr>
          <w:sz w:val="22"/>
          <w:szCs w:val="22"/>
        </w:rPr>
        <w:t>, тел.: ____________</w:t>
      </w:r>
    </w:p>
    <w:p w14:paraId="189325C1" w14:textId="45F6883A" w:rsidR="00994DA3" w:rsidRPr="003C5639" w:rsidRDefault="00994DA3" w:rsidP="003C5639">
      <w:pPr>
        <w:tabs>
          <w:tab w:val="left" w:pos="0"/>
        </w:tabs>
        <w:spacing w:after="0"/>
        <w:ind w:firstLine="567"/>
        <w:rPr>
          <w:sz w:val="22"/>
          <w:szCs w:val="22"/>
        </w:rPr>
      </w:pPr>
      <w:r w:rsidRPr="003C5639">
        <w:rPr>
          <w:sz w:val="22"/>
          <w:szCs w:val="22"/>
        </w:rPr>
        <w:t xml:space="preserve">- от Заказчика: </w:t>
      </w:r>
      <w:r w:rsidR="00E2649E" w:rsidRPr="00E2649E">
        <w:rPr>
          <w:sz w:val="22"/>
          <w:szCs w:val="22"/>
        </w:rPr>
        <w:t>Горбунов Максим Владимирович, начальник службы ИТО АО «Аэропорт Сургут», 7 (3462) 770-283, gorbunov@airsurgut.ru.</w:t>
      </w:r>
    </w:p>
    <w:p w14:paraId="601C093F" w14:textId="77777777" w:rsidR="00994DA3" w:rsidRPr="003C5639" w:rsidRDefault="00994DA3" w:rsidP="003C5639">
      <w:pPr>
        <w:tabs>
          <w:tab w:val="left" w:pos="0"/>
        </w:tabs>
        <w:spacing w:after="0"/>
        <w:rPr>
          <w:sz w:val="22"/>
          <w:szCs w:val="22"/>
        </w:rPr>
      </w:pPr>
      <w:r w:rsidRPr="003C5639">
        <w:rPr>
          <w:sz w:val="22"/>
          <w:szCs w:val="22"/>
        </w:rPr>
        <w:t>К настоящему Договору прилагаются и являются его неотъемлемой частью:</w:t>
      </w:r>
    </w:p>
    <w:p w14:paraId="2E9B8F34" w14:textId="77777777" w:rsidR="00994DA3" w:rsidRPr="003C5639" w:rsidRDefault="00994DA3" w:rsidP="003C5639">
      <w:pPr>
        <w:tabs>
          <w:tab w:val="left" w:pos="0"/>
          <w:tab w:val="left" w:pos="426"/>
          <w:tab w:val="left" w:pos="709"/>
        </w:tabs>
        <w:spacing w:after="0"/>
        <w:ind w:right="-1"/>
        <w:rPr>
          <w:sz w:val="22"/>
          <w:szCs w:val="22"/>
        </w:rPr>
      </w:pPr>
      <w:r w:rsidRPr="003C5639">
        <w:rPr>
          <w:sz w:val="22"/>
          <w:szCs w:val="22"/>
        </w:rPr>
        <w:t>Приложение №1 «Техническое задание».</w:t>
      </w:r>
    </w:p>
    <w:p w14:paraId="20D18526" w14:textId="77777777" w:rsidR="00994DA3" w:rsidRPr="003C5639" w:rsidRDefault="00994DA3" w:rsidP="003C5639">
      <w:pPr>
        <w:tabs>
          <w:tab w:val="left" w:pos="0"/>
          <w:tab w:val="left" w:pos="426"/>
          <w:tab w:val="left" w:pos="709"/>
        </w:tabs>
        <w:spacing w:after="0"/>
        <w:ind w:right="-1"/>
        <w:rPr>
          <w:bCs/>
          <w:sz w:val="22"/>
          <w:szCs w:val="22"/>
        </w:rPr>
      </w:pPr>
      <w:r w:rsidRPr="003C5639">
        <w:rPr>
          <w:bCs/>
          <w:sz w:val="22"/>
          <w:szCs w:val="22"/>
        </w:rPr>
        <w:t>Приложение №2 «Акт приема-передачи демонтированного оборудования».</w:t>
      </w:r>
    </w:p>
    <w:p w14:paraId="20EDD2AE" w14:textId="57F18B13" w:rsidR="00994DA3" w:rsidRPr="003C5639" w:rsidRDefault="00994DA3" w:rsidP="003C5639">
      <w:pPr>
        <w:tabs>
          <w:tab w:val="left" w:pos="0"/>
          <w:tab w:val="left" w:pos="426"/>
          <w:tab w:val="left" w:pos="709"/>
        </w:tabs>
        <w:spacing w:after="0"/>
        <w:ind w:right="-1"/>
        <w:rPr>
          <w:sz w:val="22"/>
          <w:szCs w:val="22"/>
        </w:rPr>
      </w:pPr>
      <w:r w:rsidRPr="003C5639">
        <w:rPr>
          <w:sz w:val="22"/>
          <w:szCs w:val="22"/>
        </w:rPr>
        <w:t xml:space="preserve">Приложение №3 «Акт </w:t>
      </w:r>
      <w:r w:rsidR="00EE2E41" w:rsidRPr="003C5639">
        <w:rPr>
          <w:sz w:val="22"/>
          <w:szCs w:val="22"/>
        </w:rPr>
        <w:t>ввода в эксплуатацию оборудования</w:t>
      </w:r>
      <w:r w:rsidRPr="003C5639">
        <w:rPr>
          <w:sz w:val="22"/>
          <w:szCs w:val="22"/>
        </w:rPr>
        <w:t xml:space="preserve">». </w:t>
      </w:r>
    </w:p>
    <w:p w14:paraId="5EB828D0" w14:textId="77777777" w:rsidR="00994DA3" w:rsidRPr="003C5639" w:rsidRDefault="00994DA3" w:rsidP="003C5639">
      <w:pPr>
        <w:tabs>
          <w:tab w:val="left" w:pos="0"/>
          <w:tab w:val="left" w:pos="426"/>
          <w:tab w:val="left" w:pos="709"/>
        </w:tabs>
        <w:spacing w:after="0"/>
        <w:ind w:right="-1"/>
        <w:jc w:val="left"/>
        <w:rPr>
          <w:sz w:val="22"/>
          <w:szCs w:val="22"/>
        </w:rPr>
      </w:pPr>
      <w:r w:rsidRPr="003C5639">
        <w:rPr>
          <w:sz w:val="22"/>
          <w:szCs w:val="22"/>
        </w:rPr>
        <w:t>Приложение №4 «Прейскурант на услуги бюро пропусков АО «Аэропорт Сургут», аэропорт города Сургута».</w:t>
      </w:r>
    </w:p>
    <w:p w14:paraId="5A0297F7" w14:textId="77777777" w:rsidR="00994DA3" w:rsidRPr="003C5639" w:rsidRDefault="00994DA3" w:rsidP="003C5639">
      <w:pPr>
        <w:tabs>
          <w:tab w:val="left" w:pos="0"/>
          <w:tab w:val="left" w:pos="426"/>
          <w:tab w:val="left" w:pos="709"/>
        </w:tabs>
        <w:spacing w:after="0"/>
        <w:ind w:right="-1"/>
        <w:jc w:val="left"/>
        <w:rPr>
          <w:sz w:val="22"/>
          <w:szCs w:val="22"/>
        </w:rPr>
      </w:pPr>
      <w:r w:rsidRPr="003C5639">
        <w:rPr>
          <w:sz w:val="22"/>
          <w:szCs w:val="22"/>
        </w:rPr>
        <w:t>Приложение №5 «Расчет стоимости».</w:t>
      </w:r>
    </w:p>
    <w:p w14:paraId="308CC7DB" w14:textId="77777777" w:rsidR="00994DA3" w:rsidRPr="003C5639" w:rsidRDefault="00994DA3" w:rsidP="003C5639">
      <w:pPr>
        <w:tabs>
          <w:tab w:val="left" w:pos="0"/>
          <w:tab w:val="left" w:pos="426"/>
          <w:tab w:val="left" w:pos="709"/>
        </w:tabs>
        <w:spacing w:after="0"/>
        <w:ind w:right="-1"/>
        <w:jc w:val="left"/>
        <w:rPr>
          <w:snapToGrid w:val="0"/>
          <w:sz w:val="22"/>
          <w:szCs w:val="22"/>
        </w:rPr>
      </w:pPr>
      <w:r w:rsidRPr="003C5639">
        <w:rPr>
          <w:sz w:val="22"/>
          <w:szCs w:val="22"/>
        </w:rPr>
        <w:t xml:space="preserve">Приложение №6 «Акт </w:t>
      </w:r>
      <w:r w:rsidRPr="003C5639">
        <w:rPr>
          <w:snapToGrid w:val="0"/>
          <w:sz w:val="22"/>
          <w:szCs w:val="22"/>
        </w:rPr>
        <w:t>сдачи-приемки выполненных работ».</w:t>
      </w:r>
    </w:p>
    <w:p w14:paraId="23DBF055" w14:textId="77777777" w:rsidR="00994DA3" w:rsidRPr="003C5639" w:rsidRDefault="00994DA3" w:rsidP="003C5639">
      <w:pPr>
        <w:tabs>
          <w:tab w:val="left" w:pos="0"/>
          <w:tab w:val="left" w:pos="426"/>
          <w:tab w:val="left" w:pos="709"/>
        </w:tabs>
        <w:spacing w:after="0"/>
        <w:ind w:right="-1"/>
        <w:jc w:val="left"/>
        <w:rPr>
          <w:snapToGrid w:val="0"/>
          <w:sz w:val="22"/>
          <w:szCs w:val="22"/>
        </w:rPr>
      </w:pPr>
      <w:r w:rsidRPr="003C5639">
        <w:rPr>
          <w:snapToGrid w:val="0"/>
          <w:sz w:val="22"/>
          <w:szCs w:val="22"/>
        </w:rPr>
        <w:t xml:space="preserve">Приложение №7 </w:t>
      </w:r>
      <w:r w:rsidRPr="003C5639">
        <w:rPr>
          <w:sz w:val="22"/>
          <w:szCs w:val="22"/>
        </w:rPr>
        <w:t>Форма «Справка о количестве ОПП (отходов производства и потребления), вывезенных на объект размещения отходов».</w:t>
      </w:r>
    </w:p>
    <w:p w14:paraId="479FA334" w14:textId="77777777" w:rsidR="00994DA3" w:rsidRPr="00994DA3" w:rsidRDefault="00994DA3" w:rsidP="00994DA3">
      <w:pPr>
        <w:tabs>
          <w:tab w:val="left" w:pos="426"/>
          <w:tab w:val="left" w:pos="709"/>
        </w:tabs>
        <w:spacing w:after="0"/>
        <w:ind w:right="-1" w:firstLine="567"/>
        <w:jc w:val="left"/>
        <w:rPr>
          <w:sz w:val="22"/>
          <w:szCs w:val="22"/>
        </w:rPr>
      </w:pPr>
    </w:p>
    <w:p w14:paraId="5244CFD1" w14:textId="77777777" w:rsidR="00994DA3" w:rsidRPr="00994DA3" w:rsidRDefault="00994DA3" w:rsidP="00994DA3">
      <w:pPr>
        <w:tabs>
          <w:tab w:val="left" w:pos="426"/>
          <w:tab w:val="left" w:pos="709"/>
        </w:tabs>
        <w:spacing w:after="0"/>
        <w:ind w:right="-1" w:firstLine="567"/>
        <w:jc w:val="center"/>
        <w:rPr>
          <w:b/>
          <w:bCs/>
          <w:sz w:val="22"/>
          <w:szCs w:val="22"/>
        </w:rPr>
      </w:pPr>
      <w:r w:rsidRPr="00994DA3">
        <w:rPr>
          <w:b/>
          <w:bCs/>
          <w:sz w:val="22"/>
          <w:szCs w:val="22"/>
        </w:rPr>
        <w:t>12. РЕКВИЗИТЫ И ПОДПИСИ СТОРОН.</w:t>
      </w:r>
    </w:p>
    <w:tbl>
      <w:tblPr>
        <w:tblW w:w="10065" w:type="dxa"/>
        <w:jc w:val="center"/>
        <w:tblLook w:val="01E0" w:firstRow="1" w:lastRow="1" w:firstColumn="1" w:lastColumn="1" w:noHBand="0" w:noVBand="0"/>
      </w:tblPr>
      <w:tblGrid>
        <w:gridCol w:w="3969"/>
        <w:gridCol w:w="6096"/>
      </w:tblGrid>
      <w:tr w:rsidR="00994DA3" w:rsidRPr="00994DA3" w14:paraId="48FCCC7B" w14:textId="77777777" w:rsidTr="003C5639">
        <w:trPr>
          <w:trHeight w:val="4427"/>
          <w:jc w:val="center"/>
        </w:trPr>
        <w:tc>
          <w:tcPr>
            <w:tcW w:w="3969" w:type="dxa"/>
          </w:tcPr>
          <w:p w14:paraId="34E55B2B" w14:textId="77777777" w:rsidR="00994DA3" w:rsidRPr="00994DA3" w:rsidRDefault="00994DA3" w:rsidP="00994DA3">
            <w:pPr>
              <w:tabs>
                <w:tab w:val="left" w:pos="426"/>
                <w:tab w:val="left" w:pos="709"/>
              </w:tabs>
              <w:spacing w:after="0"/>
              <w:rPr>
                <w:sz w:val="22"/>
                <w:szCs w:val="22"/>
              </w:rPr>
            </w:pPr>
            <w:r w:rsidRPr="00994DA3">
              <w:rPr>
                <w:sz w:val="22"/>
                <w:szCs w:val="22"/>
              </w:rPr>
              <w:t>Подрядчик:</w:t>
            </w:r>
          </w:p>
          <w:p w14:paraId="5DE75D15" w14:textId="77777777" w:rsidR="00994DA3" w:rsidRPr="00994DA3" w:rsidRDefault="00994DA3" w:rsidP="00994DA3">
            <w:pPr>
              <w:tabs>
                <w:tab w:val="left" w:pos="426"/>
                <w:tab w:val="left" w:pos="709"/>
              </w:tabs>
              <w:spacing w:after="0"/>
              <w:ind w:firstLine="567"/>
              <w:rPr>
                <w:sz w:val="22"/>
                <w:szCs w:val="22"/>
              </w:rPr>
            </w:pPr>
          </w:p>
          <w:p w14:paraId="0FEACE04" w14:textId="77777777" w:rsidR="00994DA3" w:rsidRPr="00994DA3" w:rsidRDefault="00994DA3" w:rsidP="00994DA3">
            <w:pPr>
              <w:tabs>
                <w:tab w:val="left" w:pos="0"/>
              </w:tabs>
              <w:spacing w:after="0"/>
              <w:rPr>
                <w:sz w:val="22"/>
                <w:szCs w:val="22"/>
              </w:rPr>
            </w:pPr>
          </w:p>
          <w:p w14:paraId="3DEE2BB2" w14:textId="77777777" w:rsidR="00994DA3" w:rsidRPr="00994DA3" w:rsidRDefault="00994DA3" w:rsidP="00994DA3">
            <w:pPr>
              <w:tabs>
                <w:tab w:val="left" w:pos="0"/>
              </w:tabs>
              <w:spacing w:after="0"/>
              <w:rPr>
                <w:sz w:val="22"/>
                <w:szCs w:val="22"/>
              </w:rPr>
            </w:pPr>
          </w:p>
          <w:p w14:paraId="750F2700" w14:textId="77777777" w:rsidR="00994DA3" w:rsidRPr="00994DA3" w:rsidRDefault="00994DA3" w:rsidP="00994DA3">
            <w:pPr>
              <w:tabs>
                <w:tab w:val="left" w:pos="0"/>
              </w:tabs>
              <w:spacing w:after="0"/>
              <w:rPr>
                <w:sz w:val="22"/>
                <w:szCs w:val="22"/>
              </w:rPr>
            </w:pPr>
          </w:p>
          <w:p w14:paraId="615814F2" w14:textId="77777777" w:rsidR="00994DA3" w:rsidRPr="00994DA3" w:rsidRDefault="00994DA3" w:rsidP="00994DA3">
            <w:pPr>
              <w:tabs>
                <w:tab w:val="left" w:pos="0"/>
              </w:tabs>
              <w:spacing w:after="0"/>
              <w:rPr>
                <w:sz w:val="22"/>
                <w:szCs w:val="22"/>
              </w:rPr>
            </w:pPr>
          </w:p>
          <w:p w14:paraId="0B288220" w14:textId="77777777" w:rsidR="00994DA3" w:rsidRPr="00994DA3" w:rsidRDefault="00994DA3" w:rsidP="00994DA3">
            <w:pPr>
              <w:tabs>
                <w:tab w:val="left" w:pos="0"/>
              </w:tabs>
              <w:spacing w:after="0"/>
              <w:rPr>
                <w:sz w:val="22"/>
                <w:szCs w:val="22"/>
              </w:rPr>
            </w:pPr>
          </w:p>
          <w:p w14:paraId="2C14C2EB" w14:textId="77777777" w:rsidR="00994DA3" w:rsidRPr="00994DA3" w:rsidRDefault="00994DA3" w:rsidP="00994DA3">
            <w:pPr>
              <w:tabs>
                <w:tab w:val="left" w:pos="0"/>
              </w:tabs>
              <w:spacing w:after="0"/>
              <w:rPr>
                <w:sz w:val="22"/>
                <w:szCs w:val="22"/>
              </w:rPr>
            </w:pPr>
          </w:p>
          <w:p w14:paraId="33867B2D" w14:textId="77777777" w:rsidR="00994DA3" w:rsidRPr="00994DA3" w:rsidRDefault="00994DA3" w:rsidP="00994DA3">
            <w:pPr>
              <w:tabs>
                <w:tab w:val="left" w:pos="0"/>
              </w:tabs>
              <w:spacing w:after="0"/>
              <w:rPr>
                <w:sz w:val="22"/>
                <w:szCs w:val="22"/>
              </w:rPr>
            </w:pPr>
          </w:p>
          <w:p w14:paraId="493043F7" w14:textId="77777777" w:rsidR="00994DA3" w:rsidRPr="00994DA3" w:rsidRDefault="00994DA3" w:rsidP="00994DA3">
            <w:pPr>
              <w:tabs>
                <w:tab w:val="left" w:pos="0"/>
              </w:tabs>
              <w:spacing w:after="0"/>
              <w:rPr>
                <w:sz w:val="22"/>
                <w:szCs w:val="22"/>
              </w:rPr>
            </w:pPr>
          </w:p>
          <w:p w14:paraId="5BAC33AB" w14:textId="77777777" w:rsidR="00994DA3" w:rsidRPr="00994DA3" w:rsidRDefault="00994DA3" w:rsidP="00994DA3">
            <w:pPr>
              <w:tabs>
                <w:tab w:val="left" w:pos="0"/>
              </w:tabs>
              <w:spacing w:after="0"/>
              <w:rPr>
                <w:sz w:val="22"/>
                <w:szCs w:val="22"/>
              </w:rPr>
            </w:pPr>
          </w:p>
          <w:p w14:paraId="78471842" w14:textId="77777777" w:rsidR="00994DA3" w:rsidRPr="00994DA3" w:rsidRDefault="00994DA3" w:rsidP="00994DA3">
            <w:pPr>
              <w:tabs>
                <w:tab w:val="left" w:pos="0"/>
              </w:tabs>
              <w:spacing w:after="0"/>
              <w:rPr>
                <w:sz w:val="22"/>
                <w:szCs w:val="22"/>
              </w:rPr>
            </w:pPr>
          </w:p>
          <w:p w14:paraId="5A7AA6D1" w14:textId="77777777" w:rsidR="00994DA3" w:rsidRPr="00994DA3" w:rsidRDefault="00994DA3" w:rsidP="00994DA3">
            <w:pPr>
              <w:tabs>
                <w:tab w:val="left" w:pos="0"/>
              </w:tabs>
              <w:spacing w:after="0"/>
              <w:rPr>
                <w:sz w:val="22"/>
                <w:szCs w:val="22"/>
              </w:rPr>
            </w:pPr>
          </w:p>
          <w:p w14:paraId="2E5E9018" w14:textId="77777777" w:rsidR="00994DA3" w:rsidRPr="00994DA3" w:rsidRDefault="00994DA3" w:rsidP="00994DA3">
            <w:pPr>
              <w:tabs>
                <w:tab w:val="left" w:pos="0"/>
              </w:tabs>
              <w:spacing w:after="0"/>
              <w:rPr>
                <w:sz w:val="22"/>
                <w:szCs w:val="22"/>
              </w:rPr>
            </w:pPr>
          </w:p>
          <w:p w14:paraId="7CCABF55" w14:textId="77777777" w:rsidR="00994DA3" w:rsidRPr="00994DA3" w:rsidRDefault="00994DA3" w:rsidP="00994DA3">
            <w:pPr>
              <w:tabs>
                <w:tab w:val="left" w:pos="0"/>
              </w:tabs>
              <w:spacing w:after="0"/>
              <w:rPr>
                <w:sz w:val="22"/>
                <w:szCs w:val="22"/>
              </w:rPr>
            </w:pPr>
          </w:p>
          <w:p w14:paraId="091B1F30" w14:textId="77777777" w:rsidR="00994DA3" w:rsidRPr="00994DA3" w:rsidRDefault="00994DA3" w:rsidP="00994DA3">
            <w:pPr>
              <w:tabs>
                <w:tab w:val="left" w:pos="0"/>
              </w:tabs>
              <w:spacing w:after="0"/>
              <w:rPr>
                <w:sz w:val="22"/>
                <w:szCs w:val="22"/>
              </w:rPr>
            </w:pPr>
            <w:r w:rsidRPr="00994DA3">
              <w:rPr>
                <w:sz w:val="22"/>
                <w:szCs w:val="22"/>
              </w:rPr>
              <w:t>___________________/________/</w:t>
            </w:r>
          </w:p>
        </w:tc>
        <w:tc>
          <w:tcPr>
            <w:tcW w:w="6096" w:type="dxa"/>
          </w:tcPr>
          <w:p w14:paraId="708818ED" w14:textId="77777777" w:rsidR="00994DA3" w:rsidRPr="00994DA3" w:rsidRDefault="00994DA3" w:rsidP="00994DA3">
            <w:pPr>
              <w:tabs>
                <w:tab w:val="left" w:pos="426"/>
                <w:tab w:val="left" w:pos="709"/>
              </w:tabs>
              <w:spacing w:after="0"/>
              <w:ind w:hanging="16"/>
              <w:jc w:val="left"/>
              <w:rPr>
                <w:sz w:val="22"/>
                <w:szCs w:val="22"/>
              </w:rPr>
            </w:pPr>
            <w:r w:rsidRPr="00994DA3">
              <w:rPr>
                <w:sz w:val="22"/>
                <w:szCs w:val="22"/>
              </w:rPr>
              <w:t>Заказчик:</w:t>
            </w:r>
          </w:p>
          <w:p w14:paraId="3031278C" w14:textId="77777777" w:rsidR="00994DA3" w:rsidRPr="00994DA3" w:rsidRDefault="00994DA3" w:rsidP="00994DA3">
            <w:pPr>
              <w:tabs>
                <w:tab w:val="left" w:pos="426"/>
                <w:tab w:val="left" w:pos="709"/>
              </w:tabs>
              <w:spacing w:after="0"/>
              <w:ind w:hanging="16"/>
              <w:jc w:val="left"/>
              <w:rPr>
                <w:sz w:val="22"/>
                <w:szCs w:val="22"/>
              </w:rPr>
            </w:pPr>
            <w:r w:rsidRPr="00994DA3">
              <w:rPr>
                <w:sz w:val="22"/>
                <w:szCs w:val="22"/>
              </w:rPr>
              <w:t>Акционерное общество «Аэропорт Сургут»</w:t>
            </w:r>
          </w:p>
          <w:p w14:paraId="68C6EB9E" w14:textId="77777777" w:rsidR="00994DA3" w:rsidRPr="00994DA3" w:rsidRDefault="00994DA3" w:rsidP="00994DA3">
            <w:pPr>
              <w:tabs>
                <w:tab w:val="left" w:pos="426"/>
                <w:tab w:val="left" w:pos="709"/>
              </w:tabs>
              <w:spacing w:after="0"/>
              <w:ind w:hanging="16"/>
              <w:jc w:val="left"/>
              <w:rPr>
                <w:sz w:val="22"/>
                <w:szCs w:val="22"/>
              </w:rPr>
            </w:pPr>
            <w:r w:rsidRPr="00994DA3">
              <w:rPr>
                <w:sz w:val="22"/>
                <w:szCs w:val="22"/>
              </w:rPr>
              <w:t>Сокращённое наименование - АО «Аэропорт Сургут»</w:t>
            </w:r>
          </w:p>
          <w:p w14:paraId="3249EA5C" w14:textId="77777777" w:rsidR="00994DA3" w:rsidRPr="00994DA3" w:rsidRDefault="00994DA3" w:rsidP="00994DA3">
            <w:pPr>
              <w:tabs>
                <w:tab w:val="left" w:pos="426"/>
                <w:tab w:val="left" w:pos="709"/>
              </w:tabs>
              <w:spacing w:after="0"/>
              <w:ind w:hanging="16"/>
              <w:jc w:val="left"/>
              <w:rPr>
                <w:sz w:val="22"/>
                <w:szCs w:val="22"/>
              </w:rPr>
            </w:pPr>
            <w:r w:rsidRPr="00994DA3">
              <w:rPr>
                <w:sz w:val="22"/>
                <w:szCs w:val="22"/>
              </w:rPr>
              <w:t xml:space="preserve">ИНН/КПП – 8602060523/860201001 </w:t>
            </w:r>
          </w:p>
          <w:p w14:paraId="58B09CB8" w14:textId="77777777" w:rsidR="00994DA3" w:rsidRPr="00994DA3" w:rsidRDefault="00994DA3" w:rsidP="00994DA3">
            <w:pPr>
              <w:tabs>
                <w:tab w:val="left" w:pos="426"/>
                <w:tab w:val="left" w:pos="709"/>
              </w:tabs>
              <w:spacing w:after="0"/>
              <w:ind w:hanging="16"/>
              <w:jc w:val="left"/>
              <w:rPr>
                <w:sz w:val="22"/>
                <w:szCs w:val="22"/>
              </w:rPr>
            </w:pPr>
            <w:r w:rsidRPr="00994DA3">
              <w:rPr>
                <w:sz w:val="22"/>
                <w:szCs w:val="22"/>
              </w:rPr>
              <w:t>ОГРН 1028600603998</w:t>
            </w:r>
          </w:p>
          <w:p w14:paraId="0A791BC2" w14:textId="77777777" w:rsidR="00994DA3" w:rsidRPr="00994DA3" w:rsidRDefault="00994DA3" w:rsidP="00994DA3">
            <w:pPr>
              <w:tabs>
                <w:tab w:val="left" w:pos="426"/>
                <w:tab w:val="left" w:pos="709"/>
              </w:tabs>
              <w:spacing w:after="0"/>
              <w:ind w:hanging="16"/>
              <w:jc w:val="left"/>
              <w:rPr>
                <w:sz w:val="22"/>
                <w:szCs w:val="22"/>
              </w:rPr>
            </w:pPr>
            <w:r w:rsidRPr="00994DA3">
              <w:rPr>
                <w:sz w:val="22"/>
                <w:szCs w:val="22"/>
              </w:rPr>
              <w:t>Место нахождения (по Уставу): РФ, ХМАО-Югра,</w:t>
            </w:r>
          </w:p>
          <w:p w14:paraId="632A9DF1" w14:textId="77777777" w:rsidR="00994DA3" w:rsidRPr="00994DA3" w:rsidRDefault="00994DA3" w:rsidP="00994DA3">
            <w:pPr>
              <w:tabs>
                <w:tab w:val="left" w:pos="426"/>
                <w:tab w:val="left" w:pos="709"/>
              </w:tabs>
              <w:spacing w:after="0"/>
              <w:ind w:hanging="16"/>
              <w:jc w:val="left"/>
              <w:rPr>
                <w:sz w:val="22"/>
                <w:szCs w:val="22"/>
              </w:rPr>
            </w:pPr>
            <w:r w:rsidRPr="00994DA3">
              <w:rPr>
                <w:sz w:val="22"/>
                <w:szCs w:val="22"/>
              </w:rPr>
              <w:t xml:space="preserve"> г. Сургут.</w:t>
            </w:r>
          </w:p>
          <w:p w14:paraId="74FA16CA" w14:textId="77777777" w:rsidR="00994DA3" w:rsidRPr="00994DA3" w:rsidRDefault="00994DA3" w:rsidP="00994DA3">
            <w:pPr>
              <w:tabs>
                <w:tab w:val="left" w:pos="426"/>
                <w:tab w:val="left" w:pos="709"/>
              </w:tabs>
              <w:spacing w:after="0"/>
              <w:ind w:hanging="16"/>
              <w:jc w:val="left"/>
              <w:rPr>
                <w:sz w:val="22"/>
                <w:szCs w:val="22"/>
              </w:rPr>
            </w:pPr>
            <w:r w:rsidRPr="00994DA3">
              <w:rPr>
                <w:sz w:val="22"/>
                <w:szCs w:val="22"/>
              </w:rPr>
              <w:t xml:space="preserve">Адрес юридического лица (по сведениям ЕГРЮЛ):  </w:t>
            </w:r>
          </w:p>
          <w:p w14:paraId="39494755" w14:textId="77777777" w:rsidR="00994DA3" w:rsidRPr="00994DA3" w:rsidRDefault="00994DA3" w:rsidP="00994DA3">
            <w:pPr>
              <w:tabs>
                <w:tab w:val="left" w:pos="426"/>
                <w:tab w:val="left" w:pos="709"/>
              </w:tabs>
              <w:spacing w:after="0"/>
              <w:ind w:hanging="16"/>
              <w:jc w:val="left"/>
              <w:rPr>
                <w:sz w:val="22"/>
                <w:szCs w:val="22"/>
              </w:rPr>
            </w:pPr>
            <w:r w:rsidRPr="00994DA3">
              <w:rPr>
                <w:sz w:val="22"/>
                <w:szCs w:val="22"/>
              </w:rPr>
              <w:t>628422, ХМАО – Югра,</w:t>
            </w:r>
          </w:p>
          <w:p w14:paraId="4B425CC6" w14:textId="77777777" w:rsidR="00994DA3" w:rsidRPr="00994DA3" w:rsidRDefault="00994DA3" w:rsidP="00994DA3">
            <w:pPr>
              <w:tabs>
                <w:tab w:val="left" w:pos="426"/>
                <w:tab w:val="left" w:pos="709"/>
              </w:tabs>
              <w:spacing w:after="0"/>
              <w:ind w:hanging="16"/>
              <w:jc w:val="left"/>
              <w:rPr>
                <w:sz w:val="22"/>
                <w:szCs w:val="22"/>
              </w:rPr>
            </w:pPr>
            <w:r w:rsidRPr="00994DA3">
              <w:rPr>
                <w:sz w:val="22"/>
                <w:szCs w:val="22"/>
              </w:rPr>
              <w:t xml:space="preserve">г. Сургут, улица </w:t>
            </w:r>
            <w:proofErr w:type="spellStart"/>
            <w:r w:rsidRPr="00994DA3">
              <w:rPr>
                <w:sz w:val="22"/>
                <w:szCs w:val="22"/>
              </w:rPr>
              <w:t>Аэрофлотская</w:t>
            </w:r>
            <w:proofErr w:type="spellEnd"/>
            <w:r w:rsidRPr="00994DA3">
              <w:rPr>
                <w:sz w:val="22"/>
                <w:szCs w:val="22"/>
              </w:rPr>
              <w:t xml:space="preserve"> д.49/1</w:t>
            </w:r>
          </w:p>
          <w:p w14:paraId="4BEDEA0D" w14:textId="77777777" w:rsidR="00994DA3" w:rsidRPr="00994DA3" w:rsidRDefault="00994DA3" w:rsidP="00994DA3">
            <w:pPr>
              <w:tabs>
                <w:tab w:val="left" w:pos="426"/>
                <w:tab w:val="left" w:pos="709"/>
              </w:tabs>
              <w:spacing w:after="0"/>
              <w:ind w:hanging="16"/>
              <w:jc w:val="left"/>
              <w:rPr>
                <w:sz w:val="22"/>
                <w:szCs w:val="22"/>
              </w:rPr>
            </w:pPr>
            <w:r w:rsidRPr="00994DA3">
              <w:rPr>
                <w:sz w:val="22"/>
                <w:szCs w:val="22"/>
              </w:rPr>
              <w:t>Почтовый адрес (адрес для направления корреспонденции): 628408, Россия, ХМАО – Югра,</w:t>
            </w:r>
          </w:p>
          <w:p w14:paraId="0138D190" w14:textId="77777777" w:rsidR="00994DA3" w:rsidRPr="00994DA3" w:rsidRDefault="00994DA3" w:rsidP="00994DA3">
            <w:pPr>
              <w:tabs>
                <w:tab w:val="left" w:pos="426"/>
                <w:tab w:val="left" w:pos="709"/>
              </w:tabs>
              <w:spacing w:after="0"/>
              <w:ind w:hanging="16"/>
              <w:jc w:val="left"/>
              <w:rPr>
                <w:sz w:val="22"/>
                <w:szCs w:val="22"/>
              </w:rPr>
            </w:pPr>
            <w:r w:rsidRPr="00994DA3">
              <w:rPr>
                <w:sz w:val="22"/>
                <w:szCs w:val="22"/>
              </w:rPr>
              <w:t>г. Сургут, а/я Бокс №11.</w:t>
            </w:r>
          </w:p>
          <w:p w14:paraId="7BCC36CF" w14:textId="77777777" w:rsidR="00994DA3" w:rsidRPr="00994DA3" w:rsidRDefault="00994DA3" w:rsidP="00994DA3">
            <w:pPr>
              <w:tabs>
                <w:tab w:val="left" w:pos="426"/>
                <w:tab w:val="left" w:pos="709"/>
              </w:tabs>
              <w:spacing w:after="0"/>
              <w:ind w:hanging="16"/>
              <w:jc w:val="left"/>
              <w:rPr>
                <w:sz w:val="22"/>
                <w:szCs w:val="22"/>
              </w:rPr>
            </w:pPr>
            <w:r w:rsidRPr="00994DA3">
              <w:rPr>
                <w:sz w:val="22"/>
                <w:szCs w:val="22"/>
              </w:rPr>
              <w:t>Телефон: 8(3462)770-276</w:t>
            </w:r>
          </w:p>
          <w:p w14:paraId="645F9790" w14:textId="77777777" w:rsidR="00994DA3" w:rsidRPr="00994DA3" w:rsidRDefault="00994DA3" w:rsidP="00994DA3">
            <w:pPr>
              <w:tabs>
                <w:tab w:val="left" w:pos="426"/>
                <w:tab w:val="left" w:pos="709"/>
              </w:tabs>
              <w:spacing w:after="0"/>
              <w:ind w:hanging="16"/>
              <w:jc w:val="left"/>
              <w:rPr>
                <w:sz w:val="22"/>
                <w:szCs w:val="22"/>
              </w:rPr>
            </w:pPr>
            <w:r w:rsidRPr="00994DA3">
              <w:rPr>
                <w:sz w:val="22"/>
                <w:szCs w:val="22"/>
              </w:rPr>
              <w:t>Е-</w:t>
            </w:r>
            <w:proofErr w:type="spellStart"/>
            <w:r w:rsidRPr="00994DA3">
              <w:rPr>
                <w:sz w:val="22"/>
                <w:szCs w:val="22"/>
              </w:rPr>
              <w:t>mail</w:t>
            </w:r>
            <w:proofErr w:type="spellEnd"/>
            <w:r w:rsidRPr="00994DA3">
              <w:rPr>
                <w:sz w:val="22"/>
                <w:szCs w:val="22"/>
              </w:rPr>
              <w:t>: office@airsurgut.ru</w:t>
            </w:r>
          </w:p>
          <w:p w14:paraId="42465823" w14:textId="77777777" w:rsidR="00994DA3" w:rsidRPr="00994DA3" w:rsidRDefault="00994DA3" w:rsidP="00994DA3">
            <w:pPr>
              <w:tabs>
                <w:tab w:val="left" w:pos="426"/>
                <w:tab w:val="left" w:pos="709"/>
              </w:tabs>
              <w:spacing w:after="0"/>
              <w:ind w:hanging="16"/>
              <w:jc w:val="left"/>
              <w:rPr>
                <w:sz w:val="22"/>
                <w:szCs w:val="22"/>
              </w:rPr>
            </w:pPr>
            <w:r w:rsidRPr="00994DA3">
              <w:rPr>
                <w:sz w:val="22"/>
                <w:szCs w:val="22"/>
              </w:rPr>
              <w:t>Банковские реквизиты:</w:t>
            </w:r>
          </w:p>
          <w:p w14:paraId="412181A1" w14:textId="0F1875E1" w:rsidR="00994DA3" w:rsidRPr="00994DA3" w:rsidRDefault="00994DA3" w:rsidP="003C5639">
            <w:pPr>
              <w:tabs>
                <w:tab w:val="left" w:pos="426"/>
                <w:tab w:val="left" w:pos="709"/>
              </w:tabs>
              <w:spacing w:after="0"/>
              <w:ind w:hanging="16"/>
              <w:jc w:val="left"/>
              <w:rPr>
                <w:sz w:val="22"/>
                <w:szCs w:val="22"/>
              </w:rPr>
            </w:pPr>
            <w:r w:rsidRPr="00994DA3">
              <w:rPr>
                <w:sz w:val="22"/>
                <w:szCs w:val="22"/>
              </w:rPr>
              <w:t>Наименование Банка: Ф-Л Западно-Сибирское отделение №8647</w:t>
            </w:r>
            <w:r w:rsidR="003C5639">
              <w:rPr>
                <w:sz w:val="22"/>
                <w:szCs w:val="22"/>
              </w:rPr>
              <w:t xml:space="preserve">, </w:t>
            </w:r>
            <w:r w:rsidRPr="00994DA3">
              <w:rPr>
                <w:sz w:val="22"/>
                <w:szCs w:val="22"/>
              </w:rPr>
              <w:t>ПАО Сбербанк г. Тюмень</w:t>
            </w:r>
          </w:p>
          <w:p w14:paraId="3D76C9EA" w14:textId="77777777" w:rsidR="00994DA3" w:rsidRPr="00994DA3" w:rsidRDefault="00994DA3" w:rsidP="00994DA3">
            <w:pPr>
              <w:tabs>
                <w:tab w:val="left" w:pos="426"/>
                <w:tab w:val="left" w:pos="709"/>
              </w:tabs>
              <w:spacing w:after="0"/>
              <w:ind w:hanging="16"/>
              <w:jc w:val="left"/>
              <w:rPr>
                <w:sz w:val="22"/>
                <w:szCs w:val="22"/>
              </w:rPr>
            </w:pPr>
            <w:r w:rsidRPr="00994DA3">
              <w:rPr>
                <w:sz w:val="22"/>
                <w:szCs w:val="22"/>
              </w:rPr>
              <w:t>ИНН/КПП – 860202001/7707083893</w:t>
            </w:r>
          </w:p>
          <w:p w14:paraId="112CFA57" w14:textId="77777777" w:rsidR="00994DA3" w:rsidRPr="00994DA3" w:rsidRDefault="00994DA3" w:rsidP="00994DA3">
            <w:pPr>
              <w:tabs>
                <w:tab w:val="left" w:pos="426"/>
                <w:tab w:val="left" w:pos="709"/>
              </w:tabs>
              <w:spacing w:after="0"/>
              <w:ind w:hanging="16"/>
              <w:jc w:val="left"/>
              <w:rPr>
                <w:sz w:val="22"/>
                <w:szCs w:val="22"/>
              </w:rPr>
            </w:pPr>
            <w:r w:rsidRPr="00994DA3">
              <w:rPr>
                <w:sz w:val="22"/>
                <w:szCs w:val="22"/>
              </w:rPr>
              <w:t>БИК - 047102651</w:t>
            </w:r>
          </w:p>
          <w:p w14:paraId="058C9767" w14:textId="77777777" w:rsidR="00994DA3" w:rsidRPr="00994DA3" w:rsidRDefault="00994DA3" w:rsidP="00994DA3">
            <w:pPr>
              <w:tabs>
                <w:tab w:val="left" w:pos="426"/>
                <w:tab w:val="left" w:pos="709"/>
              </w:tabs>
              <w:spacing w:after="0"/>
              <w:ind w:hanging="16"/>
              <w:jc w:val="left"/>
              <w:rPr>
                <w:sz w:val="22"/>
                <w:szCs w:val="22"/>
              </w:rPr>
            </w:pPr>
            <w:r w:rsidRPr="00994DA3">
              <w:rPr>
                <w:sz w:val="22"/>
                <w:szCs w:val="22"/>
              </w:rPr>
              <w:t>К/счёт - 301018108000000000651</w:t>
            </w:r>
          </w:p>
          <w:p w14:paraId="7D98FBF1" w14:textId="77777777" w:rsidR="00994DA3" w:rsidRPr="00994DA3" w:rsidRDefault="00994DA3" w:rsidP="00994DA3">
            <w:pPr>
              <w:tabs>
                <w:tab w:val="left" w:pos="426"/>
                <w:tab w:val="left" w:pos="709"/>
              </w:tabs>
              <w:spacing w:after="0"/>
              <w:ind w:hanging="16"/>
              <w:jc w:val="left"/>
              <w:rPr>
                <w:sz w:val="22"/>
                <w:szCs w:val="22"/>
              </w:rPr>
            </w:pPr>
            <w:r w:rsidRPr="00994DA3">
              <w:rPr>
                <w:sz w:val="22"/>
                <w:szCs w:val="22"/>
              </w:rPr>
              <w:t>Р/счёт - 40702810567170100601</w:t>
            </w:r>
          </w:p>
          <w:p w14:paraId="71064F39" w14:textId="77777777" w:rsidR="00994DA3" w:rsidRPr="00994DA3" w:rsidRDefault="00994DA3" w:rsidP="00994DA3">
            <w:pPr>
              <w:tabs>
                <w:tab w:val="left" w:pos="426"/>
                <w:tab w:val="left" w:pos="709"/>
              </w:tabs>
              <w:spacing w:after="0"/>
              <w:ind w:hanging="16"/>
              <w:jc w:val="left"/>
              <w:rPr>
                <w:sz w:val="22"/>
                <w:szCs w:val="22"/>
              </w:rPr>
            </w:pPr>
            <w:r w:rsidRPr="00994DA3">
              <w:rPr>
                <w:sz w:val="22"/>
                <w:szCs w:val="22"/>
              </w:rPr>
              <w:t>Генеральный директор</w:t>
            </w:r>
          </w:p>
          <w:p w14:paraId="1A1A3585" w14:textId="77777777" w:rsidR="00994DA3" w:rsidRPr="00994DA3" w:rsidRDefault="00994DA3" w:rsidP="00994DA3">
            <w:pPr>
              <w:tabs>
                <w:tab w:val="left" w:pos="426"/>
                <w:tab w:val="left" w:pos="709"/>
              </w:tabs>
              <w:spacing w:after="0"/>
              <w:ind w:hanging="16"/>
              <w:jc w:val="left"/>
              <w:rPr>
                <w:sz w:val="22"/>
                <w:szCs w:val="22"/>
              </w:rPr>
            </w:pPr>
            <w:r w:rsidRPr="00994DA3">
              <w:rPr>
                <w:sz w:val="22"/>
                <w:szCs w:val="22"/>
              </w:rPr>
              <w:t xml:space="preserve">___________________ С.В. Прийма </w:t>
            </w:r>
          </w:p>
          <w:p w14:paraId="7A83F3DF" w14:textId="77777777" w:rsidR="00994DA3" w:rsidRPr="00994DA3" w:rsidRDefault="00994DA3" w:rsidP="00994DA3">
            <w:pPr>
              <w:tabs>
                <w:tab w:val="left" w:pos="426"/>
                <w:tab w:val="left" w:pos="709"/>
              </w:tabs>
              <w:spacing w:after="0"/>
              <w:jc w:val="left"/>
              <w:rPr>
                <w:sz w:val="22"/>
                <w:szCs w:val="22"/>
              </w:rPr>
            </w:pPr>
            <w:r w:rsidRPr="00994DA3">
              <w:rPr>
                <w:sz w:val="22"/>
                <w:szCs w:val="22"/>
              </w:rPr>
              <w:t>Дата подписания договора</w:t>
            </w:r>
          </w:p>
          <w:p w14:paraId="332FB9EF" w14:textId="77777777" w:rsidR="00994DA3" w:rsidRPr="00994DA3" w:rsidRDefault="00994DA3" w:rsidP="00994DA3">
            <w:pPr>
              <w:tabs>
                <w:tab w:val="left" w:pos="426"/>
                <w:tab w:val="left" w:pos="709"/>
              </w:tabs>
              <w:spacing w:after="0"/>
              <w:ind w:hanging="16"/>
              <w:jc w:val="left"/>
              <w:rPr>
                <w:sz w:val="22"/>
                <w:szCs w:val="22"/>
              </w:rPr>
            </w:pPr>
            <w:r w:rsidRPr="00994DA3">
              <w:rPr>
                <w:sz w:val="22"/>
                <w:szCs w:val="22"/>
              </w:rPr>
              <w:t>___ ___________ 2026</w:t>
            </w:r>
          </w:p>
        </w:tc>
      </w:tr>
      <w:bookmarkEnd w:id="9"/>
    </w:tbl>
    <w:p w14:paraId="253D6F8A" w14:textId="77777777" w:rsidR="00994DA3" w:rsidRPr="00994DA3" w:rsidRDefault="00994DA3" w:rsidP="00994DA3">
      <w:pPr>
        <w:spacing w:after="0" w:line="276" w:lineRule="auto"/>
        <w:ind w:left="5670"/>
        <w:jc w:val="left"/>
        <w:rPr>
          <w:sz w:val="22"/>
          <w:szCs w:val="22"/>
        </w:rPr>
      </w:pPr>
    </w:p>
    <w:p w14:paraId="7BA030D2" w14:textId="77777777" w:rsidR="002F389B" w:rsidRDefault="002F389B" w:rsidP="00994DA3">
      <w:pPr>
        <w:spacing w:after="0" w:line="276" w:lineRule="auto"/>
        <w:ind w:left="5670"/>
        <w:jc w:val="left"/>
        <w:rPr>
          <w:sz w:val="22"/>
          <w:szCs w:val="22"/>
        </w:rPr>
      </w:pPr>
    </w:p>
    <w:p w14:paraId="358CBB48" w14:textId="77777777" w:rsidR="002F389B" w:rsidRDefault="002F389B" w:rsidP="00994DA3">
      <w:pPr>
        <w:spacing w:after="0" w:line="276" w:lineRule="auto"/>
        <w:ind w:left="5670"/>
        <w:jc w:val="left"/>
        <w:rPr>
          <w:sz w:val="22"/>
          <w:szCs w:val="22"/>
        </w:rPr>
      </w:pPr>
    </w:p>
    <w:p w14:paraId="69A3482A" w14:textId="77777777" w:rsidR="002F389B" w:rsidRDefault="002F389B" w:rsidP="00994DA3">
      <w:pPr>
        <w:spacing w:after="0" w:line="276" w:lineRule="auto"/>
        <w:ind w:left="5670"/>
        <w:jc w:val="left"/>
        <w:rPr>
          <w:sz w:val="22"/>
          <w:szCs w:val="22"/>
        </w:rPr>
      </w:pPr>
    </w:p>
    <w:p w14:paraId="40ECC757" w14:textId="78B19248" w:rsidR="00994DA3" w:rsidRPr="00994DA3" w:rsidRDefault="00994DA3" w:rsidP="00994DA3">
      <w:pPr>
        <w:spacing w:after="0" w:line="276" w:lineRule="auto"/>
        <w:ind w:left="5670"/>
        <w:jc w:val="left"/>
        <w:rPr>
          <w:b/>
          <w:sz w:val="22"/>
          <w:szCs w:val="22"/>
        </w:rPr>
      </w:pPr>
      <w:r w:rsidRPr="00994DA3">
        <w:rPr>
          <w:sz w:val="22"/>
          <w:szCs w:val="22"/>
        </w:rPr>
        <w:t>Приложение №1</w:t>
      </w:r>
    </w:p>
    <w:p w14:paraId="56A83603" w14:textId="77777777" w:rsidR="00994DA3" w:rsidRPr="00994DA3" w:rsidRDefault="00994DA3" w:rsidP="00994DA3">
      <w:pPr>
        <w:spacing w:after="0" w:line="276" w:lineRule="auto"/>
        <w:ind w:left="5670"/>
        <w:jc w:val="left"/>
        <w:rPr>
          <w:sz w:val="22"/>
          <w:szCs w:val="22"/>
        </w:rPr>
      </w:pPr>
      <w:r w:rsidRPr="00994DA3">
        <w:rPr>
          <w:sz w:val="22"/>
          <w:szCs w:val="22"/>
        </w:rPr>
        <w:t>к Договору от _______№____________</w:t>
      </w:r>
    </w:p>
    <w:p w14:paraId="0E2CF007" w14:textId="77777777" w:rsidR="00994DA3" w:rsidRPr="00994DA3" w:rsidRDefault="00994DA3" w:rsidP="00994DA3">
      <w:pPr>
        <w:spacing w:after="0" w:line="276" w:lineRule="auto"/>
        <w:jc w:val="left"/>
        <w:rPr>
          <w:b/>
          <w:sz w:val="22"/>
          <w:szCs w:val="22"/>
        </w:rPr>
      </w:pPr>
    </w:p>
    <w:p w14:paraId="6D00F556" w14:textId="77777777" w:rsidR="00994DA3" w:rsidRPr="00994DA3" w:rsidRDefault="00994DA3" w:rsidP="00994DA3">
      <w:pPr>
        <w:spacing w:after="0" w:line="276" w:lineRule="auto"/>
        <w:jc w:val="left"/>
        <w:rPr>
          <w:b/>
          <w:sz w:val="22"/>
          <w:szCs w:val="22"/>
        </w:rPr>
      </w:pPr>
    </w:p>
    <w:p w14:paraId="58D0D84E" w14:textId="77777777" w:rsidR="00994DA3" w:rsidRPr="00994DA3" w:rsidRDefault="00994DA3" w:rsidP="00994DA3">
      <w:pPr>
        <w:spacing w:after="0" w:line="276" w:lineRule="auto"/>
        <w:jc w:val="left"/>
        <w:rPr>
          <w:b/>
          <w:sz w:val="22"/>
          <w:szCs w:val="22"/>
        </w:rPr>
      </w:pPr>
    </w:p>
    <w:p w14:paraId="5F07101C" w14:textId="77777777" w:rsidR="00994DA3" w:rsidRPr="00994DA3" w:rsidRDefault="00994DA3" w:rsidP="00994DA3">
      <w:pPr>
        <w:spacing w:after="0" w:line="276" w:lineRule="auto"/>
        <w:jc w:val="left"/>
        <w:rPr>
          <w:b/>
          <w:sz w:val="22"/>
          <w:szCs w:val="22"/>
        </w:rPr>
      </w:pPr>
    </w:p>
    <w:p w14:paraId="2D01F1F7" w14:textId="77777777" w:rsidR="00994DA3" w:rsidRPr="00994DA3" w:rsidRDefault="00994DA3" w:rsidP="00994DA3">
      <w:pPr>
        <w:spacing w:after="0" w:line="276" w:lineRule="auto"/>
        <w:jc w:val="center"/>
        <w:rPr>
          <w:b/>
          <w:sz w:val="22"/>
          <w:szCs w:val="22"/>
        </w:rPr>
      </w:pPr>
    </w:p>
    <w:p w14:paraId="3EAC6ADF" w14:textId="77777777" w:rsidR="00994DA3" w:rsidRPr="00994DA3" w:rsidRDefault="00994DA3" w:rsidP="00994DA3">
      <w:pPr>
        <w:spacing w:after="0" w:line="276" w:lineRule="auto"/>
        <w:jc w:val="center"/>
        <w:rPr>
          <w:b/>
          <w:sz w:val="22"/>
          <w:szCs w:val="22"/>
        </w:rPr>
      </w:pPr>
      <w:r w:rsidRPr="00994DA3">
        <w:rPr>
          <w:b/>
          <w:sz w:val="22"/>
          <w:szCs w:val="22"/>
        </w:rPr>
        <w:t>Техническое задание</w:t>
      </w:r>
    </w:p>
    <w:p w14:paraId="778CB431" w14:textId="77777777" w:rsidR="00994DA3" w:rsidRPr="00994DA3" w:rsidRDefault="00994DA3" w:rsidP="00994DA3">
      <w:pPr>
        <w:autoSpaceDE w:val="0"/>
        <w:autoSpaceDN w:val="0"/>
        <w:adjustRightInd w:val="0"/>
        <w:spacing w:after="0" w:line="276" w:lineRule="auto"/>
        <w:jc w:val="center"/>
        <w:rPr>
          <w:b/>
          <w:sz w:val="22"/>
          <w:szCs w:val="22"/>
        </w:rPr>
      </w:pPr>
    </w:p>
    <w:p w14:paraId="6BE9AB11" w14:textId="77777777" w:rsidR="00994DA3" w:rsidRPr="00994DA3" w:rsidRDefault="00994DA3" w:rsidP="00994DA3">
      <w:pPr>
        <w:autoSpaceDE w:val="0"/>
        <w:autoSpaceDN w:val="0"/>
        <w:adjustRightInd w:val="0"/>
        <w:spacing w:after="0" w:line="276" w:lineRule="auto"/>
        <w:jc w:val="center"/>
        <w:rPr>
          <w:b/>
          <w:sz w:val="22"/>
          <w:szCs w:val="22"/>
        </w:rPr>
      </w:pPr>
    </w:p>
    <w:p w14:paraId="7E54A156" w14:textId="77777777" w:rsidR="00994DA3" w:rsidRPr="00994DA3" w:rsidRDefault="00994DA3" w:rsidP="00994DA3">
      <w:pPr>
        <w:autoSpaceDE w:val="0"/>
        <w:autoSpaceDN w:val="0"/>
        <w:adjustRightInd w:val="0"/>
        <w:spacing w:after="0" w:line="276" w:lineRule="auto"/>
        <w:jc w:val="center"/>
        <w:rPr>
          <w:b/>
          <w:sz w:val="22"/>
          <w:szCs w:val="22"/>
        </w:rPr>
      </w:pPr>
    </w:p>
    <w:p w14:paraId="0FBE4B51" w14:textId="77777777" w:rsidR="00994DA3" w:rsidRPr="00994DA3" w:rsidRDefault="00994DA3" w:rsidP="00994DA3">
      <w:pPr>
        <w:autoSpaceDE w:val="0"/>
        <w:autoSpaceDN w:val="0"/>
        <w:adjustRightInd w:val="0"/>
        <w:spacing w:after="0" w:line="276" w:lineRule="auto"/>
        <w:jc w:val="center"/>
        <w:rPr>
          <w:i/>
          <w:sz w:val="22"/>
          <w:szCs w:val="22"/>
        </w:rPr>
      </w:pPr>
      <w:bookmarkStart w:id="12" w:name="_Hlk157158421"/>
      <w:r w:rsidRPr="00994DA3">
        <w:rPr>
          <w:i/>
          <w:sz w:val="22"/>
          <w:szCs w:val="22"/>
        </w:rPr>
        <w:t xml:space="preserve">Формируется в соответствии с Техническим заданием настоящей Документации о закупке </w:t>
      </w:r>
    </w:p>
    <w:bookmarkEnd w:id="12"/>
    <w:p w14:paraId="125C2BA2" w14:textId="77777777" w:rsidR="00994DA3" w:rsidRPr="00994DA3" w:rsidRDefault="00994DA3" w:rsidP="00994DA3">
      <w:pPr>
        <w:autoSpaceDE w:val="0"/>
        <w:autoSpaceDN w:val="0"/>
        <w:adjustRightInd w:val="0"/>
        <w:spacing w:after="0" w:line="276" w:lineRule="auto"/>
        <w:jc w:val="center"/>
        <w:rPr>
          <w:b/>
          <w:color w:val="FF0000"/>
          <w:sz w:val="22"/>
          <w:szCs w:val="22"/>
        </w:rPr>
      </w:pPr>
    </w:p>
    <w:p w14:paraId="7502AB15" w14:textId="77777777" w:rsidR="00994DA3" w:rsidRPr="00994DA3" w:rsidRDefault="00994DA3" w:rsidP="00994DA3">
      <w:pPr>
        <w:autoSpaceDE w:val="0"/>
        <w:autoSpaceDN w:val="0"/>
        <w:adjustRightInd w:val="0"/>
        <w:spacing w:after="0" w:line="276" w:lineRule="auto"/>
        <w:jc w:val="center"/>
        <w:rPr>
          <w:b/>
          <w:color w:val="FF0000"/>
          <w:sz w:val="22"/>
          <w:szCs w:val="22"/>
        </w:rPr>
      </w:pPr>
    </w:p>
    <w:p w14:paraId="026A3E8B" w14:textId="77777777" w:rsidR="00994DA3" w:rsidRPr="00994DA3" w:rsidRDefault="00994DA3" w:rsidP="00994DA3">
      <w:pPr>
        <w:autoSpaceDE w:val="0"/>
        <w:autoSpaceDN w:val="0"/>
        <w:adjustRightInd w:val="0"/>
        <w:spacing w:after="0" w:line="276" w:lineRule="auto"/>
        <w:jc w:val="center"/>
        <w:rPr>
          <w:b/>
          <w:color w:val="FF0000"/>
          <w:sz w:val="22"/>
          <w:szCs w:val="22"/>
        </w:rPr>
      </w:pPr>
    </w:p>
    <w:p w14:paraId="40EDFBFD" w14:textId="77777777" w:rsidR="00994DA3" w:rsidRPr="00994DA3" w:rsidRDefault="00994DA3" w:rsidP="00994DA3">
      <w:pPr>
        <w:autoSpaceDE w:val="0"/>
        <w:autoSpaceDN w:val="0"/>
        <w:adjustRightInd w:val="0"/>
        <w:spacing w:after="0" w:line="276" w:lineRule="auto"/>
        <w:jc w:val="center"/>
        <w:rPr>
          <w:b/>
          <w:color w:val="FF0000"/>
          <w:sz w:val="22"/>
          <w:szCs w:val="22"/>
        </w:rPr>
      </w:pPr>
    </w:p>
    <w:p w14:paraId="04E8FA2C" w14:textId="77777777" w:rsidR="00994DA3" w:rsidRPr="00994DA3" w:rsidRDefault="00994DA3" w:rsidP="00994DA3">
      <w:pPr>
        <w:autoSpaceDE w:val="0"/>
        <w:autoSpaceDN w:val="0"/>
        <w:adjustRightInd w:val="0"/>
        <w:spacing w:after="0" w:line="276" w:lineRule="auto"/>
        <w:jc w:val="left"/>
        <w:rPr>
          <w:sz w:val="22"/>
          <w:szCs w:val="22"/>
        </w:rPr>
      </w:pPr>
    </w:p>
    <w:p w14:paraId="78D22B9E" w14:textId="77777777" w:rsidR="00994DA3" w:rsidRPr="00994DA3" w:rsidRDefault="00994DA3" w:rsidP="00994DA3">
      <w:pPr>
        <w:autoSpaceDE w:val="0"/>
        <w:autoSpaceDN w:val="0"/>
        <w:adjustRightInd w:val="0"/>
        <w:spacing w:after="0" w:line="276" w:lineRule="auto"/>
        <w:jc w:val="center"/>
        <w:rPr>
          <w:sz w:val="22"/>
          <w:szCs w:val="22"/>
        </w:rPr>
      </w:pPr>
    </w:p>
    <w:p w14:paraId="31E05119" w14:textId="77777777" w:rsidR="00994DA3" w:rsidRPr="00994DA3" w:rsidRDefault="00994DA3" w:rsidP="00994DA3">
      <w:pPr>
        <w:tabs>
          <w:tab w:val="left" w:pos="426"/>
          <w:tab w:val="left" w:pos="709"/>
          <w:tab w:val="left" w:pos="3510"/>
        </w:tabs>
        <w:spacing w:after="0"/>
        <w:jc w:val="left"/>
        <w:rPr>
          <w:sz w:val="22"/>
          <w:szCs w:val="22"/>
        </w:rPr>
      </w:pPr>
    </w:p>
    <w:p w14:paraId="0593F9F0" w14:textId="77777777" w:rsidR="00994DA3" w:rsidRPr="00994DA3" w:rsidRDefault="00994DA3" w:rsidP="00994DA3">
      <w:pPr>
        <w:tabs>
          <w:tab w:val="left" w:pos="426"/>
          <w:tab w:val="left" w:pos="709"/>
          <w:tab w:val="left" w:pos="3510"/>
        </w:tabs>
        <w:spacing w:after="0"/>
        <w:jc w:val="left"/>
        <w:rPr>
          <w:sz w:val="22"/>
          <w:szCs w:val="22"/>
        </w:rPr>
      </w:pPr>
    </w:p>
    <w:p w14:paraId="18E8151A" w14:textId="77777777" w:rsidR="00994DA3" w:rsidRPr="00994DA3" w:rsidRDefault="00994DA3" w:rsidP="00994DA3">
      <w:pPr>
        <w:spacing w:after="0"/>
        <w:ind w:firstLine="567"/>
        <w:contextualSpacing/>
        <w:jc w:val="left"/>
        <w:rPr>
          <w:color w:val="000000"/>
          <w:sz w:val="22"/>
          <w:szCs w:val="22"/>
          <w:lang w:eastAsia="en-US"/>
        </w:rPr>
      </w:pPr>
    </w:p>
    <w:p w14:paraId="1A7E40AB" w14:textId="77777777" w:rsidR="00994DA3" w:rsidRPr="00994DA3" w:rsidRDefault="00994DA3" w:rsidP="00994DA3">
      <w:pPr>
        <w:jc w:val="left"/>
        <w:rPr>
          <w:b/>
          <w:sz w:val="22"/>
          <w:szCs w:val="22"/>
        </w:rPr>
      </w:pPr>
      <w:r w:rsidRPr="00994DA3">
        <w:rPr>
          <w:b/>
          <w:sz w:val="22"/>
          <w:szCs w:val="22"/>
        </w:rPr>
        <w:t>ПОДПИСИ СТОРОН:</w:t>
      </w:r>
    </w:p>
    <w:p w14:paraId="788398C4" w14:textId="77777777" w:rsidR="00994DA3" w:rsidRPr="00994DA3" w:rsidRDefault="00994DA3" w:rsidP="00994DA3">
      <w:pPr>
        <w:autoSpaceDE w:val="0"/>
        <w:autoSpaceDN w:val="0"/>
        <w:adjustRightInd w:val="0"/>
        <w:spacing w:after="0"/>
        <w:jc w:val="left"/>
        <w:rPr>
          <w:b/>
          <w:sz w:val="22"/>
          <w:szCs w:val="22"/>
        </w:rPr>
      </w:pPr>
    </w:p>
    <w:tbl>
      <w:tblPr>
        <w:tblW w:w="0" w:type="auto"/>
        <w:tblLook w:val="04A0" w:firstRow="1" w:lastRow="0" w:firstColumn="1" w:lastColumn="0" w:noHBand="0" w:noVBand="1"/>
      </w:tblPr>
      <w:tblGrid>
        <w:gridCol w:w="4998"/>
        <w:gridCol w:w="4998"/>
      </w:tblGrid>
      <w:tr w:rsidR="00994DA3" w:rsidRPr="00994DA3" w14:paraId="1AA23D5F" w14:textId="77777777" w:rsidTr="009B1A99">
        <w:tc>
          <w:tcPr>
            <w:tcW w:w="4998" w:type="dxa"/>
          </w:tcPr>
          <w:p w14:paraId="6B887D54" w14:textId="77777777" w:rsidR="00994DA3" w:rsidRPr="00994DA3" w:rsidRDefault="00994DA3" w:rsidP="00994DA3">
            <w:pPr>
              <w:spacing w:after="0"/>
              <w:contextualSpacing/>
              <w:rPr>
                <w:sz w:val="22"/>
                <w:szCs w:val="22"/>
              </w:rPr>
            </w:pPr>
            <w:r w:rsidRPr="00994DA3">
              <w:rPr>
                <w:b/>
                <w:sz w:val="22"/>
                <w:szCs w:val="22"/>
              </w:rPr>
              <w:t>Подрядчик:</w:t>
            </w:r>
          </w:p>
          <w:p w14:paraId="6E3CEF88" w14:textId="77777777" w:rsidR="00994DA3" w:rsidRPr="00994DA3" w:rsidRDefault="00994DA3" w:rsidP="00994DA3">
            <w:pPr>
              <w:spacing w:after="0"/>
              <w:contextualSpacing/>
              <w:rPr>
                <w:sz w:val="22"/>
                <w:szCs w:val="22"/>
              </w:rPr>
            </w:pPr>
          </w:p>
          <w:p w14:paraId="32BE2387" w14:textId="77777777" w:rsidR="00994DA3" w:rsidRPr="00994DA3" w:rsidRDefault="00994DA3" w:rsidP="00994DA3">
            <w:pPr>
              <w:spacing w:after="0"/>
              <w:contextualSpacing/>
              <w:rPr>
                <w:sz w:val="22"/>
                <w:szCs w:val="22"/>
              </w:rPr>
            </w:pPr>
          </w:p>
          <w:p w14:paraId="4365B3E8" w14:textId="77777777" w:rsidR="00994DA3" w:rsidRPr="00994DA3" w:rsidRDefault="00994DA3" w:rsidP="00994DA3">
            <w:pPr>
              <w:spacing w:after="0"/>
              <w:contextualSpacing/>
              <w:rPr>
                <w:sz w:val="22"/>
                <w:szCs w:val="22"/>
              </w:rPr>
            </w:pPr>
            <w:r w:rsidRPr="00994DA3">
              <w:rPr>
                <w:sz w:val="22"/>
                <w:szCs w:val="22"/>
              </w:rPr>
              <w:t xml:space="preserve">______________ /___________/  </w:t>
            </w:r>
          </w:p>
          <w:p w14:paraId="2FB39829" w14:textId="77777777" w:rsidR="00994DA3" w:rsidRPr="00994DA3" w:rsidRDefault="00994DA3" w:rsidP="00994DA3">
            <w:pPr>
              <w:spacing w:after="0"/>
              <w:contextualSpacing/>
              <w:rPr>
                <w:rFonts w:eastAsia="Calibri"/>
                <w:sz w:val="22"/>
                <w:szCs w:val="22"/>
                <w:lang w:eastAsia="en-US"/>
              </w:rPr>
            </w:pPr>
            <w:r w:rsidRPr="00994DA3">
              <w:rPr>
                <w:sz w:val="22"/>
                <w:szCs w:val="22"/>
              </w:rPr>
              <w:t>М.П.</w:t>
            </w:r>
          </w:p>
        </w:tc>
        <w:tc>
          <w:tcPr>
            <w:tcW w:w="4998" w:type="dxa"/>
          </w:tcPr>
          <w:p w14:paraId="17E11E4F" w14:textId="77777777" w:rsidR="00994DA3" w:rsidRPr="00994DA3" w:rsidRDefault="00994DA3" w:rsidP="00994DA3">
            <w:pPr>
              <w:spacing w:after="0"/>
              <w:contextualSpacing/>
              <w:rPr>
                <w:b/>
                <w:sz w:val="22"/>
                <w:szCs w:val="22"/>
              </w:rPr>
            </w:pPr>
            <w:r w:rsidRPr="00994DA3">
              <w:rPr>
                <w:b/>
                <w:sz w:val="22"/>
                <w:szCs w:val="22"/>
              </w:rPr>
              <w:t>Заказчик:</w:t>
            </w:r>
          </w:p>
          <w:p w14:paraId="32548621" w14:textId="77777777" w:rsidR="00994DA3" w:rsidRPr="00994DA3" w:rsidRDefault="00994DA3" w:rsidP="00994DA3">
            <w:pPr>
              <w:spacing w:after="0"/>
              <w:contextualSpacing/>
              <w:rPr>
                <w:b/>
                <w:sz w:val="22"/>
                <w:szCs w:val="22"/>
              </w:rPr>
            </w:pPr>
            <w:r w:rsidRPr="00994DA3">
              <w:rPr>
                <w:b/>
                <w:sz w:val="22"/>
                <w:szCs w:val="22"/>
              </w:rPr>
              <w:t>Генеральный директор АО «Аэропорт Сургут»</w:t>
            </w:r>
          </w:p>
          <w:p w14:paraId="6FAA7A20" w14:textId="77777777" w:rsidR="00994DA3" w:rsidRPr="00994DA3" w:rsidRDefault="00994DA3" w:rsidP="00994DA3">
            <w:pPr>
              <w:spacing w:after="0"/>
              <w:contextualSpacing/>
              <w:rPr>
                <w:sz w:val="22"/>
                <w:szCs w:val="22"/>
              </w:rPr>
            </w:pPr>
          </w:p>
          <w:p w14:paraId="7A1C0B2B" w14:textId="77777777" w:rsidR="00994DA3" w:rsidRPr="00994DA3" w:rsidRDefault="00994DA3" w:rsidP="00994DA3">
            <w:pPr>
              <w:spacing w:after="0"/>
              <w:contextualSpacing/>
              <w:rPr>
                <w:sz w:val="22"/>
                <w:szCs w:val="22"/>
              </w:rPr>
            </w:pPr>
            <w:r w:rsidRPr="00994DA3">
              <w:rPr>
                <w:sz w:val="22"/>
                <w:szCs w:val="22"/>
              </w:rPr>
              <w:t>______________ С.В. Прийма</w:t>
            </w:r>
          </w:p>
          <w:p w14:paraId="20E5600B" w14:textId="77777777" w:rsidR="00994DA3" w:rsidRPr="00994DA3" w:rsidRDefault="00994DA3" w:rsidP="00994DA3">
            <w:pPr>
              <w:spacing w:after="0"/>
              <w:contextualSpacing/>
              <w:rPr>
                <w:rFonts w:eastAsia="Calibri"/>
                <w:sz w:val="22"/>
                <w:szCs w:val="22"/>
                <w:lang w:eastAsia="en-US"/>
              </w:rPr>
            </w:pPr>
            <w:r w:rsidRPr="00994DA3">
              <w:rPr>
                <w:sz w:val="22"/>
                <w:szCs w:val="22"/>
              </w:rPr>
              <w:t>М.П.</w:t>
            </w:r>
          </w:p>
        </w:tc>
      </w:tr>
    </w:tbl>
    <w:p w14:paraId="5D1921E7" w14:textId="77777777" w:rsidR="00994DA3" w:rsidRPr="00994DA3" w:rsidRDefault="00994DA3" w:rsidP="00994DA3">
      <w:pPr>
        <w:autoSpaceDE w:val="0"/>
        <w:autoSpaceDN w:val="0"/>
        <w:adjustRightInd w:val="0"/>
        <w:spacing w:after="0"/>
        <w:jc w:val="left"/>
        <w:rPr>
          <w:b/>
          <w:sz w:val="22"/>
          <w:szCs w:val="22"/>
        </w:rPr>
      </w:pPr>
    </w:p>
    <w:p w14:paraId="28368432" w14:textId="77777777" w:rsidR="00994DA3" w:rsidRPr="00994DA3" w:rsidRDefault="00994DA3" w:rsidP="00994DA3">
      <w:pPr>
        <w:autoSpaceDE w:val="0"/>
        <w:autoSpaceDN w:val="0"/>
        <w:adjustRightInd w:val="0"/>
        <w:spacing w:after="0"/>
        <w:jc w:val="left"/>
        <w:rPr>
          <w:b/>
          <w:sz w:val="22"/>
          <w:szCs w:val="22"/>
        </w:rPr>
      </w:pPr>
    </w:p>
    <w:p w14:paraId="4E7A2D82" w14:textId="77777777" w:rsidR="00994DA3" w:rsidRPr="00994DA3" w:rsidRDefault="00994DA3" w:rsidP="00994DA3">
      <w:pPr>
        <w:autoSpaceDE w:val="0"/>
        <w:autoSpaceDN w:val="0"/>
        <w:adjustRightInd w:val="0"/>
        <w:spacing w:after="0" w:line="276" w:lineRule="auto"/>
        <w:jc w:val="center"/>
        <w:rPr>
          <w:sz w:val="22"/>
          <w:szCs w:val="22"/>
        </w:rPr>
      </w:pPr>
    </w:p>
    <w:p w14:paraId="4030A8AC" w14:textId="77777777" w:rsidR="00994DA3" w:rsidRPr="00994DA3" w:rsidRDefault="00994DA3" w:rsidP="00994DA3">
      <w:pPr>
        <w:autoSpaceDE w:val="0"/>
        <w:autoSpaceDN w:val="0"/>
        <w:adjustRightInd w:val="0"/>
        <w:spacing w:after="0" w:line="276" w:lineRule="auto"/>
        <w:jc w:val="center"/>
        <w:rPr>
          <w:sz w:val="22"/>
          <w:szCs w:val="22"/>
        </w:rPr>
      </w:pPr>
    </w:p>
    <w:p w14:paraId="25C39D29" w14:textId="77777777" w:rsidR="00994DA3" w:rsidRPr="00994DA3" w:rsidRDefault="00994DA3" w:rsidP="00994DA3">
      <w:pPr>
        <w:autoSpaceDE w:val="0"/>
        <w:autoSpaceDN w:val="0"/>
        <w:adjustRightInd w:val="0"/>
        <w:spacing w:after="0" w:line="276" w:lineRule="auto"/>
        <w:jc w:val="center"/>
        <w:rPr>
          <w:sz w:val="22"/>
          <w:szCs w:val="22"/>
        </w:rPr>
      </w:pPr>
    </w:p>
    <w:p w14:paraId="5C70FD18" w14:textId="77777777" w:rsidR="00994DA3" w:rsidRPr="00994DA3" w:rsidRDefault="00994DA3" w:rsidP="00994DA3">
      <w:pPr>
        <w:autoSpaceDE w:val="0"/>
        <w:autoSpaceDN w:val="0"/>
        <w:adjustRightInd w:val="0"/>
        <w:spacing w:after="0" w:line="276" w:lineRule="auto"/>
        <w:jc w:val="center"/>
        <w:rPr>
          <w:sz w:val="22"/>
          <w:szCs w:val="22"/>
        </w:rPr>
      </w:pPr>
    </w:p>
    <w:p w14:paraId="75AA5B54" w14:textId="77777777" w:rsidR="00994DA3" w:rsidRPr="00994DA3" w:rsidRDefault="00994DA3" w:rsidP="00994DA3">
      <w:pPr>
        <w:autoSpaceDE w:val="0"/>
        <w:autoSpaceDN w:val="0"/>
        <w:adjustRightInd w:val="0"/>
        <w:spacing w:after="0" w:line="276" w:lineRule="auto"/>
        <w:jc w:val="center"/>
        <w:rPr>
          <w:sz w:val="22"/>
          <w:szCs w:val="22"/>
        </w:rPr>
      </w:pPr>
    </w:p>
    <w:p w14:paraId="237EAF03" w14:textId="77777777" w:rsidR="00994DA3" w:rsidRPr="00994DA3" w:rsidRDefault="00994DA3" w:rsidP="00994DA3">
      <w:pPr>
        <w:autoSpaceDE w:val="0"/>
        <w:autoSpaceDN w:val="0"/>
        <w:adjustRightInd w:val="0"/>
        <w:spacing w:after="0" w:line="276" w:lineRule="auto"/>
        <w:jc w:val="center"/>
        <w:rPr>
          <w:sz w:val="22"/>
          <w:szCs w:val="22"/>
        </w:rPr>
      </w:pPr>
    </w:p>
    <w:p w14:paraId="4E0CC58E" w14:textId="77777777" w:rsidR="00994DA3" w:rsidRPr="00994DA3" w:rsidRDefault="00994DA3" w:rsidP="00994DA3">
      <w:pPr>
        <w:autoSpaceDE w:val="0"/>
        <w:autoSpaceDN w:val="0"/>
        <w:adjustRightInd w:val="0"/>
        <w:spacing w:after="0" w:line="276" w:lineRule="auto"/>
        <w:jc w:val="center"/>
        <w:rPr>
          <w:sz w:val="22"/>
          <w:szCs w:val="22"/>
        </w:rPr>
      </w:pPr>
    </w:p>
    <w:p w14:paraId="5B03ACA7" w14:textId="77777777" w:rsidR="00994DA3" w:rsidRPr="00994DA3" w:rsidRDefault="00994DA3" w:rsidP="00994DA3">
      <w:pPr>
        <w:autoSpaceDE w:val="0"/>
        <w:autoSpaceDN w:val="0"/>
        <w:adjustRightInd w:val="0"/>
        <w:spacing w:after="0" w:line="276" w:lineRule="auto"/>
        <w:jc w:val="center"/>
        <w:rPr>
          <w:sz w:val="22"/>
          <w:szCs w:val="22"/>
        </w:rPr>
      </w:pPr>
    </w:p>
    <w:p w14:paraId="37037B3A" w14:textId="77777777" w:rsidR="00994DA3" w:rsidRPr="00994DA3" w:rsidRDefault="00994DA3" w:rsidP="00994DA3">
      <w:pPr>
        <w:autoSpaceDE w:val="0"/>
        <w:autoSpaceDN w:val="0"/>
        <w:adjustRightInd w:val="0"/>
        <w:spacing w:after="0" w:line="276" w:lineRule="auto"/>
        <w:jc w:val="center"/>
        <w:rPr>
          <w:sz w:val="22"/>
          <w:szCs w:val="22"/>
        </w:rPr>
      </w:pPr>
    </w:p>
    <w:p w14:paraId="1B9B43E1" w14:textId="77777777" w:rsidR="00994DA3" w:rsidRPr="00994DA3" w:rsidRDefault="00994DA3" w:rsidP="00994DA3">
      <w:pPr>
        <w:autoSpaceDE w:val="0"/>
        <w:autoSpaceDN w:val="0"/>
        <w:adjustRightInd w:val="0"/>
        <w:spacing w:after="0" w:line="276" w:lineRule="auto"/>
        <w:jc w:val="center"/>
        <w:rPr>
          <w:sz w:val="22"/>
          <w:szCs w:val="22"/>
        </w:rPr>
      </w:pPr>
    </w:p>
    <w:p w14:paraId="2E87C01E" w14:textId="77777777" w:rsidR="00994DA3" w:rsidRPr="00994DA3" w:rsidRDefault="00994DA3" w:rsidP="00994DA3">
      <w:pPr>
        <w:autoSpaceDE w:val="0"/>
        <w:autoSpaceDN w:val="0"/>
        <w:adjustRightInd w:val="0"/>
        <w:spacing w:after="0" w:line="276" w:lineRule="auto"/>
        <w:jc w:val="center"/>
        <w:rPr>
          <w:sz w:val="22"/>
          <w:szCs w:val="22"/>
        </w:rPr>
      </w:pPr>
    </w:p>
    <w:p w14:paraId="28E20D46" w14:textId="77777777" w:rsidR="00994DA3" w:rsidRPr="00994DA3" w:rsidRDefault="00994DA3" w:rsidP="00994DA3">
      <w:pPr>
        <w:autoSpaceDE w:val="0"/>
        <w:autoSpaceDN w:val="0"/>
        <w:adjustRightInd w:val="0"/>
        <w:spacing w:after="0" w:line="276" w:lineRule="auto"/>
        <w:jc w:val="center"/>
        <w:rPr>
          <w:sz w:val="22"/>
          <w:szCs w:val="22"/>
        </w:rPr>
      </w:pPr>
    </w:p>
    <w:p w14:paraId="0324101F" w14:textId="77777777" w:rsidR="00994DA3" w:rsidRPr="00994DA3" w:rsidRDefault="00994DA3" w:rsidP="00994DA3">
      <w:pPr>
        <w:autoSpaceDE w:val="0"/>
        <w:autoSpaceDN w:val="0"/>
        <w:adjustRightInd w:val="0"/>
        <w:spacing w:after="0" w:line="276" w:lineRule="auto"/>
        <w:jc w:val="center"/>
        <w:rPr>
          <w:sz w:val="22"/>
          <w:szCs w:val="22"/>
        </w:rPr>
      </w:pPr>
    </w:p>
    <w:p w14:paraId="198B3900" w14:textId="77777777" w:rsidR="00994DA3" w:rsidRPr="00994DA3" w:rsidRDefault="00994DA3" w:rsidP="00994DA3">
      <w:pPr>
        <w:autoSpaceDE w:val="0"/>
        <w:autoSpaceDN w:val="0"/>
        <w:adjustRightInd w:val="0"/>
        <w:spacing w:after="0" w:line="276" w:lineRule="auto"/>
        <w:jc w:val="center"/>
        <w:rPr>
          <w:sz w:val="22"/>
          <w:szCs w:val="22"/>
        </w:rPr>
      </w:pPr>
    </w:p>
    <w:p w14:paraId="0D167046" w14:textId="77777777" w:rsidR="00994DA3" w:rsidRPr="00994DA3" w:rsidRDefault="00994DA3" w:rsidP="00994DA3">
      <w:pPr>
        <w:autoSpaceDE w:val="0"/>
        <w:autoSpaceDN w:val="0"/>
        <w:adjustRightInd w:val="0"/>
        <w:spacing w:after="0" w:line="276" w:lineRule="auto"/>
        <w:jc w:val="center"/>
        <w:rPr>
          <w:sz w:val="22"/>
          <w:szCs w:val="22"/>
        </w:rPr>
      </w:pPr>
    </w:p>
    <w:p w14:paraId="30DDEB8C" w14:textId="77777777" w:rsidR="00994DA3" w:rsidRPr="00994DA3" w:rsidRDefault="00994DA3" w:rsidP="00994DA3">
      <w:pPr>
        <w:autoSpaceDE w:val="0"/>
        <w:autoSpaceDN w:val="0"/>
        <w:adjustRightInd w:val="0"/>
        <w:spacing w:after="0" w:line="276" w:lineRule="auto"/>
        <w:jc w:val="center"/>
        <w:rPr>
          <w:sz w:val="22"/>
          <w:szCs w:val="22"/>
        </w:rPr>
      </w:pPr>
    </w:p>
    <w:p w14:paraId="4CA22397" w14:textId="77777777" w:rsidR="00994DA3" w:rsidRPr="00994DA3" w:rsidRDefault="00994DA3" w:rsidP="00994DA3">
      <w:pPr>
        <w:autoSpaceDE w:val="0"/>
        <w:autoSpaceDN w:val="0"/>
        <w:adjustRightInd w:val="0"/>
        <w:spacing w:after="0" w:line="276" w:lineRule="auto"/>
        <w:jc w:val="center"/>
        <w:rPr>
          <w:sz w:val="22"/>
          <w:szCs w:val="22"/>
        </w:rPr>
      </w:pPr>
    </w:p>
    <w:p w14:paraId="033C2782" w14:textId="77777777" w:rsidR="00994DA3" w:rsidRPr="00994DA3" w:rsidRDefault="00994DA3" w:rsidP="00994DA3">
      <w:pPr>
        <w:autoSpaceDE w:val="0"/>
        <w:autoSpaceDN w:val="0"/>
        <w:adjustRightInd w:val="0"/>
        <w:spacing w:after="0" w:line="276" w:lineRule="auto"/>
        <w:jc w:val="center"/>
        <w:rPr>
          <w:sz w:val="22"/>
          <w:szCs w:val="22"/>
        </w:rPr>
      </w:pPr>
    </w:p>
    <w:p w14:paraId="35C45CED" w14:textId="77777777" w:rsidR="00994DA3" w:rsidRPr="00994DA3" w:rsidRDefault="00994DA3" w:rsidP="00994DA3">
      <w:pPr>
        <w:autoSpaceDE w:val="0"/>
        <w:autoSpaceDN w:val="0"/>
        <w:adjustRightInd w:val="0"/>
        <w:spacing w:after="0" w:line="276" w:lineRule="auto"/>
        <w:jc w:val="center"/>
        <w:rPr>
          <w:sz w:val="22"/>
          <w:szCs w:val="22"/>
        </w:rPr>
      </w:pPr>
    </w:p>
    <w:p w14:paraId="492DBA81" w14:textId="77777777" w:rsidR="00994DA3" w:rsidRPr="00994DA3" w:rsidRDefault="00994DA3" w:rsidP="00994DA3">
      <w:pPr>
        <w:autoSpaceDE w:val="0"/>
        <w:autoSpaceDN w:val="0"/>
        <w:adjustRightInd w:val="0"/>
        <w:spacing w:after="0" w:line="276" w:lineRule="auto"/>
        <w:jc w:val="center"/>
        <w:rPr>
          <w:sz w:val="22"/>
          <w:szCs w:val="22"/>
        </w:rPr>
      </w:pPr>
    </w:p>
    <w:p w14:paraId="7A58BF80" w14:textId="77777777" w:rsidR="00994DA3" w:rsidRPr="00994DA3" w:rsidRDefault="00994DA3" w:rsidP="00994DA3">
      <w:pPr>
        <w:autoSpaceDE w:val="0"/>
        <w:autoSpaceDN w:val="0"/>
        <w:adjustRightInd w:val="0"/>
        <w:spacing w:after="0" w:line="276" w:lineRule="auto"/>
        <w:jc w:val="center"/>
        <w:rPr>
          <w:sz w:val="22"/>
          <w:szCs w:val="22"/>
        </w:rPr>
      </w:pPr>
    </w:p>
    <w:p w14:paraId="39B78D22" w14:textId="77777777" w:rsidR="00994DA3" w:rsidRDefault="00994DA3" w:rsidP="00994DA3">
      <w:pPr>
        <w:autoSpaceDE w:val="0"/>
        <w:autoSpaceDN w:val="0"/>
        <w:adjustRightInd w:val="0"/>
        <w:spacing w:after="0" w:line="276" w:lineRule="auto"/>
        <w:jc w:val="center"/>
        <w:rPr>
          <w:sz w:val="22"/>
          <w:szCs w:val="22"/>
        </w:rPr>
      </w:pPr>
    </w:p>
    <w:p w14:paraId="1D2F3784" w14:textId="77777777" w:rsidR="002F389B" w:rsidRDefault="002F389B" w:rsidP="00994DA3">
      <w:pPr>
        <w:autoSpaceDE w:val="0"/>
        <w:autoSpaceDN w:val="0"/>
        <w:adjustRightInd w:val="0"/>
        <w:spacing w:after="0" w:line="276" w:lineRule="auto"/>
        <w:jc w:val="center"/>
        <w:rPr>
          <w:sz w:val="22"/>
          <w:szCs w:val="22"/>
        </w:rPr>
      </w:pPr>
    </w:p>
    <w:p w14:paraId="20125B9D" w14:textId="77777777" w:rsidR="00994DA3" w:rsidRPr="00994DA3" w:rsidRDefault="00994DA3" w:rsidP="00994DA3">
      <w:pPr>
        <w:spacing w:after="0" w:line="276" w:lineRule="auto"/>
        <w:ind w:left="5670"/>
        <w:rPr>
          <w:b/>
          <w:sz w:val="22"/>
          <w:szCs w:val="22"/>
        </w:rPr>
      </w:pPr>
      <w:r w:rsidRPr="00994DA3">
        <w:rPr>
          <w:sz w:val="22"/>
          <w:szCs w:val="22"/>
        </w:rPr>
        <w:t>Приложение №2</w:t>
      </w:r>
    </w:p>
    <w:p w14:paraId="7B516B86" w14:textId="77777777" w:rsidR="00994DA3" w:rsidRPr="00994DA3" w:rsidRDefault="00994DA3" w:rsidP="00994DA3">
      <w:pPr>
        <w:spacing w:after="0" w:line="276" w:lineRule="auto"/>
        <w:ind w:left="5670"/>
        <w:rPr>
          <w:sz w:val="22"/>
          <w:szCs w:val="22"/>
        </w:rPr>
      </w:pPr>
      <w:r w:rsidRPr="00994DA3">
        <w:rPr>
          <w:sz w:val="22"/>
          <w:szCs w:val="22"/>
        </w:rPr>
        <w:t>к Договору от _______№____________</w:t>
      </w:r>
    </w:p>
    <w:p w14:paraId="7D96FD8B" w14:textId="77777777" w:rsidR="00994DA3" w:rsidRPr="00994DA3" w:rsidRDefault="00994DA3" w:rsidP="00994DA3">
      <w:pPr>
        <w:spacing w:after="0" w:line="276" w:lineRule="auto"/>
        <w:rPr>
          <w:b/>
          <w:i/>
          <w:sz w:val="22"/>
          <w:szCs w:val="22"/>
          <w:u w:val="single"/>
        </w:rPr>
      </w:pPr>
      <w:r w:rsidRPr="00994DA3">
        <w:rPr>
          <w:b/>
          <w:i/>
          <w:sz w:val="22"/>
          <w:szCs w:val="22"/>
          <w:u w:val="single"/>
        </w:rPr>
        <w:t>ФОРМА</w:t>
      </w:r>
    </w:p>
    <w:p w14:paraId="2489C618" w14:textId="77777777" w:rsidR="00994DA3" w:rsidRPr="00994DA3" w:rsidRDefault="00994DA3" w:rsidP="00994DA3">
      <w:pPr>
        <w:autoSpaceDE w:val="0"/>
        <w:autoSpaceDN w:val="0"/>
        <w:adjustRightInd w:val="0"/>
        <w:spacing w:after="0"/>
        <w:ind w:firstLine="539"/>
        <w:jc w:val="center"/>
        <w:rPr>
          <w:b/>
          <w:sz w:val="22"/>
          <w:szCs w:val="22"/>
        </w:rPr>
      </w:pPr>
    </w:p>
    <w:p w14:paraId="54813F4A" w14:textId="77777777" w:rsidR="00994DA3" w:rsidRPr="00994DA3" w:rsidRDefault="00994DA3" w:rsidP="00994DA3">
      <w:pPr>
        <w:autoSpaceDE w:val="0"/>
        <w:autoSpaceDN w:val="0"/>
        <w:adjustRightInd w:val="0"/>
        <w:spacing w:after="0"/>
        <w:ind w:firstLine="539"/>
        <w:jc w:val="center"/>
        <w:rPr>
          <w:sz w:val="22"/>
          <w:szCs w:val="22"/>
        </w:rPr>
      </w:pPr>
      <w:r w:rsidRPr="00994DA3">
        <w:rPr>
          <w:b/>
          <w:sz w:val="22"/>
          <w:szCs w:val="22"/>
        </w:rPr>
        <w:t>Акт</w:t>
      </w:r>
    </w:p>
    <w:p w14:paraId="7D65D90A" w14:textId="77777777" w:rsidR="00994DA3" w:rsidRPr="00994DA3" w:rsidRDefault="00994DA3" w:rsidP="00994DA3">
      <w:pPr>
        <w:autoSpaceDE w:val="0"/>
        <w:autoSpaceDN w:val="0"/>
        <w:adjustRightInd w:val="0"/>
        <w:spacing w:after="0"/>
        <w:ind w:firstLine="539"/>
        <w:jc w:val="center"/>
        <w:rPr>
          <w:b/>
          <w:sz w:val="22"/>
          <w:szCs w:val="22"/>
        </w:rPr>
      </w:pPr>
      <w:r w:rsidRPr="00994DA3">
        <w:rPr>
          <w:b/>
          <w:sz w:val="22"/>
          <w:szCs w:val="22"/>
        </w:rPr>
        <w:t>приема-передачи демонтированного оборудования</w:t>
      </w:r>
    </w:p>
    <w:p w14:paraId="474448B2" w14:textId="77777777" w:rsidR="00994DA3" w:rsidRPr="00994DA3" w:rsidRDefault="00994DA3" w:rsidP="00994DA3">
      <w:pPr>
        <w:autoSpaceDE w:val="0"/>
        <w:autoSpaceDN w:val="0"/>
        <w:adjustRightInd w:val="0"/>
        <w:spacing w:after="0"/>
        <w:ind w:firstLine="539"/>
        <w:jc w:val="center"/>
        <w:rPr>
          <w:b/>
          <w:sz w:val="22"/>
          <w:szCs w:val="22"/>
        </w:rPr>
      </w:pPr>
    </w:p>
    <w:p w14:paraId="21A5BC71" w14:textId="77777777" w:rsidR="00994DA3" w:rsidRPr="00994DA3" w:rsidRDefault="00994DA3" w:rsidP="00994DA3">
      <w:pPr>
        <w:autoSpaceDE w:val="0"/>
        <w:autoSpaceDN w:val="0"/>
        <w:adjustRightInd w:val="0"/>
        <w:spacing w:after="0"/>
        <w:ind w:firstLine="539"/>
        <w:jc w:val="center"/>
        <w:rPr>
          <w:b/>
          <w:sz w:val="22"/>
          <w:szCs w:val="22"/>
        </w:rPr>
      </w:pPr>
    </w:p>
    <w:p w14:paraId="6E3B047A" w14:textId="77777777" w:rsidR="00994DA3" w:rsidRPr="00994DA3" w:rsidRDefault="00994DA3" w:rsidP="00994DA3">
      <w:pPr>
        <w:autoSpaceDE w:val="0"/>
        <w:autoSpaceDN w:val="0"/>
        <w:adjustRightInd w:val="0"/>
        <w:spacing w:after="0"/>
        <w:ind w:firstLine="539"/>
        <w:jc w:val="center"/>
        <w:rPr>
          <w:b/>
          <w:sz w:val="22"/>
          <w:szCs w:val="22"/>
        </w:rPr>
      </w:pPr>
    </w:p>
    <w:p w14:paraId="6927BCD2" w14:textId="77777777" w:rsidR="00994DA3" w:rsidRPr="00994DA3" w:rsidRDefault="00994DA3" w:rsidP="00994DA3">
      <w:pPr>
        <w:autoSpaceDE w:val="0"/>
        <w:autoSpaceDN w:val="0"/>
        <w:adjustRightInd w:val="0"/>
        <w:spacing w:after="0"/>
        <w:rPr>
          <w:sz w:val="22"/>
          <w:szCs w:val="22"/>
        </w:rPr>
      </w:pPr>
      <w:r w:rsidRPr="00994DA3">
        <w:rPr>
          <w:sz w:val="22"/>
          <w:szCs w:val="22"/>
        </w:rPr>
        <w:t xml:space="preserve">г. Сургут </w:t>
      </w:r>
      <w:r w:rsidRPr="00994DA3">
        <w:rPr>
          <w:b/>
          <w:sz w:val="22"/>
          <w:szCs w:val="22"/>
        </w:rPr>
        <w:t xml:space="preserve">                 </w:t>
      </w:r>
      <w:proofErr w:type="gramStart"/>
      <w:r w:rsidRPr="00994DA3">
        <w:rPr>
          <w:b/>
          <w:sz w:val="22"/>
          <w:szCs w:val="22"/>
        </w:rPr>
        <w:t xml:space="preserve">   «</w:t>
      </w:r>
      <w:proofErr w:type="gramEnd"/>
      <w:r w:rsidRPr="00994DA3">
        <w:rPr>
          <w:b/>
          <w:sz w:val="22"/>
          <w:szCs w:val="22"/>
        </w:rPr>
        <w:t>___» ___________2026</w:t>
      </w:r>
      <w:r w:rsidRPr="00994DA3">
        <w:rPr>
          <w:sz w:val="22"/>
          <w:szCs w:val="22"/>
        </w:rPr>
        <w:br/>
      </w:r>
    </w:p>
    <w:p w14:paraId="3483B1E9" w14:textId="77777777" w:rsidR="00994DA3" w:rsidRPr="00994DA3" w:rsidRDefault="00994DA3" w:rsidP="00994DA3">
      <w:pPr>
        <w:autoSpaceDE w:val="0"/>
        <w:autoSpaceDN w:val="0"/>
        <w:adjustRightInd w:val="0"/>
        <w:spacing w:after="0"/>
        <w:ind w:firstLine="539"/>
        <w:rPr>
          <w:sz w:val="22"/>
          <w:szCs w:val="22"/>
        </w:rPr>
      </w:pPr>
      <w:r w:rsidRPr="00994DA3">
        <w:rPr>
          <w:sz w:val="22"/>
          <w:szCs w:val="22"/>
        </w:rPr>
        <w:t xml:space="preserve">______________________ </w:t>
      </w:r>
      <w:r w:rsidRPr="00994DA3">
        <w:rPr>
          <w:i/>
          <w:iCs/>
          <w:sz w:val="22"/>
          <w:szCs w:val="22"/>
        </w:rPr>
        <w:t>(наименование или Ф.И.О.)</w:t>
      </w:r>
      <w:r w:rsidRPr="00994DA3">
        <w:rPr>
          <w:sz w:val="22"/>
          <w:szCs w:val="22"/>
        </w:rPr>
        <w:t xml:space="preserve">, именуем__ в дальнейшем "Подрядчик", в лице ___________________ </w:t>
      </w:r>
      <w:r w:rsidRPr="00994DA3">
        <w:rPr>
          <w:i/>
          <w:iCs/>
          <w:sz w:val="22"/>
          <w:szCs w:val="22"/>
        </w:rPr>
        <w:t>(должность, Ф.И.О.)</w:t>
      </w:r>
      <w:r w:rsidRPr="00994DA3">
        <w:rPr>
          <w:sz w:val="22"/>
          <w:szCs w:val="22"/>
        </w:rPr>
        <w:t xml:space="preserve">, </w:t>
      </w:r>
      <w:proofErr w:type="spellStart"/>
      <w:r w:rsidRPr="00994DA3">
        <w:rPr>
          <w:sz w:val="22"/>
          <w:szCs w:val="22"/>
        </w:rPr>
        <w:t>действующ</w:t>
      </w:r>
      <w:proofErr w:type="spellEnd"/>
      <w:r w:rsidRPr="00994DA3">
        <w:rPr>
          <w:sz w:val="22"/>
          <w:szCs w:val="22"/>
        </w:rPr>
        <w:t xml:space="preserve">___ на основании __________________ </w:t>
      </w:r>
      <w:r w:rsidRPr="00994DA3">
        <w:rPr>
          <w:i/>
          <w:iCs/>
          <w:sz w:val="22"/>
          <w:szCs w:val="22"/>
        </w:rPr>
        <w:t>(Устава, доверенности)</w:t>
      </w:r>
      <w:r w:rsidRPr="00994DA3">
        <w:rPr>
          <w:sz w:val="22"/>
          <w:szCs w:val="22"/>
        </w:rPr>
        <w:t xml:space="preserve">, с одной стороны и ___________________ </w:t>
      </w:r>
      <w:r w:rsidRPr="00994DA3">
        <w:rPr>
          <w:i/>
          <w:iCs/>
          <w:sz w:val="22"/>
          <w:szCs w:val="22"/>
        </w:rPr>
        <w:t>(наименование или Ф.И.О.)</w:t>
      </w:r>
      <w:r w:rsidRPr="00994DA3">
        <w:rPr>
          <w:sz w:val="22"/>
          <w:szCs w:val="22"/>
        </w:rPr>
        <w:t xml:space="preserve">, именуем__ далее "Заказчик", в лице ____________________ </w:t>
      </w:r>
      <w:r w:rsidRPr="00994DA3">
        <w:rPr>
          <w:i/>
          <w:iCs/>
          <w:sz w:val="22"/>
          <w:szCs w:val="22"/>
        </w:rPr>
        <w:t>(должность, Ф.И.О.)</w:t>
      </w:r>
      <w:r w:rsidRPr="00994DA3">
        <w:rPr>
          <w:sz w:val="22"/>
          <w:szCs w:val="22"/>
        </w:rPr>
        <w:t xml:space="preserve">, </w:t>
      </w:r>
      <w:proofErr w:type="spellStart"/>
      <w:r w:rsidRPr="00994DA3">
        <w:rPr>
          <w:sz w:val="22"/>
          <w:szCs w:val="22"/>
        </w:rPr>
        <w:t>действующ</w:t>
      </w:r>
      <w:proofErr w:type="spellEnd"/>
      <w:r w:rsidRPr="00994DA3">
        <w:rPr>
          <w:sz w:val="22"/>
          <w:szCs w:val="22"/>
        </w:rPr>
        <w:t xml:space="preserve">___ на основании ___________________ </w:t>
      </w:r>
      <w:r w:rsidRPr="00994DA3">
        <w:rPr>
          <w:i/>
          <w:iCs/>
          <w:sz w:val="22"/>
          <w:szCs w:val="22"/>
        </w:rPr>
        <w:t>(Устава, доверенности)</w:t>
      </w:r>
      <w:r w:rsidRPr="00994DA3">
        <w:rPr>
          <w:sz w:val="22"/>
          <w:szCs w:val="22"/>
        </w:rPr>
        <w:t>, с другой стороны, совместно именуемые "Стороны", составили настоящий Акт о нижеследующем:</w:t>
      </w:r>
    </w:p>
    <w:p w14:paraId="3B4D0785" w14:textId="77777777" w:rsidR="00994DA3" w:rsidRPr="00994DA3" w:rsidRDefault="00994DA3" w:rsidP="00994DA3">
      <w:pPr>
        <w:autoSpaceDE w:val="0"/>
        <w:autoSpaceDN w:val="0"/>
        <w:adjustRightInd w:val="0"/>
        <w:spacing w:after="0"/>
        <w:ind w:firstLine="539"/>
        <w:rPr>
          <w:sz w:val="22"/>
          <w:szCs w:val="22"/>
        </w:rPr>
      </w:pPr>
    </w:p>
    <w:p w14:paraId="152644EC" w14:textId="77777777" w:rsidR="00994DA3" w:rsidRPr="00994DA3" w:rsidRDefault="00994DA3" w:rsidP="00994DA3">
      <w:pPr>
        <w:autoSpaceDE w:val="0"/>
        <w:autoSpaceDN w:val="0"/>
        <w:adjustRightInd w:val="0"/>
        <w:spacing w:after="0"/>
        <w:ind w:firstLine="539"/>
        <w:rPr>
          <w:sz w:val="22"/>
          <w:szCs w:val="22"/>
        </w:rPr>
      </w:pPr>
      <w:r w:rsidRPr="00994DA3">
        <w:rPr>
          <w:sz w:val="22"/>
          <w:szCs w:val="22"/>
        </w:rPr>
        <w:t>1. Во исполнение Договора от "___"______ ____ г. № ___ Подрядчик передал, а Заказчик принял демонтированное оборудование - __________________ (указать наименование), в следующих ассортименте и количестве:</w:t>
      </w:r>
    </w:p>
    <w:p w14:paraId="782ECFC6" w14:textId="77777777" w:rsidR="00994DA3" w:rsidRPr="00994DA3" w:rsidRDefault="00994DA3" w:rsidP="00994DA3">
      <w:pPr>
        <w:autoSpaceDE w:val="0"/>
        <w:autoSpaceDN w:val="0"/>
        <w:adjustRightInd w:val="0"/>
        <w:spacing w:after="0"/>
        <w:ind w:firstLine="539"/>
        <w:rPr>
          <w:sz w:val="22"/>
          <w:szCs w:val="22"/>
        </w:rPr>
      </w:pPr>
    </w:p>
    <w:tbl>
      <w:tblPr>
        <w:tblStyle w:val="211"/>
        <w:tblW w:w="10489" w:type="dxa"/>
        <w:tblInd w:w="-5" w:type="dxa"/>
        <w:tblLayout w:type="fixed"/>
        <w:tblLook w:val="04A0" w:firstRow="1" w:lastRow="0" w:firstColumn="1" w:lastColumn="0" w:noHBand="0" w:noVBand="1"/>
      </w:tblPr>
      <w:tblGrid>
        <w:gridCol w:w="709"/>
        <w:gridCol w:w="6804"/>
        <w:gridCol w:w="1559"/>
        <w:gridCol w:w="1417"/>
      </w:tblGrid>
      <w:tr w:rsidR="00994DA3" w:rsidRPr="00994DA3" w14:paraId="1DCF5A03" w14:textId="77777777" w:rsidTr="009B1A99">
        <w:tc>
          <w:tcPr>
            <w:tcW w:w="709" w:type="dxa"/>
            <w:vAlign w:val="center"/>
          </w:tcPr>
          <w:p w14:paraId="36E5C80E" w14:textId="77777777" w:rsidR="00994DA3" w:rsidRPr="00994DA3" w:rsidRDefault="00994DA3" w:rsidP="00994DA3">
            <w:pPr>
              <w:autoSpaceDE w:val="0"/>
              <w:autoSpaceDN w:val="0"/>
              <w:adjustRightInd w:val="0"/>
              <w:spacing w:after="0"/>
              <w:jc w:val="center"/>
              <w:rPr>
                <w:sz w:val="22"/>
                <w:szCs w:val="22"/>
              </w:rPr>
            </w:pPr>
            <w:r w:rsidRPr="00994DA3">
              <w:rPr>
                <w:sz w:val="22"/>
                <w:szCs w:val="22"/>
                <w:lang w:val="en-US"/>
              </w:rPr>
              <w:t xml:space="preserve">N </w:t>
            </w:r>
            <w:r w:rsidRPr="00994DA3">
              <w:rPr>
                <w:sz w:val="22"/>
                <w:szCs w:val="22"/>
              </w:rPr>
              <w:t>п/п</w:t>
            </w:r>
          </w:p>
        </w:tc>
        <w:tc>
          <w:tcPr>
            <w:tcW w:w="6804" w:type="dxa"/>
            <w:vAlign w:val="center"/>
          </w:tcPr>
          <w:p w14:paraId="283894EF" w14:textId="77777777" w:rsidR="00994DA3" w:rsidRPr="00994DA3" w:rsidRDefault="00994DA3" w:rsidP="00994DA3">
            <w:pPr>
              <w:autoSpaceDE w:val="0"/>
              <w:autoSpaceDN w:val="0"/>
              <w:adjustRightInd w:val="0"/>
              <w:spacing w:after="0"/>
              <w:jc w:val="center"/>
              <w:rPr>
                <w:sz w:val="22"/>
                <w:szCs w:val="22"/>
              </w:rPr>
            </w:pPr>
            <w:r w:rsidRPr="00994DA3">
              <w:rPr>
                <w:sz w:val="22"/>
                <w:szCs w:val="22"/>
              </w:rPr>
              <w:t xml:space="preserve">Наименование </w:t>
            </w:r>
          </w:p>
        </w:tc>
        <w:tc>
          <w:tcPr>
            <w:tcW w:w="1559" w:type="dxa"/>
            <w:vAlign w:val="center"/>
          </w:tcPr>
          <w:p w14:paraId="1DB6521E" w14:textId="77777777" w:rsidR="00994DA3" w:rsidRPr="00994DA3" w:rsidRDefault="00994DA3" w:rsidP="00994DA3">
            <w:pPr>
              <w:autoSpaceDE w:val="0"/>
              <w:autoSpaceDN w:val="0"/>
              <w:adjustRightInd w:val="0"/>
              <w:spacing w:after="0"/>
              <w:jc w:val="center"/>
              <w:rPr>
                <w:sz w:val="22"/>
                <w:szCs w:val="22"/>
              </w:rPr>
            </w:pPr>
            <w:r w:rsidRPr="00994DA3">
              <w:rPr>
                <w:sz w:val="22"/>
                <w:szCs w:val="22"/>
              </w:rPr>
              <w:t>Единица измерения</w:t>
            </w:r>
          </w:p>
        </w:tc>
        <w:tc>
          <w:tcPr>
            <w:tcW w:w="1417" w:type="dxa"/>
            <w:vAlign w:val="center"/>
          </w:tcPr>
          <w:p w14:paraId="767912B3" w14:textId="77777777" w:rsidR="00994DA3" w:rsidRPr="00994DA3" w:rsidRDefault="00994DA3" w:rsidP="00994DA3">
            <w:pPr>
              <w:autoSpaceDE w:val="0"/>
              <w:autoSpaceDN w:val="0"/>
              <w:adjustRightInd w:val="0"/>
              <w:spacing w:after="0"/>
              <w:jc w:val="center"/>
              <w:rPr>
                <w:sz w:val="22"/>
                <w:szCs w:val="22"/>
              </w:rPr>
            </w:pPr>
            <w:r w:rsidRPr="00994DA3">
              <w:rPr>
                <w:sz w:val="22"/>
                <w:szCs w:val="22"/>
              </w:rPr>
              <w:t xml:space="preserve">Количество </w:t>
            </w:r>
          </w:p>
        </w:tc>
      </w:tr>
      <w:tr w:rsidR="00994DA3" w:rsidRPr="00994DA3" w14:paraId="6EB95BA5" w14:textId="77777777" w:rsidTr="009B1A99">
        <w:tc>
          <w:tcPr>
            <w:tcW w:w="709" w:type="dxa"/>
            <w:vAlign w:val="center"/>
          </w:tcPr>
          <w:p w14:paraId="36BCD7AB" w14:textId="77777777" w:rsidR="00994DA3" w:rsidRPr="00994DA3" w:rsidRDefault="00994DA3" w:rsidP="00994DA3">
            <w:pPr>
              <w:autoSpaceDE w:val="0"/>
              <w:autoSpaceDN w:val="0"/>
              <w:adjustRightInd w:val="0"/>
              <w:spacing w:after="0"/>
              <w:jc w:val="center"/>
              <w:rPr>
                <w:sz w:val="22"/>
                <w:szCs w:val="22"/>
              </w:rPr>
            </w:pPr>
            <w:r w:rsidRPr="00994DA3">
              <w:rPr>
                <w:sz w:val="22"/>
                <w:szCs w:val="22"/>
              </w:rPr>
              <w:t>1</w:t>
            </w:r>
          </w:p>
        </w:tc>
        <w:tc>
          <w:tcPr>
            <w:tcW w:w="6804" w:type="dxa"/>
            <w:vAlign w:val="center"/>
          </w:tcPr>
          <w:p w14:paraId="05AA85E7" w14:textId="77777777" w:rsidR="00994DA3" w:rsidRPr="00994DA3" w:rsidRDefault="00994DA3" w:rsidP="00994DA3">
            <w:pPr>
              <w:autoSpaceDE w:val="0"/>
              <w:autoSpaceDN w:val="0"/>
              <w:adjustRightInd w:val="0"/>
              <w:spacing w:after="0"/>
              <w:rPr>
                <w:sz w:val="22"/>
                <w:szCs w:val="22"/>
              </w:rPr>
            </w:pPr>
          </w:p>
        </w:tc>
        <w:tc>
          <w:tcPr>
            <w:tcW w:w="1559" w:type="dxa"/>
            <w:vAlign w:val="center"/>
          </w:tcPr>
          <w:p w14:paraId="79DFAD08" w14:textId="77777777" w:rsidR="00994DA3" w:rsidRPr="00994DA3" w:rsidRDefault="00994DA3" w:rsidP="00994DA3">
            <w:pPr>
              <w:autoSpaceDE w:val="0"/>
              <w:autoSpaceDN w:val="0"/>
              <w:adjustRightInd w:val="0"/>
              <w:spacing w:after="0"/>
              <w:rPr>
                <w:sz w:val="22"/>
                <w:szCs w:val="22"/>
              </w:rPr>
            </w:pPr>
          </w:p>
        </w:tc>
        <w:tc>
          <w:tcPr>
            <w:tcW w:w="1417" w:type="dxa"/>
            <w:vAlign w:val="center"/>
          </w:tcPr>
          <w:p w14:paraId="14FDFC00" w14:textId="77777777" w:rsidR="00994DA3" w:rsidRPr="00994DA3" w:rsidRDefault="00994DA3" w:rsidP="00994DA3">
            <w:pPr>
              <w:autoSpaceDE w:val="0"/>
              <w:autoSpaceDN w:val="0"/>
              <w:adjustRightInd w:val="0"/>
              <w:spacing w:after="0"/>
              <w:rPr>
                <w:sz w:val="22"/>
                <w:szCs w:val="22"/>
              </w:rPr>
            </w:pPr>
          </w:p>
        </w:tc>
      </w:tr>
      <w:tr w:rsidR="00994DA3" w:rsidRPr="00994DA3" w14:paraId="6530362D" w14:textId="77777777" w:rsidTr="009B1A99">
        <w:tc>
          <w:tcPr>
            <w:tcW w:w="709" w:type="dxa"/>
            <w:vAlign w:val="center"/>
          </w:tcPr>
          <w:p w14:paraId="57FDCC5D" w14:textId="77777777" w:rsidR="00994DA3" w:rsidRPr="00994DA3" w:rsidRDefault="00994DA3" w:rsidP="00994DA3">
            <w:pPr>
              <w:autoSpaceDE w:val="0"/>
              <w:autoSpaceDN w:val="0"/>
              <w:adjustRightInd w:val="0"/>
              <w:spacing w:after="0"/>
              <w:jc w:val="center"/>
              <w:rPr>
                <w:sz w:val="22"/>
                <w:szCs w:val="22"/>
              </w:rPr>
            </w:pPr>
            <w:r w:rsidRPr="00994DA3">
              <w:rPr>
                <w:sz w:val="22"/>
                <w:szCs w:val="22"/>
              </w:rPr>
              <w:t>2</w:t>
            </w:r>
          </w:p>
        </w:tc>
        <w:tc>
          <w:tcPr>
            <w:tcW w:w="6804" w:type="dxa"/>
            <w:vAlign w:val="center"/>
          </w:tcPr>
          <w:p w14:paraId="3E95FCB4" w14:textId="77777777" w:rsidR="00994DA3" w:rsidRPr="00994DA3" w:rsidRDefault="00994DA3" w:rsidP="00994DA3">
            <w:pPr>
              <w:autoSpaceDE w:val="0"/>
              <w:autoSpaceDN w:val="0"/>
              <w:adjustRightInd w:val="0"/>
              <w:spacing w:after="0"/>
              <w:rPr>
                <w:sz w:val="22"/>
                <w:szCs w:val="22"/>
              </w:rPr>
            </w:pPr>
          </w:p>
        </w:tc>
        <w:tc>
          <w:tcPr>
            <w:tcW w:w="1559" w:type="dxa"/>
            <w:vAlign w:val="center"/>
          </w:tcPr>
          <w:p w14:paraId="1B0C54F8" w14:textId="77777777" w:rsidR="00994DA3" w:rsidRPr="00994DA3" w:rsidRDefault="00994DA3" w:rsidP="00994DA3">
            <w:pPr>
              <w:autoSpaceDE w:val="0"/>
              <w:autoSpaceDN w:val="0"/>
              <w:adjustRightInd w:val="0"/>
              <w:spacing w:after="0"/>
              <w:rPr>
                <w:sz w:val="22"/>
                <w:szCs w:val="22"/>
              </w:rPr>
            </w:pPr>
          </w:p>
        </w:tc>
        <w:tc>
          <w:tcPr>
            <w:tcW w:w="1417" w:type="dxa"/>
            <w:vAlign w:val="center"/>
          </w:tcPr>
          <w:p w14:paraId="43245DD3" w14:textId="77777777" w:rsidR="00994DA3" w:rsidRPr="00994DA3" w:rsidRDefault="00994DA3" w:rsidP="00994DA3">
            <w:pPr>
              <w:autoSpaceDE w:val="0"/>
              <w:autoSpaceDN w:val="0"/>
              <w:adjustRightInd w:val="0"/>
              <w:spacing w:after="0"/>
              <w:rPr>
                <w:sz w:val="22"/>
                <w:szCs w:val="22"/>
              </w:rPr>
            </w:pPr>
          </w:p>
        </w:tc>
      </w:tr>
      <w:tr w:rsidR="00994DA3" w:rsidRPr="00994DA3" w14:paraId="4873A7C8" w14:textId="77777777" w:rsidTr="009B1A99">
        <w:tc>
          <w:tcPr>
            <w:tcW w:w="709" w:type="dxa"/>
            <w:vAlign w:val="center"/>
          </w:tcPr>
          <w:p w14:paraId="059B43FA" w14:textId="77777777" w:rsidR="00994DA3" w:rsidRPr="00994DA3" w:rsidRDefault="00994DA3" w:rsidP="00994DA3">
            <w:pPr>
              <w:autoSpaceDE w:val="0"/>
              <w:autoSpaceDN w:val="0"/>
              <w:adjustRightInd w:val="0"/>
              <w:spacing w:after="0"/>
              <w:jc w:val="center"/>
              <w:rPr>
                <w:sz w:val="22"/>
                <w:szCs w:val="22"/>
              </w:rPr>
            </w:pPr>
            <w:r w:rsidRPr="00994DA3">
              <w:rPr>
                <w:sz w:val="22"/>
                <w:szCs w:val="22"/>
              </w:rPr>
              <w:t>3</w:t>
            </w:r>
          </w:p>
        </w:tc>
        <w:tc>
          <w:tcPr>
            <w:tcW w:w="6804" w:type="dxa"/>
            <w:vAlign w:val="center"/>
          </w:tcPr>
          <w:p w14:paraId="308B8951" w14:textId="77777777" w:rsidR="00994DA3" w:rsidRPr="00994DA3" w:rsidRDefault="00994DA3" w:rsidP="00994DA3">
            <w:pPr>
              <w:autoSpaceDE w:val="0"/>
              <w:autoSpaceDN w:val="0"/>
              <w:adjustRightInd w:val="0"/>
              <w:spacing w:after="0"/>
              <w:rPr>
                <w:sz w:val="22"/>
                <w:szCs w:val="22"/>
              </w:rPr>
            </w:pPr>
          </w:p>
        </w:tc>
        <w:tc>
          <w:tcPr>
            <w:tcW w:w="1559" w:type="dxa"/>
            <w:vAlign w:val="center"/>
          </w:tcPr>
          <w:p w14:paraId="741FA471" w14:textId="77777777" w:rsidR="00994DA3" w:rsidRPr="00994DA3" w:rsidRDefault="00994DA3" w:rsidP="00994DA3">
            <w:pPr>
              <w:autoSpaceDE w:val="0"/>
              <w:autoSpaceDN w:val="0"/>
              <w:adjustRightInd w:val="0"/>
              <w:spacing w:after="0"/>
              <w:rPr>
                <w:sz w:val="22"/>
                <w:szCs w:val="22"/>
              </w:rPr>
            </w:pPr>
          </w:p>
        </w:tc>
        <w:tc>
          <w:tcPr>
            <w:tcW w:w="1417" w:type="dxa"/>
            <w:vAlign w:val="center"/>
          </w:tcPr>
          <w:p w14:paraId="7CF46FD8" w14:textId="77777777" w:rsidR="00994DA3" w:rsidRPr="00994DA3" w:rsidRDefault="00994DA3" w:rsidP="00994DA3">
            <w:pPr>
              <w:autoSpaceDE w:val="0"/>
              <w:autoSpaceDN w:val="0"/>
              <w:adjustRightInd w:val="0"/>
              <w:spacing w:after="0"/>
              <w:rPr>
                <w:sz w:val="22"/>
                <w:szCs w:val="22"/>
              </w:rPr>
            </w:pPr>
          </w:p>
        </w:tc>
      </w:tr>
    </w:tbl>
    <w:p w14:paraId="17F8764E" w14:textId="77777777" w:rsidR="00994DA3" w:rsidRPr="00994DA3" w:rsidRDefault="00994DA3" w:rsidP="00994DA3">
      <w:pPr>
        <w:autoSpaceDE w:val="0"/>
        <w:autoSpaceDN w:val="0"/>
        <w:adjustRightInd w:val="0"/>
        <w:spacing w:after="0"/>
        <w:ind w:firstLine="539"/>
        <w:rPr>
          <w:sz w:val="22"/>
          <w:szCs w:val="22"/>
        </w:rPr>
      </w:pPr>
    </w:p>
    <w:p w14:paraId="31DF4F3A" w14:textId="77777777" w:rsidR="00994DA3" w:rsidRPr="00994DA3" w:rsidRDefault="00994DA3" w:rsidP="00994DA3">
      <w:pPr>
        <w:widowControl w:val="0"/>
        <w:autoSpaceDE w:val="0"/>
        <w:autoSpaceDN w:val="0"/>
        <w:spacing w:after="0"/>
        <w:ind w:firstLine="540"/>
        <w:rPr>
          <w:sz w:val="22"/>
          <w:szCs w:val="22"/>
        </w:rPr>
      </w:pPr>
      <w:r w:rsidRPr="00994DA3">
        <w:rPr>
          <w:sz w:val="22"/>
          <w:szCs w:val="22"/>
        </w:rPr>
        <w:t>2. Стороны взаимных претензий не имеют.</w:t>
      </w:r>
    </w:p>
    <w:p w14:paraId="5EEF2315" w14:textId="77777777" w:rsidR="00994DA3" w:rsidRPr="00994DA3" w:rsidRDefault="00994DA3" w:rsidP="00994DA3">
      <w:pPr>
        <w:widowControl w:val="0"/>
        <w:autoSpaceDE w:val="0"/>
        <w:autoSpaceDN w:val="0"/>
        <w:spacing w:after="0"/>
        <w:ind w:firstLine="540"/>
        <w:rPr>
          <w:i/>
          <w:iCs/>
          <w:color w:val="FF0000"/>
          <w:sz w:val="22"/>
          <w:szCs w:val="22"/>
        </w:rPr>
      </w:pPr>
    </w:p>
    <w:p w14:paraId="1721D39E" w14:textId="77777777" w:rsidR="00994DA3" w:rsidRPr="00994DA3" w:rsidRDefault="00994DA3" w:rsidP="00994DA3">
      <w:pPr>
        <w:autoSpaceDE w:val="0"/>
        <w:autoSpaceDN w:val="0"/>
        <w:adjustRightInd w:val="0"/>
        <w:spacing w:after="0"/>
        <w:ind w:firstLine="539"/>
        <w:rPr>
          <w:sz w:val="22"/>
          <w:szCs w:val="22"/>
        </w:rPr>
      </w:pPr>
      <w:r w:rsidRPr="00994DA3">
        <w:rPr>
          <w:sz w:val="22"/>
          <w:szCs w:val="22"/>
        </w:rPr>
        <w:t>3. Настоящий Акт составлен в 2 (двух) экземплярах, имеющих равную юридическую силу, по одному для каждой Стороны.</w:t>
      </w:r>
    </w:p>
    <w:p w14:paraId="07C018F6" w14:textId="77777777" w:rsidR="00994DA3" w:rsidRPr="00994DA3" w:rsidRDefault="00994DA3" w:rsidP="00994DA3">
      <w:pPr>
        <w:autoSpaceDE w:val="0"/>
        <w:autoSpaceDN w:val="0"/>
        <w:adjustRightInd w:val="0"/>
        <w:spacing w:after="0"/>
        <w:rPr>
          <w:sz w:val="22"/>
          <w:szCs w:val="22"/>
        </w:rPr>
      </w:pPr>
    </w:p>
    <w:p w14:paraId="6F8A508F" w14:textId="77777777" w:rsidR="00994DA3" w:rsidRPr="00994DA3" w:rsidRDefault="00994DA3" w:rsidP="00994DA3">
      <w:pPr>
        <w:shd w:val="clear" w:color="auto" w:fill="FFFFFF"/>
        <w:spacing w:after="0"/>
        <w:jc w:val="center"/>
        <w:rPr>
          <w:b/>
          <w:color w:val="000000"/>
          <w:sz w:val="22"/>
          <w:szCs w:val="22"/>
        </w:rPr>
      </w:pPr>
      <w:r w:rsidRPr="00994DA3">
        <w:rPr>
          <w:b/>
          <w:color w:val="000000"/>
          <w:sz w:val="22"/>
          <w:szCs w:val="22"/>
        </w:rPr>
        <w:t>ПОДПИСИ СТОРОН:</w:t>
      </w:r>
    </w:p>
    <w:p w14:paraId="28416AD2" w14:textId="77777777" w:rsidR="00994DA3" w:rsidRPr="00994DA3" w:rsidRDefault="00994DA3" w:rsidP="00994DA3">
      <w:pPr>
        <w:shd w:val="clear" w:color="auto" w:fill="FFFFFF"/>
        <w:spacing w:after="0"/>
        <w:jc w:val="center"/>
        <w:rPr>
          <w:b/>
          <w:color w:val="000000"/>
          <w:sz w:val="22"/>
          <w:szCs w:val="22"/>
        </w:rPr>
      </w:pPr>
    </w:p>
    <w:tbl>
      <w:tblPr>
        <w:tblW w:w="0" w:type="auto"/>
        <w:tblLook w:val="04A0" w:firstRow="1" w:lastRow="0" w:firstColumn="1" w:lastColumn="0" w:noHBand="0" w:noVBand="1"/>
      </w:tblPr>
      <w:tblGrid>
        <w:gridCol w:w="4998"/>
        <w:gridCol w:w="4998"/>
      </w:tblGrid>
      <w:tr w:rsidR="00994DA3" w:rsidRPr="00994DA3" w14:paraId="66716923" w14:textId="77777777" w:rsidTr="009B1A99">
        <w:tc>
          <w:tcPr>
            <w:tcW w:w="4998" w:type="dxa"/>
          </w:tcPr>
          <w:p w14:paraId="70ABD147" w14:textId="77777777" w:rsidR="00994DA3" w:rsidRPr="00994DA3" w:rsidRDefault="00994DA3" w:rsidP="00994DA3">
            <w:pPr>
              <w:spacing w:after="0"/>
              <w:contextualSpacing/>
              <w:rPr>
                <w:sz w:val="22"/>
                <w:szCs w:val="22"/>
              </w:rPr>
            </w:pPr>
            <w:r w:rsidRPr="00994DA3">
              <w:rPr>
                <w:b/>
                <w:sz w:val="22"/>
                <w:szCs w:val="22"/>
              </w:rPr>
              <w:t>Поставщик:</w:t>
            </w:r>
          </w:p>
          <w:p w14:paraId="0A888C94" w14:textId="77777777" w:rsidR="00994DA3" w:rsidRPr="00994DA3" w:rsidRDefault="00994DA3" w:rsidP="00994DA3">
            <w:pPr>
              <w:spacing w:after="0"/>
              <w:contextualSpacing/>
              <w:rPr>
                <w:sz w:val="22"/>
                <w:szCs w:val="22"/>
              </w:rPr>
            </w:pPr>
          </w:p>
          <w:p w14:paraId="3385BFF1" w14:textId="77777777" w:rsidR="00994DA3" w:rsidRPr="00994DA3" w:rsidRDefault="00994DA3" w:rsidP="00994DA3">
            <w:pPr>
              <w:spacing w:after="0"/>
              <w:contextualSpacing/>
              <w:rPr>
                <w:sz w:val="22"/>
                <w:szCs w:val="22"/>
              </w:rPr>
            </w:pPr>
          </w:p>
          <w:p w14:paraId="2D21408B" w14:textId="77777777" w:rsidR="00994DA3" w:rsidRPr="00994DA3" w:rsidRDefault="00994DA3" w:rsidP="00994DA3">
            <w:pPr>
              <w:spacing w:after="0"/>
              <w:contextualSpacing/>
              <w:rPr>
                <w:sz w:val="22"/>
                <w:szCs w:val="22"/>
              </w:rPr>
            </w:pPr>
            <w:r w:rsidRPr="00994DA3">
              <w:rPr>
                <w:sz w:val="22"/>
                <w:szCs w:val="22"/>
              </w:rPr>
              <w:t>______________ /__________/</w:t>
            </w:r>
          </w:p>
          <w:p w14:paraId="6FB5CC9D" w14:textId="77777777" w:rsidR="00994DA3" w:rsidRPr="00994DA3" w:rsidRDefault="00994DA3" w:rsidP="00994DA3">
            <w:pPr>
              <w:spacing w:after="0"/>
              <w:contextualSpacing/>
              <w:rPr>
                <w:rFonts w:eastAsia="Calibri"/>
                <w:sz w:val="22"/>
                <w:szCs w:val="22"/>
                <w:lang w:eastAsia="en-US"/>
              </w:rPr>
            </w:pPr>
            <w:r w:rsidRPr="00994DA3">
              <w:rPr>
                <w:sz w:val="22"/>
                <w:szCs w:val="22"/>
              </w:rPr>
              <w:t>М.П.</w:t>
            </w:r>
          </w:p>
        </w:tc>
        <w:tc>
          <w:tcPr>
            <w:tcW w:w="4998" w:type="dxa"/>
          </w:tcPr>
          <w:p w14:paraId="2C77A51D" w14:textId="77777777" w:rsidR="00994DA3" w:rsidRPr="00994DA3" w:rsidRDefault="00994DA3" w:rsidP="00994DA3">
            <w:pPr>
              <w:spacing w:after="0"/>
              <w:contextualSpacing/>
              <w:rPr>
                <w:b/>
                <w:sz w:val="22"/>
                <w:szCs w:val="22"/>
              </w:rPr>
            </w:pPr>
            <w:r w:rsidRPr="00994DA3">
              <w:rPr>
                <w:b/>
                <w:sz w:val="22"/>
                <w:szCs w:val="22"/>
              </w:rPr>
              <w:t>Заказчик:</w:t>
            </w:r>
          </w:p>
          <w:p w14:paraId="0506099A" w14:textId="77777777" w:rsidR="00994DA3" w:rsidRPr="00994DA3" w:rsidRDefault="00994DA3" w:rsidP="00994DA3">
            <w:pPr>
              <w:spacing w:after="0"/>
              <w:contextualSpacing/>
              <w:rPr>
                <w:sz w:val="22"/>
                <w:szCs w:val="22"/>
              </w:rPr>
            </w:pPr>
          </w:p>
          <w:p w14:paraId="53AB1809" w14:textId="77777777" w:rsidR="00994DA3" w:rsidRPr="00994DA3" w:rsidRDefault="00994DA3" w:rsidP="00994DA3">
            <w:pPr>
              <w:spacing w:after="0"/>
              <w:contextualSpacing/>
              <w:rPr>
                <w:sz w:val="22"/>
                <w:szCs w:val="22"/>
              </w:rPr>
            </w:pPr>
          </w:p>
          <w:p w14:paraId="65C5E8DC" w14:textId="77777777" w:rsidR="00994DA3" w:rsidRPr="00994DA3" w:rsidRDefault="00994DA3" w:rsidP="00994DA3">
            <w:pPr>
              <w:spacing w:after="0"/>
              <w:contextualSpacing/>
              <w:rPr>
                <w:sz w:val="22"/>
                <w:szCs w:val="22"/>
              </w:rPr>
            </w:pPr>
            <w:r w:rsidRPr="00994DA3">
              <w:rPr>
                <w:sz w:val="22"/>
                <w:szCs w:val="22"/>
              </w:rPr>
              <w:t>______________ /____________/</w:t>
            </w:r>
          </w:p>
          <w:p w14:paraId="748326B8" w14:textId="77777777" w:rsidR="00994DA3" w:rsidRPr="00994DA3" w:rsidRDefault="00994DA3" w:rsidP="00994DA3">
            <w:pPr>
              <w:spacing w:after="0"/>
              <w:contextualSpacing/>
              <w:rPr>
                <w:rFonts w:eastAsia="Calibri"/>
                <w:sz w:val="22"/>
                <w:szCs w:val="22"/>
                <w:lang w:eastAsia="en-US"/>
              </w:rPr>
            </w:pPr>
            <w:r w:rsidRPr="00994DA3">
              <w:rPr>
                <w:sz w:val="22"/>
                <w:szCs w:val="22"/>
              </w:rPr>
              <w:t>М.П.</w:t>
            </w:r>
          </w:p>
        </w:tc>
      </w:tr>
    </w:tbl>
    <w:p w14:paraId="27DB4D24" w14:textId="77777777" w:rsidR="00994DA3" w:rsidRPr="00994DA3" w:rsidRDefault="00994DA3" w:rsidP="00994DA3">
      <w:pPr>
        <w:spacing w:after="0"/>
        <w:rPr>
          <w:b/>
          <w:i/>
          <w:sz w:val="22"/>
          <w:szCs w:val="22"/>
        </w:rPr>
      </w:pPr>
    </w:p>
    <w:p w14:paraId="232B275C" w14:textId="77777777" w:rsidR="00994DA3" w:rsidRPr="00994DA3" w:rsidRDefault="00994DA3" w:rsidP="00994DA3">
      <w:pPr>
        <w:spacing w:after="0"/>
        <w:jc w:val="center"/>
        <w:rPr>
          <w:b/>
          <w:sz w:val="22"/>
          <w:szCs w:val="22"/>
          <w:u w:val="single"/>
        </w:rPr>
      </w:pPr>
    </w:p>
    <w:p w14:paraId="4991C0A0" w14:textId="77777777" w:rsidR="00994DA3" w:rsidRPr="00994DA3" w:rsidRDefault="00994DA3" w:rsidP="00994DA3">
      <w:pPr>
        <w:spacing w:after="0"/>
        <w:jc w:val="center"/>
        <w:rPr>
          <w:b/>
          <w:sz w:val="22"/>
          <w:szCs w:val="22"/>
        </w:rPr>
      </w:pPr>
      <w:r w:rsidRPr="00994DA3">
        <w:rPr>
          <w:b/>
          <w:sz w:val="22"/>
          <w:szCs w:val="22"/>
        </w:rPr>
        <w:t>Форма Акта согласована:</w:t>
      </w:r>
    </w:p>
    <w:p w14:paraId="7797898C" w14:textId="77777777" w:rsidR="00994DA3" w:rsidRPr="00994DA3" w:rsidRDefault="00994DA3" w:rsidP="00994DA3">
      <w:pPr>
        <w:rPr>
          <w:sz w:val="22"/>
          <w:szCs w:val="22"/>
        </w:rPr>
      </w:pPr>
    </w:p>
    <w:p w14:paraId="0B84AE62" w14:textId="77777777" w:rsidR="00994DA3" w:rsidRPr="00994DA3" w:rsidRDefault="00994DA3" w:rsidP="00994DA3">
      <w:pPr>
        <w:spacing w:after="0"/>
        <w:ind w:firstLine="567"/>
        <w:contextualSpacing/>
        <w:jc w:val="left"/>
        <w:rPr>
          <w:color w:val="000000"/>
          <w:sz w:val="22"/>
          <w:szCs w:val="22"/>
          <w:lang w:eastAsia="en-US"/>
        </w:rPr>
      </w:pPr>
    </w:p>
    <w:p w14:paraId="7C229614" w14:textId="77777777" w:rsidR="00994DA3" w:rsidRPr="00994DA3" w:rsidRDefault="00994DA3" w:rsidP="00994DA3">
      <w:pPr>
        <w:jc w:val="left"/>
        <w:rPr>
          <w:b/>
          <w:sz w:val="22"/>
          <w:szCs w:val="22"/>
        </w:rPr>
      </w:pPr>
      <w:r w:rsidRPr="00994DA3">
        <w:rPr>
          <w:b/>
          <w:sz w:val="22"/>
          <w:szCs w:val="22"/>
        </w:rPr>
        <w:t>ПОДПИСИ СТОРОН:</w:t>
      </w:r>
    </w:p>
    <w:p w14:paraId="55E46B1C" w14:textId="77777777" w:rsidR="00994DA3" w:rsidRPr="00994DA3" w:rsidRDefault="00994DA3" w:rsidP="00994DA3">
      <w:pPr>
        <w:autoSpaceDE w:val="0"/>
        <w:autoSpaceDN w:val="0"/>
        <w:adjustRightInd w:val="0"/>
        <w:spacing w:after="0"/>
        <w:jc w:val="left"/>
        <w:rPr>
          <w:b/>
          <w:sz w:val="22"/>
          <w:szCs w:val="22"/>
        </w:rPr>
      </w:pPr>
    </w:p>
    <w:tbl>
      <w:tblPr>
        <w:tblW w:w="0" w:type="auto"/>
        <w:tblLook w:val="04A0" w:firstRow="1" w:lastRow="0" w:firstColumn="1" w:lastColumn="0" w:noHBand="0" w:noVBand="1"/>
      </w:tblPr>
      <w:tblGrid>
        <w:gridCol w:w="4998"/>
        <w:gridCol w:w="4998"/>
      </w:tblGrid>
      <w:tr w:rsidR="00994DA3" w:rsidRPr="00994DA3" w14:paraId="12C3FCFB" w14:textId="77777777" w:rsidTr="009B1A99">
        <w:tc>
          <w:tcPr>
            <w:tcW w:w="4998" w:type="dxa"/>
          </w:tcPr>
          <w:p w14:paraId="36EDF61A" w14:textId="77777777" w:rsidR="00994DA3" w:rsidRPr="00994DA3" w:rsidRDefault="00994DA3" w:rsidP="00994DA3">
            <w:pPr>
              <w:spacing w:after="0"/>
              <w:contextualSpacing/>
              <w:rPr>
                <w:sz w:val="22"/>
                <w:szCs w:val="22"/>
              </w:rPr>
            </w:pPr>
            <w:r w:rsidRPr="00994DA3">
              <w:rPr>
                <w:b/>
                <w:sz w:val="22"/>
                <w:szCs w:val="22"/>
              </w:rPr>
              <w:t>Подрядчик:</w:t>
            </w:r>
          </w:p>
          <w:p w14:paraId="6207109F" w14:textId="77777777" w:rsidR="00994DA3" w:rsidRPr="00994DA3" w:rsidRDefault="00994DA3" w:rsidP="00994DA3">
            <w:pPr>
              <w:spacing w:after="0"/>
              <w:contextualSpacing/>
              <w:rPr>
                <w:sz w:val="22"/>
                <w:szCs w:val="22"/>
              </w:rPr>
            </w:pPr>
          </w:p>
          <w:p w14:paraId="4415810C" w14:textId="77777777" w:rsidR="00994DA3" w:rsidRPr="00994DA3" w:rsidRDefault="00994DA3" w:rsidP="00994DA3">
            <w:pPr>
              <w:spacing w:after="0"/>
              <w:contextualSpacing/>
              <w:rPr>
                <w:sz w:val="22"/>
                <w:szCs w:val="22"/>
              </w:rPr>
            </w:pPr>
          </w:p>
          <w:p w14:paraId="080488AC" w14:textId="77777777" w:rsidR="00994DA3" w:rsidRPr="00994DA3" w:rsidRDefault="00994DA3" w:rsidP="00994DA3">
            <w:pPr>
              <w:spacing w:after="0"/>
              <w:contextualSpacing/>
              <w:rPr>
                <w:sz w:val="22"/>
                <w:szCs w:val="22"/>
              </w:rPr>
            </w:pPr>
            <w:r w:rsidRPr="00994DA3">
              <w:rPr>
                <w:sz w:val="22"/>
                <w:szCs w:val="22"/>
              </w:rPr>
              <w:t xml:space="preserve">______________ /___________/  </w:t>
            </w:r>
          </w:p>
          <w:p w14:paraId="30FBE3C2" w14:textId="77777777" w:rsidR="00994DA3" w:rsidRPr="00994DA3" w:rsidRDefault="00994DA3" w:rsidP="00994DA3">
            <w:pPr>
              <w:spacing w:after="0"/>
              <w:contextualSpacing/>
              <w:rPr>
                <w:rFonts w:eastAsia="Calibri"/>
                <w:sz w:val="22"/>
                <w:szCs w:val="22"/>
                <w:lang w:eastAsia="en-US"/>
              </w:rPr>
            </w:pPr>
            <w:r w:rsidRPr="00994DA3">
              <w:rPr>
                <w:sz w:val="22"/>
                <w:szCs w:val="22"/>
              </w:rPr>
              <w:t>М.П.</w:t>
            </w:r>
          </w:p>
        </w:tc>
        <w:tc>
          <w:tcPr>
            <w:tcW w:w="4998" w:type="dxa"/>
          </w:tcPr>
          <w:p w14:paraId="4A5D68EF" w14:textId="77777777" w:rsidR="00994DA3" w:rsidRPr="00994DA3" w:rsidRDefault="00994DA3" w:rsidP="00994DA3">
            <w:pPr>
              <w:spacing w:after="0"/>
              <w:contextualSpacing/>
              <w:rPr>
                <w:b/>
                <w:sz w:val="22"/>
                <w:szCs w:val="22"/>
              </w:rPr>
            </w:pPr>
            <w:r w:rsidRPr="00994DA3">
              <w:rPr>
                <w:b/>
                <w:sz w:val="22"/>
                <w:szCs w:val="22"/>
              </w:rPr>
              <w:t>Заказчик:</w:t>
            </w:r>
          </w:p>
          <w:p w14:paraId="7C8F8265" w14:textId="77777777" w:rsidR="00994DA3" w:rsidRPr="00994DA3" w:rsidRDefault="00994DA3" w:rsidP="00994DA3">
            <w:pPr>
              <w:spacing w:after="0"/>
              <w:contextualSpacing/>
              <w:rPr>
                <w:b/>
                <w:sz w:val="22"/>
                <w:szCs w:val="22"/>
              </w:rPr>
            </w:pPr>
            <w:r w:rsidRPr="00994DA3">
              <w:rPr>
                <w:b/>
                <w:sz w:val="22"/>
                <w:szCs w:val="22"/>
              </w:rPr>
              <w:t>Генеральный директор АО «Аэропорт Сургут»</w:t>
            </w:r>
          </w:p>
          <w:p w14:paraId="288A5A46" w14:textId="77777777" w:rsidR="00994DA3" w:rsidRPr="00994DA3" w:rsidRDefault="00994DA3" w:rsidP="00994DA3">
            <w:pPr>
              <w:spacing w:after="0"/>
              <w:contextualSpacing/>
              <w:rPr>
                <w:sz w:val="22"/>
                <w:szCs w:val="22"/>
              </w:rPr>
            </w:pPr>
          </w:p>
          <w:p w14:paraId="5EB5F363" w14:textId="77777777" w:rsidR="00994DA3" w:rsidRPr="00994DA3" w:rsidRDefault="00994DA3" w:rsidP="00994DA3">
            <w:pPr>
              <w:spacing w:after="0"/>
              <w:contextualSpacing/>
              <w:rPr>
                <w:sz w:val="22"/>
                <w:szCs w:val="22"/>
              </w:rPr>
            </w:pPr>
            <w:r w:rsidRPr="00994DA3">
              <w:rPr>
                <w:sz w:val="22"/>
                <w:szCs w:val="22"/>
              </w:rPr>
              <w:t>______________ С.В. Прийма</w:t>
            </w:r>
          </w:p>
          <w:p w14:paraId="05471381" w14:textId="77777777" w:rsidR="00994DA3" w:rsidRPr="00994DA3" w:rsidRDefault="00994DA3" w:rsidP="00994DA3">
            <w:pPr>
              <w:spacing w:after="0"/>
              <w:contextualSpacing/>
              <w:rPr>
                <w:rFonts w:eastAsia="Calibri"/>
                <w:sz w:val="22"/>
                <w:szCs w:val="22"/>
                <w:lang w:eastAsia="en-US"/>
              </w:rPr>
            </w:pPr>
            <w:r w:rsidRPr="00994DA3">
              <w:rPr>
                <w:sz w:val="22"/>
                <w:szCs w:val="22"/>
              </w:rPr>
              <w:t>М.П.</w:t>
            </w:r>
          </w:p>
        </w:tc>
      </w:tr>
    </w:tbl>
    <w:p w14:paraId="03CCD6BE" w14:textId="77777777" w:rsidR="00994DA3" w:rsidRPr="00994DA3" w:rsidRDefault="00994DA3" w:rsidP="00994DA3">
      <w:pPr>
        <w:rPr>
          <w:sz w:val="22"/>
          <w:szCs w:val="22"/>
        </w:rPr>
      </w:pPr>
    </w:p>
    <w:p w14:paraId="6456FB48" w14:textId="77777777" w:rsidR="00994DA3" w:rsidRPr="00994DA3" w:rsidRDefault="00994DA3" w:rsidP="00994DA3">
      <w:pPr>
        <w:rPr>
          <w:sz w:val="22"/>
          <w:szCs w:val="22"/>
        </w:rPr>
      </w:pPr>
    </w:p>
    <w:p w14:paraId="77F2E533" w14:textId="77777777" w:rsidR="00994DA3" w:rsidRPr="00994DA3" w:rsidRDefault="00994DA3" w:rsidP="00994DA3">
      <w:pPr>
        <w:rPr>
          <w:sz w:val="22"/>
          <w:szCs w:val="22"/>
        </w:rPr>
      </w:pPr>
    </w:p>
    <w:p w14:paraId="3C4FD2E2" w14:textId="77777777" w:rsidR="00994DA3" w:rsidRPr="00994DA3" w:rsidRDefault="00994DA3" w:rsidP="00994DA3">
      <w:pPr>
        <w:rPr>
          <w:sz w:val="22"/>
          <w:szCs w:val="22"/>
        </w:rPr>
      </w:pPr>
    </w:p>
    <w:p w14:paraId="5D59FD98" w14:textId="77777777" w:rsidR="00994DA3" w:rsidRPr="00994DA3" w:rsidRDefault="00994DA3" w:rsidP="00994DA3">
      <w:pPr>
        <w:rPr>
          <w:sz w:val="22"/>
          <w:szCs w:val="22"/>
        </w:rPr>
      </w:pPr>
    </w:p>
    <w:p w14:paraId="606293B9" w14:textId="77777777" w:rsidR="00994DA3" w:rsidRPr="00994DA3" w:rsidRDefault="00994DA3" w:rsidP="00994DA3">
      <w:pPr>
        <w:spacing w:after="0" w:line="276" w:lineRule="auto"/>
        <w:ind w:left="5670"/>
        <w:jc w:val="left"/>
        <w:rPr>
          <w:b/>
          <w:sz w:val="22"/>
          <w:szCs w:val="22"/>
        </w:rPr>
      </w:pPr>
      <w:r w:rsidRPr="00994DA3">
        <w:rPr>
          <w:sz w:val="22"/>
          <w:szCs w:val="22"/>
        </w:rPr>
        <w:t>Приложение №3</w:t>
      </w:r>
    </w:p>
    <w:p w14:paraId="40CA0270" w14:textId="77777777" w:rsidR="00994DA3" w:rsidRPr="00EE2E41" w:rsidRDefault="00994DA3" w:rsidP="00994DA3">
      <w:pPr>
        <w:spacing w:after="0" w:line="276" w:lineRule="auto"/>
        <w:ind w:left="5670"/>
        <w:jc w:val="left"/>
        <w:rPr>
          <w:sz w:val="22"/>
          <w:szCs w:val="22"/>
        </w:rPr>
      </w:pPr>
      <w:r w:rsidRPr="00EE2E41">
        <w:rPr>
          <w:sz w:val="22"/>
          <w:szCs w:val="22"/>
        </w:rPr>
        <w:t>к Договору от _______№____________</w:t>
      </w:r>
    </w:p>
    <w:p w14:paraId="20CC618D" w14:textId="77777777" w:rsidR="00994DA3" w:rsidRPr="00EE2E41" w:rsidRDefault="00994DA3" w:rsidP="00994DA3">
      <w:pPr>
        <w:spacing w:after="0" w:line="276" w:lineRule="auto"/>
        <w:jc w:val="left"/>
        <w:rPr>
          <w:b/>
          <w:i/>
          <w:sz w:val="22"/>
          <w:szCs w:val="22"/>
          <w:u w:val="single"/>
        </w:rPr>
      </w:pPr>
    </w:p>
    <w:p w14:paraId="5BC7100C" w14:textId="77777777" w:rsidR="00994DA3" w:rsidRPr="00EE2E41" w:rsidRDefault="00994DA3" w:rsidP="00994DA3">
      <w:pPr>
        <w:spacing w:after="160" w:line="259" w:lineRule="auto"/>
        <w:jc w:val="left"/>
        <w:rPr>
          <w:rFonts w:eastAsiaTheme="minorHAnsi"/>
          <w:b/>
          <w:i/>
          <w:color w:val="FF0000"/>
          <w:sz w:val="22"/>
          <w:szCs w:val="22"/>
          <w:lang w:eastAsia="en-US"/>
        </w:rPr>
      </w:pPr>
      <w:r w:rsidRPr="00EE2E41">
        <w:rPr>
          <w:rFonts w:eastAsiaTheme="minorHAnsi"/>
          <w:b/>
          <w:i/>
          <w:color w:val="FF0000"/>
          <w:sz w:val="22"/>
          <w:szCs w:val="22"/>
          <w:lang w:eastAsia="en-US"/>
        </w:rPr>
        <w:t xml:space="preserve">Форма </w:t>
      </w:r>
    </w:p>
    <w:p w14:paraId="16B27FD3" w14:textId="53B7BB2A" w:rsidR="00994DA3" w:rsidRPr="00EE2E41" w:rsidRDefault="00994DA3" w:rsidP="00994DA3">
      <w:pPr>
        <w:spacing w:after="160" w:line="259" w:lineRule="auto"/>
        <w:jc w:val="center"/>
        <w:rPr>
          <w:rFonts w:eastAsiaTheme="minorHAnsi"/>
          <w:b/>
          <w:sz w:val="22"/>
          <w:szCs w:val="22"/>
          <w:lang w:eastAsia="en-US"/>
        </w:rPr>
      </w:pPr>
      <w:r w:rsidRPr="00EE2E41">
        <w:rPr>
          <w:rFonts w:eastAsiaTheme="minorHAnsi"/>
          <w:b/>
          <w:sz w:val="22"/>
          <w:szCs w:val="22"/>
          <w:lang w:eastAsia="en-US"/>
        </w:rPr>
        <w:t xml:space="preserve">АКТ </w:t>
      </w:r>
      <w:r w:rsidR="00EE2E41" w:rsidRPr="00EE2E41">
        <w:rPr>
          <w:rFonts w:eastAsiaTheme="minorHAnsi"/>
          <w:b/>
          <w:sz w:val="22"/>
          <w:szCs w:val="22"/>
          <w:lang w:eastAsia="en-US"/>
        </w:rPr>
        <w:t>ВВОДА В ЭКСПЛУАТАЦИЮ</w:t>
      </w:r>
      <w:r w:rsidR="00EE2E41">
        <w:rPr>
          <w:rFonts w:eastAsiaTheme="minorHAnsi"/>
          <w:b/>
          <w:sz w:val="22"/>
          <w:szCs w:val="22"/>
          <w:lang w:eastAsia="en-US"/>
        </w:rPr>
        <w:t xml:space="preserve"> ОБОРУДОВАНИЯ</w:t>
      </w:r>
    </w:p>
    <w:p w14:paraId="58DE87B6" w14:textId="77777777" w:rsidR="00994DA3" w:rsidRDefault="00994DA3" w:rsidP="00994DA3">
      <w:pPr>
        <w:spacing w:after="160" w:line="259" w:lineRule="auto"/>
        <w:jc w:val="left"/>
        <w:rPr>
          <w:rFonts w:eastAsiaTheme="minorHAnsi"/>
          <w:sz w:val="22"/>
          <w:szCs w:val="22"/>
          <w:lang w:eastAsia="en-US"/>
        </w:rPr>
      </w:pPr>
      <w:r w:rsidRPr="00EE2E41">
        <w:rPr>
          <w:rFonts w:eastAsiaTheme="minorHAnsi"/>
          <w:sz w:val="22"/>
          <w:szCs w:val="22"/>
          <w:lang w:eastAsia="en-US"/>
        </w:rPr>
        <w:t>г. Сургут</w:t>
      </w:r>
      <w:r w:rsidRPr="00EE2E41">
        <w:rPr>
          <w:rFonts w:eastAsiaTheme="minorHAnsi"/>
          <w:sz w:val="22"/>
          <w:szCs w:val="22"/>
          <w:lang w:eastAsia="en-US"/>
        </w:rPr>
        <w:tab/>
      </w:r>
      <w:r w:rsidRPr="00EE2E41">
        <w:rPr>
          <w:rFonts w:eastAsiaTheme="minorHAnsi"/>
          <w:sz w:val="22"/>
          <w:szCs w:val="22"/>
          <w:lang w:eastAsia="en-US"/>
        </w:rPr>
        <w:tab/>
      </w:r>
      <w:r w:rsidRPr="00EE2E41">
        <w:rPr>
          <w:rFonts w:eastAsiaTheme="minorHAnsi"/>
          <w:sz w:val="22"/>
          <w:szCs w:val="22"/>
          <w:lang w:eastAsia="en-US"/>
        </w:rPr>
        <w:tab/>
      </w:r>
      <w:r w:rsidRPr="00EE2E41">
        <w:rPr>
          <w:rFonts w:eastAsiaTheme="minorHAnsi"/>
          <w:sz w:val="22"/>
          <w:szCs w:val="22"/>
          <w:lang w:eastAsia="en-US"/>
        </w:rPr>
        <w:tab/>
      </w:r>
      <w:r w:rsidRPr="00EE2E41">
        <w:rPr>
          <w:rFonts w:eastAsiaTheme="minorHAnsi"/>
          <w:sz w:val="22"/>
          <w:szCs w:val="22"/>
          <w:lang w:eastAsia="en-US"/>
        </w:rPr>
        <w:tab/>
      </w:r>
      <w:r w:rsidRPr="00EE2E41">
        <w:rPr>
          <w:rFonts w:eastAsiaTheme="minorHAnsi"/>
          <w:sz w:val="22"/>
          <w:szCs w:val="22"/>
          <w:lang w:eastAsia="en-US"/>
        </w:rPr>
        <w:tab/>
      </w:r>
      <w:r w:rsidRPr="00EE2E41">
        <w:rPr>
          <w:rFonts w:eastAsiaTheme="minorHAnsi"/>
          <w:sz w:val="22"/>
          <w:szCs w:val="22"/>
          <w:lang w:eastAsia="en-US"/>
        </w:rPr>
        <w:tab/>
      </w:r>
      <w:r w:rsidRPr="00EE2E41">
        <w:rPr>
          <w:rFonts w:eastAsiaTheme="minorHAnsi"/>
          <w:sz w:val="22"/>
          <w:szCs w:val="22"/>
          <w:lang w:eastAsia="en-US"/>
        </w:rPr>
        <w:tab/>
      </w:r>
      <w:r w:rsidRPr="00EE2E41">
        <w:rPr>
          <w:rFonts w:eastAsiaTheme="minorHAnsi"/>
          <w:sz w:val="22"/>
          <w:szCs w:val="22"/>
          <w:lang w:eastAsia="en-US"/>
        </w:rPr>
        <w:tab/>
        <w:t xml:space="preserve"> </w:t>
      </w:r>
      <w:proofErr w:type="gramStart"/>
      <w:r w:rsidRPr="00EE2E41">
        <w:rPr>
          <w:rFonts w:eastAsiaTheme="minorHAnsi"/>
          <w:sz w:val="22"/>
          <w:szCs w:val="22"/>
          <w:lang w:eastAsia="en-US"/>
        </w:rPr>
        <w:tab/>
        <w:t xml:space="preserve">  «</w:t>
      </w:r>
      <w:proofErr w:type="gramEnd"/>
      <w:r w:rsidRPr="00EE2E41">
        <w:rPr>
          <w:rFonts w:eastAsiaTheme="minorHAnsi"/>
          <w:sz w:val="22"/>
          <w:szCs w:val="22"/>
          <w:lang w:eastAsia="en-US"/>
        </w:rPr>
        <w:t>__» _________202__</w:t>
      </w:r>
    </w:p>
    <w:p w14:paraId="23CF78C5" w14:textId="77777777" w:rsidR="00E2649E" w:rsidRPr="00EE2E41" w:rsidRDefault="00E2649E" w:rsidP="00994DA3">
      <w:pPr>
        <w:spacing w:after="160" w:line="259" w:lineRule="auto"/>
        <w:jc w:val="left"/>
        <w:rPr>
          <w:rFonts w:eastAsiaTheme="minorHAnsi"/>
          <w:sz w:val="22"/>
          <w:szCs w:val="22"/>
          <w:lang w:eastAsia="en-US"/>
        </w:rPr>
      </w:pPr>
    </w:p>
    <w:tbl>
      <w:tblPr>
        <w:tblStyle w:val="3e"/>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30"/>
        <w:gridCol w:w="7343"/>
      </w:tblGrid>
      <w:tr w:rsidR="00994DA3" w:rsidRPr="00EE2E41" w14:paraId="2627FF9C" w14:textId="77777777" w:rsidTr="009B1A99">
        <w:tc>
          <w:tcPr>
            <w:tcW w:w="2830" w:type="dxa"/>
          </w:tcPr>
          <w:p w14:paraId="6C092496" w14:textId="77777777" w:rsidR="00994DA3" w:rsidRPr="00EE2E41" w:rsidRDefault="00994DA3" w:rsidP="00994DA3">
            <w:pPr>
              <w:spacing w:after="0"/>
              <w:jc w:val="left"/>
              <w:rPr>
                <w:rFonts w:ascii="Times New Roman" w:hAnsi="Times New Roman" w:cs="Times New Roman"/>
                <w:sz w:val="22"/>
                <w:szCs w:val="22"/>
              </w:rPr>
            </w:pPr>
            <w:r w:rsidRPr="00EE2E41">
              <w:rPr>
                <w:rFonts w:ascii="Times New Roman" w:hAnsi="Times New Roman" w:cs="Times New Roman"/>
                <w:sz w:val="22"/>
                <w:szCs w:val="22"/>
              </w:rPr>
              <w:t>Объект:</w:t>
            </w:r>
          </w:p>
        </w:tc>
        <w:tc>
          <w:tcPr>
            <w:tcW w:w="7343" w:type="dxa"/>
          </w:tcPr>
          <w:p w14:paraId="35CD75AB" w14:textId="77777777" w:rsidR="00994DA3" w:rsidRPr="00EE2E41" w:rsidRDefault="00994DA3" w:rsidP="00994DA3">
            <w:pPr>
              <w:spacing w:after="0"/>
              <w:jc w:val="center"/>
              <w:rPr>
                <w:rFonts w:ascii="Times New Roman" w:hAnsi="Times New Roman" w:cs="Times New Roman"/>
                <w:sz w:val="22"/>
                <w:szCs w:val="22"/>
              </w:rPr>
            </w:pPr>
          </w:p>
        </w:tc>
      </w:tr>
      <w:tr w:rsidR="00994DA3" w:rsidRPr="00EE2E41" w14:paraId="1A79D3B8" w14:textId="77777777" w:rsidTr="009B1A99">
        <w:tc>
          <w:tcPr>
            <w:tcW w:w="2830" w:type="dxa"/>
          </w:tcPr>
          <w:p w14:paraId="61A55469" w14:textId="77777777" w:rsidR="00994DA3" w:rsidRPr="00EE2E41" w:rsidRDefault="00994DA3" w:rsidP="00994DA3">
            <w:pPr>
              <w:spacing w:after="0"/>
              <w:jc w:val="left"/>
              <w:rPr>
                <w:rFonts w:ascii="Times New Roman" w:hAnsi="Times New Roman" w:cs="Times New Roman"/>
                <w:sz w:val="22"/>
                <w:szCs w:val="22"/>
              </w:rPr>
            </w:pPr>
            <w:r w:rsidRPr="00EE2E41">
              <w:rPr>
                <w:rFonts w:ascii="Times New Roman" w:hAnsi="Times New Roman" w:cs="Times New Roman"/>
                <w:sz w:val="22"/>
                <w:szCs w:val="22"/>
              </w:rPr>
              <w:t>Подрядчик:</w:t>
            </w:r>
          </w:p>
        </w:tc>
        <w:tc>
          <w:tcPr>
            <w:tcW w:w="7343" w:type="dxa"/>
          </w:tcPr>
          <w:p w14:paraId="1EA42706" w14:textId="77777777" w:rsidR="00994DA3" w:rsidRPr="00EE2E41" w:rsidRDefault="00994DA3" w:rsidP="00994DA3">
            <w:pPr>
              <w:spacing w:after="0"/>
              <w:jc w:val="center"/>
              <w:rPr>
                <w:rFonts w:ascii="Times New Roman" w:hAnsi="Times New Roman" w:cs="Times New Roman"/>
                <w:sz w:val="22"/>
                <w:szCs w:val="22"/>
              </w:rPr>
            </w:pPr>
          </w:p>
        </w:tc>
      </w:tr>
    </w:tbl>
    <w:p w14:paraId="0C6F3DAF" w14:textId="77777777" w:rsidR="00E2649E" w:rsidRDefault="00E2649E" w:rsidP="002F389B">
      <w:pPr>
        <w:spacing w:after="0" w:line="259" w:lineRule="auto"/>
        <w:ind w:firstLine="708"/>
        <w:jc w:val="left"/>
        <w:rPr>
          <w:rFonts w:eastAsiaTheme="minorHAnsi"/>
          <w:sz w:val="22"/>
          <w:szCs w:val="22"/>
          <w:lang w:eastAsia="en-US"/>
        </w:rPr>
      </w:pPr>
    </w:p>
    <w:p w14:paraId="2BC5F4CC" w14:textId="1DD4EC05" w:rsidR="002F389B" w:rsidRDefault="00994DA3" w:rsidP="002F389B">
      <w:pPr>
        <w:spacing w:after="0" w:line="259" w:lineRule="auto"/>
        <w:ind w:firstLine="708"/>
        <w:jc w:val="left"/>
        <w:rPr>
          <w:rFonts w:eastAsiaTheme="minorHAnsi"/>
          <w:sz w:val="22"/>
          <w:szCs w:val="22"/>
          <w:lang w:eastAsia="en-US"/>
        </w:rPr>
      </w:pPr>
      <w:r w:rsidRPr="00EE2E41">
        <w:rPr>
          <w:rFonts w:eastAsiaTheme="minorHAnsi"/>
          <w:sz w:val="22"/>
          <w:szCs w:val="22"/>
          <w:lang w:eastAsia="en-US"/>
        </w:rPr>
        <w:t xml:space="preserve">Комиссия произвела </w:t>
      </w:r>
      <w:r w:rsidR="002F389B">
        <w:rPr>
          <w:rFonts w:eastAsiaTheme="minorHAnsi"/>
          <w:sz w:val="22"/>
          <w:szCs w:val="22"/>
          <w:lang w:eastAsia="en-US"/>
        </w:rPr>
        <w:t>ввод в эксплуатацию следующее оборудование:</w:t>
      </w:r>
    </w:p>
    <w:tbl>
      <w:tblPr>
        <w:tblStyle w:val="3e"/>
        <w:tblW w:w="101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36"/>
        <w:gridCol w:w="8106"/>
        <w:gridCol w:w="1492"/>
      </w:tblGrid>
      <w:tr w:rsidR="002F389B" w:rsidRPr="00EE2E41" w14:paraId="2C9BD24D" w14:textId="54F48808" w:rsidTr="002F389B">
        <w:tc>
          <w:tcPr>
            <w:tcW w:w="536" w:type="dxa"/>
            <w:vAlign w:val="center"/>
          </w:tcPr>
          <w:p w14:paraId="7FC3BCBC" w14:textId="77777777" w:rsidR="002F389B" w:rsidRPr="00EE2E41" w:rsidRDefault="002F389B" w:rsidP="009B1A99">
            <w:pPr>
              <w:spacing w:after="0"/>
              <w:jc w:val="left"/>
              <w:rPr>
                <w:rFonts w:ascii="Times New Roman" w:hAnsi="Times New Roman" w:cs="Times New Roman"/>
                <w:sz w:val="22"/>
                <w:szCs w:val="22"/>
              </w:rPr>
            </w:pPr>
            <w:r w:rsidRPr="00EE2E41">
              <w:rPr>
                <w:rFonts w:ascii="Times New Roman" w:hAnsi="Times New Roman" w:cs="Times New Roman"/>
                <w:sz w:val="22"/>
                <w:szCs w:val="22"/>
              </w:rPr>
              <w:t>№ п/п</w:t>
            </w:r>
          </w:p>
        </w:tc>
        <w:tc>
          <w:tcPr>
            <w:tcW w:w="8106" w:type="dxa"/>
            <w:vAlign w:val="center"/>
          </w:tcPr>
          <w:p w14:paraId="132C7BF3" w14:textId="3DAAB184" w:rsidR="002F389B" w:rsidRPr="00EE2E41" w:rsidRDefault="002F389B" w:rsidP="009B1A99">
            <w:pPr>
              <w:spacing w:after="0"/>
              <w:jc w:val="center"/>
              <w:rPr>
                <w:rFonts w:ascii="Times New Roman" w:hAnsi="Times New Roman" w:cs="Times New Roman"/>
                <w:sz w:val="22"/>
                <w:szCs w:val="22"/>
              </w:rPr>
            </w:pPr>
            <w:r w:rsidRPr="00EE2E41">
              <w:rPr>
                <w:rFonts w:ascii="Times New Roman" w:hAnsi="Times New Roman" w:cs="Times New Roman"/>
                <w:sz w:val="22"/>
                <w:szCs w:val="22"/>
              </w:rPr>
              <w:t xml:space="preserve">Наименования </w:t>
            </w:r>
            <w:r>
              <w:rPr>
                <w:rFonts w:ascii="Times New Roman" w:hAnsi="Times New Roman" w:cs="Times New Roman"/>
                <w:sz w:val="22"/>
                <w:szCs w:val="22"/>
              </w:rPr>
              <w:t xml:space="preserve">оборудования </w:t>
            </w:r>
          </w:p>
        </w:tc>
        <w:tc>
          <w:tcPr>
            <w:tcW w:w="1492" w:type="dxa"/>
            <w:vAlign w:val="center"/>
          </w:tcPr>
          <w:p w14:paraId="4413793E" w14:textId="563679FC" w:rsidR="002F389B" w:rsidRPr="00EE2E41" w:rsidRDefault="002F389B" w:rsidP="009B1A99">
            <w:pPr>
              <w:spacing w:after="0"/>
              <w:jc w:val="center"/>
              <w:rPr>
                <w:sz w:val="22"/>
                <w:szCs w:val="22"/>
              </w:rPr>
            </w:pPr>
            <w:r>
              <w:rPr>
                <w:sz w:val="22"/>
                <w:szCs w:val="22"/>
              </w:rPr>
              <w:t xml:space="preserve">Количество </w:t>
            </w:r>
          </w:p>
        </w:tc>
      </w:tr>
      <w:tr w:rsidR="002F389B" w:rsidRPr="00EE2E41" w14:paraId="30513273" w14:textId="3A1F0D4D" w:rsidTr="002F389B">
        <w:tc>
          <w:tcPr>
            <w:tcW w:w="536" w:type="dxa"/>
            <w:vAlign w:val="center"/>
          </w:tcPr>
          <w:p w14:paraId="70DF9036" w14:textId="77777777" w:rsidR="002F389B" w:rsidRPr="00EE2E41" w:rsidRDefault="002F389B" w:rsidP="009B1A99">
            <w:pPr>
              <w:spacing w:after="0"/>
              <w:jc w:val="left"/>
              <w:rPr>
                <w:rFonts w:ascii="Times New Roman" w:hAnsi="Times New Roman" w:cs="Times New Roman"/>
                <w:sz w:val="22"/>
                <w:szCs w:val="22"/>
              </w:rPr>
            </w:pPr>
            <w:r w:rsidRPr="00EE2E41">
              <w:rPr>
                <w:rFonts w:ascii="Times New Roman" w:hAnsi="Times New Roman" w:cs="Times New Roman"/>
                <w:sz w:val="22"/>
                <w:szCs w:val="22"/>
              </w:rPr>
              <w:t>1</w:t>
            </w:r>
          </w:p>
        </w:tc>
        <w:tc>
          <w:tcPr>
            <w:tcW w:w="8106" w:type="dxa"/>
            <w:vAlign w:val="center"/>
          </w:tcPr>
          <w:p w14:paraId="4BAC6951" w14:textId="77777777" w:rsidR="002F389B" w:rsidRPr="00EE2E41" w:rsidRDefault="002F389B" w:rsidP="009B1A99">
            <w:pPr>
              <w:spacing w:after="0"/>
              <w:jc w:val="left"/>
              <w:rPr>
                <w:rFonts w:ascii="Times New Roman" w:hAnsi="Times New Roman" w:cs="Times New Roman"/>
                <w:sz w:val="22"/>
                <w:szCs w:val="22"/>
              </w:rPr>
            </w:pPr>
          </w:p>
        </w:tc>
        <w:tc>
          <w:tcPr>
            <w:tcW w:w="1492" w:type="dxa"/>
            <w:vAlign w:val="center"/>
          </w:tcPr>
          <w:p w14:paraId="544E0B47" w14:textId="77777777" w:rsidR="002F389B" w:rsidRPr="00EE2E41" w:rsidRDefault="002F389B" w:rsidP="009B1A99">
            <w:pPr>
              <w:spacing w:after="0"/>
              <w:jc w:val="left"/>
              <w:rPr>
                <w:sz w:val="22"/>
                <w:szCs w:val="22"/>
              </w:rPr>
            </w:pPr>
          </w:p>
        </w:tc>
      </w:tr>
      <w:tr w:rsidR="002F389B" w:rsidRPr="00EE2E41" w14:paraId="0374F692" w14:textId="7EC1F946" w:rsidTr="002F389B">
        <w:tc>
          <w:tcPr>
            <w:tcW w:w="536" w:type="dxa"/>
            <w:vAlign w:val="center"/>
          </w:tcPr>
          <w:p w14:paraId="3564E060" w14:textId="77777777" w:rsidR="002F389B" w:rsidRPr="00EE2E41" w:rsidRDefault="002F389B" w:rsidP="009B1A99">
            <w:pPr>
              <w:spacing w:after="0"/>
              <w:jc w:val="left"/>
              <w:rPr>
                <w:rFonts w:ascii="Times New Roman" w:hAnsi="Times New Roman" w:cs="Times New Roman"/>
                <w:sz w:val="22"/>
                <w:szCs w:val="22"/>
              </w:rPr>
            </w:pPr>
            <w:r w:rsidRPr="00EE2E41">
              <w:rPr>
                <w:rFonts w:ascii="Times New Roman" w:hAnsi="Times New Roman" w:cs="Times New Roman"/>
                <w:sz w:val="22"/>
                <w:szCs w:val="22"/>
              </w:rPr>
              <w:t>…</w:t>
            </w:r>
          </w:p>
        </w:tc>
        <w:tc>
          <w:tcPr>
            <w:tcW w:w="8106" w:type="dxa"/>
            <w:vAlign w:val="center"/>
          </w:tcPr>
          <w:p w14:paraId="7A009585" w14:textId="77777777" w:rsidR="002F389B" w:rsidRPr="00EE2E41" w:rsidRDefault="002F389B" w:rsidP="009B1A99">
            <w:pPr>
              <w:spacing w:after="0"/>
              <w:jc w:val="left"/>
              <w:rPr>
                <w:rFonts w:ascii="Times New Roman" w:hAnsi="Times New Roman" w:cs="Times New Roman"/>
                <w:sz w:val="22"/>
                <w:szCs w:val="22"/>
              </w:rPr>
            </w:pPr>
          </w:p>
        </w:tc>
        <w:tc>
          <w:tcPr>
            <w:tcW w:w="1492" w:type="dxa"/>
            <w:vAlign w:val="center"/>
          </w:tcPr>
          <w:p w14:paraId="7284E810" w14:textId="77777777" w:rsidR="002F389B" w:rsidRPr="00EE2E41" w:rsidRDefault="002F389B" w:rsidP="009B1A99">
            <w:pPr>
              <w:spacing w:after="0"/>
              <w:jc w:val="left"/>
              <w:rPr>
                <w:sz w:val="22"/>
                <w:szCs w:val="22"/>
              </w:rPr>
            </w:pPr>
          </w:p>
        </w:tc>
      </w:tr>
    </w:tbl>
    <w:p w14:paraId="14227408" w14:textId="77777777" w:rsidR="002F389B" w:rsidRPr="00EE2E41" w:rsidRDefault="002F389B" w:rsidP="002F389B">
      <w:pPr>
        <w:spacing w:after="0" w:line="259" w:lineRule="auto"/>
        <w:jc w:val="left"/>
        <w:rPr>
          <w:rFonts w:eastAsiaTheme="minorHAnsi"/>
          <w:sz w:val="22"/>
          <w:szCs w:val="22"/>
          <w:lang w:eastAsia="en-US"/>
        </w:rPr>
      </w:pPr>
    </w:p>
    <w:p w14:paraId="09944BA4" w14:textId="77777777" w:rsidR="00994DA3" w:rsidRPr="00EE2E41" w:rsidRDefault="00994DA3" w:rsidP="00994DA3">
      <w:pPr>
        <w:spacing w:after="0" w:line="259" w:lineRule="auto"/>
        <w:jc w:val="left"/>
        <w:rPr>
          <w:rFonts w:eastAsiaTheme="minorHAnsi"/>
          <w:sz w:val="22"/>
          <w:szCs w:val="22"/>
          <w:lang w:eastAsia="en-US"/>
        </w:rPr>
      </w:pPr>
      <w:r w:rsidRPr="00EE2E41">
        <w:rPr>
          <w:rFonts w:eastAsiaTheme="minorHAnsi"/>
          <w:sz w:val="22"/>
          <w:szCs w:val="22"/>
          <w:lang w:eastAsia="en-US"/>
        </w:rPr>
        <w:t xml:space="preserve"> Выполнены работы:</w:t>
      </w:r>
    </w:p>
    <w:tbl>
      <w:tblPr>
        <w:tblStyle w:val="3e"/>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994DA3" w:rsidRPr="00EE2E41" w14:paraId="60129BB2" w14:textId="77777777" w:rsidTr="009B1A99">
        <w:tc>
          <w:tcPr>
            <w:tcW w:w="562" w:type="dxa"/>
            <w:vAlign w:val="center"/>
          </w:tcPr>
          <w:p w14:paraId="19268D06" w14:textId="77777777" w:rsidR="00994DA3" w:rsidRPr="00EE2E41" w:rsidRDefault="00994DA3" w:rsidP="00994DA3">
            <w:pPr>
              <w:spacing w:after="0"/>
              <w:jc w:val="left"/>
              <w:rPr>
                <w:rFonts w:ascii="Times New Roman" w:hAnsi="Times New Roman" w:cs="Times New Roman"/>
                <w:sz w:val="22"/>
                <w:szCs w:val="22"/>
              </w:rPr>
            </w:pPr>
            <w:r w:rsidRPr="00EE2E41">
              <w:rPr>
                <w:rFonts w:ascii="Times New Roman" w:hAnsi="Times New Roman" w:cs="Times New Roman"/>
                <w:sz w:val="22"/>
                <w:szCs w:val="22"/>
              </w:rPr>
              <w:t>№ п/п</w:t>
            </w:r>
          </w:p>
        </w:tc>
        <w:tc>
          <w:tcPr>
            <w:tcW w:w="9611" w:type="dxa"/>
            <w:vAlign w:val="center"/>
          </w:tcPr>
          <w:p w14:paraId="76FCECBA" w14:textId="77777777" w:rsidR="00994DA3" w:rsidRPr="00EE2E41" w:rsidRDefault="00994DA3" w:rsidP="00994DA3">
            <w:pPr>
              <w:spacing w:after="0"/>
              <w:jc w:val="center"/>
              <w:rPr>
                <w:rFonts w:ascii="Times New Roman" w:hAnsi="Times New Roman" w:cs="Times New Roman"/>
                <w:sz w:val="22"/>
                <w:szCs w:val="22"/>
              </w:rPr>
            </w:pPr>
            <w:r w:rsidRPr="00EE2E41">
              <w:rPr>
                <w:rFonts w:ascii="Times New Roman" w:hAnsi="Times New Roman" w:cs="Times New Roman"/>
                <w:sz w:val="22"/>
                <w:szCs w:val="22"/>
              </w:rPr>
              <w:t>Наименования работ</w:t>
            </w:r>
          </w:p>
        </w:tc>
      </w:tr>
      <w:tr w:rsidR="00994DA3" w:rsidRPr="00EE2E41" w14:paraId="45AF7A0C" w14:textId="77777777" w:rsidTr="009B1A99">
        <w:tc>
          <w:tcPr>
            <w:tcW w:w="562" w:type="dxa"/>
            <w:vAlign w:val="center"/>
          </w:tcPr>
          <w:p w14:paraId="44EBECE1" w14:textId="77777777" w:rsidR="00994DA3" w:rsidRPr="00EE2E41" w:rsidRDefault="00994DA3" w:rsidP="00994DA3">
            <w:pPr>
              <w:spacing w:after="0"/>
              <w:jc w:val="left"/>
              <w:rPr>
                <w:rFonts w:ascii="Times New Roman" w:hAnsi="Times New Roman" w:cs="Times New Roman"/>
                <w:sz w:val="22"/>
                <w:szCs w:val="22"/>
              </w:rPr>
            </w:pPr>
            <w:r w:rsidRPr="00EE2E41">
              <w:rPr>
                <w:rFonts w:ascii="Times New Roman" w:hAnsi="Times New Roman" w:cs="Times New Roman"/>
                <w:sz w:val="22"/>
                <w:szCs w:val="22"/>
              </w:rPr>
              <w:t>1</w:t>
            </w:r>
          </w:p>
        </w:tc>
        <w:tc>
          <w:tcPr>
            <w:tcW w:w="9611" w:type="dxa"/>
            <w:vAlign w:val="center"/>
          </w:tcPr>
          <w:p w14:paraId="29EB5F30" w14:textId="77777777" w:rsidR="00994DA3" w:rsidRPr="00EE2E41" w:rsidRDefault="00994DA3" w:rsidP="00994DA3">
            <w:pPr>
              <w:spacing w:after="0"/>
              <w:jc w:val="left"/>
              <w:rPr>
                <w:rFonts w:ascii="Times New Roman" w:hAnsi="Times New Roman" w:cs="Times New Roman"/>
                <w:sz w:val="22"/>
                <w:szCs w:val="22"/>
              </w:rPr>
            </w:pPr>
          </w:p>
        </w:tc>
      </w:tr>
      <w:tr w:rsidR="00994DA3" w:rsidRPr="00EE2E41" w14:paraId="77CAE450" w14:textId="77777777" w:rsidTr="009B1A99">
        <w:tc>
          <w:tcPr>
            <w:tcW w:w="562" w:type="dxa"/>
            <w:vAlign w:val="center"/>
          </w:tcPr>
          <w:p w14:paraId="77E9EE61" w14:textId="77777777" w:rsidR="00994DA3" w:rsidRPr="00EE2E41" w:rsidRDefault="00994DA3" w:rsidP="00994DA3">
            <w:pPr>
              <w:spacing w:after="0"/>
              <w:jc w:val="left"/>
              <w:rPr>
                <w:rFonts w:ascii="Times New Roman" w:hAnsi="Times New Roman" w:cs="Times New Roman"/>
                <w:sz w:val="22"/>
                <w:szCs w:val="22"/>
              </w:rPr>
            </w:pPr>
            <w:r w:rsidRPr="00EE2E41">
              <w:rPr>
                <w:rFonts w:ascii="Times New Roman" w:hAnsi="Times New Roman" w:cs="Times New Roman"/>
                <w:sz w:val="22"/>
                <w:szCs w:val="22"/>
              </w:rPr>
              <w:t>2</w:t>
            </w:r>
          </w:p>
        </w:tc>
        <w:tc>
          <w:tcPr>
            <w:tcW w:w="9611" w:type="dxa"/>
            <w:vAlign w:val="center"/>
          </w:tcPr>
          <w:p w14:paraId="646AFF24" w14:textId="77777777" w:rsidR="00994DA3" w:rsidRPr="00EE2E41" w:rsidRDefault="00994DA3" w:rsidP="00994DA3">
            <w:pPr>
              <w:spacing w:after="0"/>
              <w:jc w:val="left"/>
              <w:rPr>
                <w:rFonts w:ascii="Times New Roman" w:hAnsi="Times New Roman" w:cs="Times New Roman"/>
                <w:sz w:val="22"/>
                <w:szCs w:val="22"/>
              </w:rPr>
            </w:pPr>
          </w:p>
        </w:tc>
      </w:tr>
      <w:tr w:rsidR="00994DA3" w:rsidRPr="00EE2E41" w14:paraId="4FE4036B" w14:textId="77777777" w:rsidTr="009B1A99">
        <w:tc>
          <w:tcPr>
            <w:tcW w:w="562" w:type="dxa"/>
            <w:vAlign w:val="center"/>
          </w:tcPr>
          <w:p w14:paraId="3DA5C1E8" w14:textId="77777777" w:rsidR="00994DA3" w:rsidRPr="00EE2E41" w:rsidRDefault="00994DA3" w:rsidP="00994DA3">
            <w:pPr>
              <w:spacing w:after="0"/>
              <w:jc w:val="left"/>
              <w:rPr>
                <w:rFonts w:ascii="Times New Roman" w:hAnsi="Times New Roman" w:cs="Times New Roman"/>
                <w:sz w:val="22"/>
                <w:szCs w:val="22"/>
              </w:rPr>
            </w:pPr>
            <w:r w:rsidRPr="00EE2E41">
              <w:rPr>
                <w:rFonts w:ascii="Times New Roman" w:hAnsi="Times New Roman" w:cs="Times New Roman"/>
                <w:sz w:val="22"/>
                <w:szCs w:val="22"/>
              </w:rPr>
              <w:t>3</w:t>
            </w:r>
          </w:p>
        </w:tc>
        <w:tc>
          <w:tcPr>
            <w:tcW w:w="9611" w:type="dxa"/>
            <w:vAlign w:val="center"/>
          </w:tcPr>
          <w:p w14:paraId="1B0CAA0A" w14:textId="77777777" w:rsidR="00994DA3" w:rsidRPr="00EE2E41" w:rsidRDefault="00994DA3" w:rsidP="00994DA3">
            <w:pPr>
              <w:spacing w:after="0"/>
              <w:jc w:val="left"/>
              <w:rPr>
                <w:rFonts w:ascii="Times New Roman" w:hAnsi="Times New Roman" w:cs="Times New Roman"/>
                <w:sz w:val="22"/>
                <w:szCs w:val="22"/>
              </w:rPr>
            </w:pPr>
          </w:p>
        </w:tc>
      </w:tr>
      <w:tr w:rsidR="00994DA3" w:rsidRPr="00EE2E41" w14:paraId="4922BBE0" w14:textId="77777777" w:rsidTr="009B1A99">
        <w:tc>
          <w:tcPr>
            <w:tcW w:w="562" w:type="dxa"/>
            <w:vAlign w:val="center"/>
          </w:tcPr>
          <w:p w14:paraId="79640C24" w14:textId="77777777" w:rsidR="00994DA3" w:rsidRPr="00EE2E41" w:rsidRDefault="00994DA3" w:rsidP="00994DA3">
            <w:pPr>
              <w:spacing w:after="0"/>
              <w:jc w:val="left"/>
              <w:rPr>
                <w:rFonts w:ascii="Times New Roman" w:hAnsi="Times New Roman" w:cs="Times New Roman"/>
                <w:sz w:val="22"/>
                <w:szCs w:val="22"/>
              </w:rPr>
            </w:pPr>
            <w:r w:rsidRPr="00EE2E41">
              <w:rPr>
                <w:rFonts w:ascii="Times New Roman" w:hAnsi="Times New Roman" w:cs="Times New Roman"/>
                <w:sz w:val="22"/>
                <w:szCs w:val="22"/>
              </w:rPr>
              <w:t>…</w:t>
            </w:r>
          </w:p>
        </w:tc>
        <w:tc>
          <w:tcPr>
            <w:tcW w:w="9611" w:type="dxa"/>
            <w:vAlign w:val="center"/>
          </w:tcPr>
          <w:p w14:paraId="0E32ACFA" w14:textId="77777777" w:rsidR="00994DA3" w:rsidRPr="00EE2E41" w:rsidRDefault="00994DA3" w:rsidP="00994DA3">
            <w:pPr>
              <w:spacing w:after="0"/>
              <w:jc w:val="left"/>
              <w:rPr>
                <w:rFonts w:ascii="Times New Roman" w:hAnsi="Times New Roman" w:cs="Times New Roman"/>
                <w:sz w:val="22"/>
                <w:szCs w:val="22"/>
              </w:rPr>
            </w:pPr>
          </w:p>
        </w:tc>
      </w:tr>
    </w:tbl>
    <w:p w14:paraId="548E5E09" w14:textId="77777777" w:rsidR="00994DA3" w:rsidRPr="00EE2E41" w:rsidRDefault="00994DA3" w:rsidP="00994DA3">
      <w:pPr>
        <w:spacing w:after="0" w:line="259" w:lineRule="auto"/>
        <w:jc w:val="left"/>
        <w:rPr>
          <w:rFonts w:eastAsiaTheme="minorHAnsi"/>
          <w:sz w:val="22"/>
          <w:szCs w:val="22"/>
          <w:lang w:eastAsia="en-US"/>
        </w:rPr>
      </w:pPr>
    </w:p>
    <w:p w14:paraId="74BA5B0E" w14:textId="77777777" w:rsidR="00994DA3" w:rsidRPr="00EE2E41" w:rsidRDefault="00994DA3" w:rsidP="00994DA3">
      <w:pPr>
        <w:spacing w:after="0" w:line="259" w:lineRule="auto"/>
        <w:jc w:val="left"/>
        <w:rPr>
          <w:rFonts w:eastAsiaTheme="minorHAnsi"/>
          <w:sz w:val="22"/>
          <w:szCs w:val="22"/>
          <w:lang w:eastAsia="en-US"/>
        </w:rPr>
      </w:pPr>
      <w:r w:rsidRPr="00EE2E41">
        <w:rPr>
          <w:rFonts w:eastAsiaTheme="minorHAnsi"/>
          <w:sz w:val="22"/>
          <w:szCs w:val="22"/>
          <w:lang w:eastAsia="en-US"/>
        </w:rPr>
        <w:t xml:space="preserve"> Работы проводились в период: ________________________________________________________________</w:t>
      </w:r>
    </w:p>
    <w:p w14:paraId="2C44157C" w14:textId="77777777" w:rsidR="00994DA3" w:rsidRPr="00EE2E41" w:rsidRDefault="00994DA3" w:rsidP="00994DA3">
      <w:pPr>
        <w:spacing w:after="0" w:line="259" w:lineRule="auto"/>
        <w:jc w:val="left"/>
        <w:rPr>
          <w:rFonts w:eastAsiaTheme="minorHAnsi"/>
          <w:sz w:val="22"/>
          <w:szCs w:val="22"/>
          <w:lang w:eastAsia="en-US"/>
        </w:rPr>
      </w:pPr>
    </w:p>
    <w:p w14:paraId="4AF8F104" w14:textId="77777777" w:rsidR="00994DA3" w:rsidRPr="00EE2E41" w:rsidRDefault="00994DA3" w:rsidP="00994DA3">
      <w:pPr>
        <w:spacing w:after="0" w:line="259" w:lineRule="auto"/>
        <w:jc w:val="left"/>
        <w:rPr>
          <w:rFonts w:eastAsiaTheme="minorHAnsi"/>
          <w:sz w:val="22"/>
          <w:szCs w:val="22"/>
          <w:lang w:eastAsia="en-US"/>
        </w:rPr>
      </w:pPr>
      <w:r w:rsidRPr="00EE2E41">
        <w:rPr>
          <w:rFonts w:eastAsiaTheme="minorHAnsi"/>
          <w:sz w:val="22"/>
          <w:szCs w:val="22"/>
          <w:lang w:eastAsia="en-US"/>
        </w:rPr>
        <w:t>Состав комиссии:</w:t>
      </w:r>
    </w:p>
    <w:tbl>
      <w:tblPr>
        <w:tblStyle w:val="3e"/>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994DA3" w:rsidRPr="00EE2E41" w14:paraId="4EBBCF7E" w14:textId="77777777" w:rsidTr="009B1A99">
        <w:tc>
          <w:tcPr>
            <w:tcW w:w="562" w:type="dxa"/>
            <w:vAlign w:val="center"/>
          </w:tcPr>
          <w:p w14:paraId="4B42FE6B" w14:textId="77777777" w:rsidR="00994DA3" w:rsidRPr="00EE2E41" w:rsidRDefault="00994DA3" w:rsidP="00994DA3">
            <w:pPr>
              <w:spacing w:after="0"/>
              <w:jc w:val="left"/>
              <w:rPr>
                <w:rFonts w:ascii="Times New Roman" w:hAnsi="Times New Roman" w:cs="Times New Roman"/>
                <w:sz w:val="22"/>
                <w:szCs w:val="22"/>
              </w:rPr>
            </w:pPr>
            <w:r w:rsidRPr="00EE2E41">
              <w:rPr>
                <w:rFonts w:ascii="Times New Roman" w:hAnsi="Times New Roman" w:cs="Times New Roman"/>
                <w:sz w:val="22"/>
                <w:szCs w:val="22"/>
              </w:rPr>
              <w:t>№ п/п</w:t>
            </w:r>
          </w:p>
        </w:tc>
        <w:tc>
          <w:tcPr>
            <w:tcW w:w="9611" w:type="dxa"/>
            <w:vAlign w:val="center"/>
          </w:tcPr>
          <w:p w14:paraId="64273226" w14:textId="77777777" w:rsidR="00994DA3" w:rsidRPr="00EE2E41" w:rsidRDefault="00994DA3" w:rsidP="00994DA3">
            <w:pPr>
              <w:spacing w:after="0"/>
              <w:jc w:val="center"/>
              <w:rPr>
                <w:rFonts w:ascii="Times New Roman" w:hAnsi="Times New Roman" w:cs="Times New Roman"/>
                <w:sz w:val="22"/>
                <w:szCs w:val="22"/>
              </w:rPr>
            </w:pPr>
            <w:r w:rsidRPr="00EE2E41">
              <w:rPr>
                <w:rFonts w:ascii="Times New Roman" w:hAnsi="Times New Roman" w:cs="Times New Roman"/>
                <w:sz w:val="22"/>
                <w:szCs w:val="22"/>
              </w:rPr>
              <w:t>Фамилия, имя, отчество.</w:t>
            </w:r>
          </w:p>
        </w:tc>
      </w:tr>
      <w:tr w:rsidR="00994DA3" w:rsidRPr="00EE2E41" w14:paraId="6A97C5C6" w14:textId="77777777" w:rsidTr="009B1A99">
        <w:tc>
          <w:tcPr>
            <w:tcW w:w="562" w:type="dxa"/>
            <w:vAlign w:val="center"/>
          </w:tcPr>
          <w:p w14:paraId="16140000" w14:textId="77777777" w:rsidR="00994DA3" w:rsidRPr="00EE2E41" w:rsidRDefault="00994DA3" w:rsidP="00994DA3">
            <w:pPr>
              <w:spacing w:after="0"/>
              <w:jc w:val="left"/>
              <w:rPr>
                <w:rFonts w:ascii="Times New Roman" w:hAnsi="Times New Roman" w:cs="Times New Roman"/>
                <w:sz w:val="22"/>
                <w:szCs w:val="22"/>
              </w:rPr>
            </w:pPr>
            <w:r w:rsidRPr="00EE2E41">
              <w:rPr>
                <w:rFonts w:ascii="Times New Roman" w:hAnsi="Times New Roman" w:cs="Times New Roman"/>
                <w:sz w:val="22"/>
                <w:szCs w:val="22"/>
              </w:rPr>
              <w:t>1</w:t>
            </w:r>
          </w:p>
        </w:tc>
        <w:tc>
          <w:tcPr>
            <w:tcW w:w="9611" w:type="dxa"/>
            <w:vAlign w:val="center"/>
          </w:tcPr>
          <w:p w14:paraId="1850B0B5" w14:textId="77777777" w:rsidR="00994DA3" w:rsidRPr="00EE2E41" w:rsidRDefault="00994DA3" w:rsidP="00994DA3">
            <w:pPr>
              <w:spacing w:after="0"/>
              <w:jc w:val="left"/>
              <w:rPr>
                <w:rFonts w:ascii="Times New Roman" w:hAnsi="Times New Roman" w:cs="Times New Roman"/>
                <w:sz w:val="22"/>
                <w:szCs w:val="22"/>
              </w:rPr>
            </w:pPr>
          </w:p>
        </w:tc>
      </w:tr>
      <w:tr w:rsidR="00994DA3" w:rsidRPr="00EE2E41" w14:paraId="196DCAA6" w14:textId="77777777" w:rsidTr="009B1A99">
        <w:tc>
          <w:tcPr>
            <w:tcW w:w="562" w:type="dxa"/>
            <w:vAlign w:val="center"/>
          </w:tcPr>
          <w:p w14:paraId="5B8B3BB5" w14:textId="77777777" w:rsidR="00994DA3" w:rsidRPr="00EE2E41" w:rsidRDefault="00994DA3" w:rsidP="00994DA3">
            <w:pPr>
              <w:spacing w:after="0"/>
              <w:jc w:val="left"/>
              <w:rPr>
                <w:rFonts w:ascii="Times New Roman" w:hAnsi="Times New Roman" w:cs="Times New Roman"/>
                <w:sz w:val="22"/>
                <w:szCs w:val="22"/>
              </w:rPr>
            </w:pPr>
            <w:r w:rsidRPr="00EE2E41">
              <w:rPr>
                <w:rFonts w:ascii="Times New Roman" w:hAnsi="Times New Roman" w:cs="Times New Roman"/>
                <w:sz w:val="22"/>
                <w:szCs w:val="22"/>
              </w:rPr>
              <w:t>2</w:t>
            </w:r>
          </w:p>
        </w:tc>
        <w:tc>
          <w:tcPr>
            <w:tcW w:w="9611" w:type="dxa"/>
            <w:vAlign w:val="center"/>
          </w:tcPr>
          <w:p w14:paraId="077E757C" w14:textId="77777777" w:rsidR="00994DA3" w:rsidRPr="00EE2E41" w:rsidRDefault="00994DA3" w:rsidP="00994DA3">
            <w:pPr>
              <w:spacing w:after="0"/>
              <w:jc w:val="left"/>
              <w:rPr>
                <w:rFonts w:ascii="Times New Roman" w:hAnsi="Times New Roman" w:cs="Times New Roman"/>
                <w:sz w:val="22"/>
                <w:szCs w:val="22"/>
              </w:rPr>
            </w:pPr>
          </w:p>
        </w:tc>
      </w:tr>
      <w:tr w:rsidR="00994DA3" w:rsidRPr="00EE2E41" w14:paraId="2DAD8E43" w14:textId="77777777" w:rsidTr="009B1A99">
        <w:tc>
          <w:tcPr>
            <w:tcW w:w="562" w:type="dxa"/>
            <w:vAlign w:val="center"/>
          </w:tcPr>
          <w:p w14:paraId="2404096A" w14:textId="77777777" w:rsidR="00994DA3" w:rsidRPr="00EE2E41" w:rsidRDefault="00994DA3" w:rsidP="00994DA3">
            <w:pPr>
              <w:spacing w:after="0"/>
              <w:jc w:val="left"/>
              <w:rPr>
                <w:rFonts w:ascii="Times New Roman" w:hAnsi="Times New Roman" w:cs="Times New Roman"/>
                <w:sz w:val="22"/>
                <w:szCs w:val="22"/>
              </w:rPr>
            </w:pPr>
            <w:r w:rsidRPr="00EE2E41">
              <w:rPr>
                <w:rFonts w:ascii="Times New Roman" w:hAnsi="Times New Roman" w:cs="Times New Roman"/>
                <w:sz w:val="22"/>
                <w:szCs w:val="22"/>
              </w:rPr>
              <w:t>3</w:t>
            </w:r>
          </w:p>
        </w:tc>
        <w:tc>
          <w:tcPr>
            <w:tcW w:w="9611" w:type="dxa"/>
            <w:vAlign w:val="center"/>
          </w:tcPr>
          <w:p w14:paraId="49E9E972" w14:textId="77777777" w:rsidR="00994DA3" w:rsidRPr="00EE2E41" w:rsidRDefault="00994DA3" w:rsidP="00994DA3">
            <w:pPr>
              <w:spacing w:after="0"/>
              <w:jc w:val="left"/>
              <w:rPr>
                <w:rFonts w:ascii="Times New Roman" w:hAnsi="Times New Roman" w:cs="Times New Roman"/>
                <w:sz w:val="22"/>
                <w:szCs w:val="22"/>
              </w:rPr>
            </w:pPr>
          </w:p>
        </w:tc>
      </w:tr>
      <w:tr w:rsidR="00994DA3" w:rsidRPr="00EE2E41" w14:paraId="0C1DD8BA" w14:textId="77777777" w:rsidTr="009B1A99">
        <w:tc>
          <w:tcPr>
            <w:tcW w:w="562" w:type="dxa"/>
            <w:vAlign w:val="center"/>
          </w:tcPr>
          <w:p w14:paraId="76375DA1" w14:textId="77777777" w:rsidR="00994DA3" w:rsidRPr="00EE2E41" w:rsidRDefault="00994DA3" w:rsidP="00994DA3">
            <w:pPr>
              <w:spacing w:after="0"/>
              <w:jc w:val="left"/>
              <w:rPr>
                <w:rFonts w:ascii="Times New Roman" w:hAnsi="Times New Roman" w:cs="Times New Roman"/>
                <w:sz w:val="22"/>
                <w:szCs w:val="22"/>
              </w:rPr>
            </w:pPr>
            <w:r w:rsidRPr="00EE2E41">
              <w:rPr>
                <w:rFonts w:ascii="Times New Roman" w:hAnsi="Times New Roman" w:cs="Times New Roman"/>
                <w:sz w:val="22"/>
                <w:szCs w:val="22"/>
              </w:rPr>
              <w:t>…</w:t>
            </w:r>
          </w:p>
        </w:tc>
        <w:tc>
          <w:tcPr>
            <w:tcW w:w="9611" w:type="dxa"/>
            <w:vAlign w:val="center"/>
          </w:tcPr>
          <w:p w14:paraId="450FD9A8" w14:textId="77777777" w:rsidR="00994DA3" w:rsidRPr="00EE2E41" w:rsidRDefault="00994DA3" w:rsidP="00994DA3">
            <w:pPr>
              <w:spacing w:after="0"/>
              <w:jc w:val="left"/>
              <w:rPr>
                <w:rFonts w:ascii="Times New Roman" w:hAnsi="Times New Roman" w:cs="Times New Roman"/>
                <w:sz w:val="22"/>
                <w:szCs w:val="22"/>
              </w:rPr>
            </w:pPr>
          </w:p>
        </w:tc>
      </w:tr>
    </w:tbl>
    <w:p w14:paraId="7010111D" w14:textId="77777777" w:rsidR="00994DA3" w:rsidRPr="00EE2E41" w:rsidRDefault="00994DA3" w:rsidP="00994DA3">
      <w:pPr>
        <w:spacing w:after="0" w:line="259" w:lineRule="auto"/>
        <w:jc w:val="left"/>
        <w:rPr>
          <w:rFonts w:eastAsiaTheme="minorHAnsi"/>
          <w:sz w:val="22"/>
          <w:szCs w:val="22"/>
          <w:lang w:eastAsia="en-US"/>
        </w:rPr>
      </w:pPr>
    </w:p>
    <w:p w14:paraId="336D728F" w14:textId="4B664C5A" w:rsidR="00994DA3" w:rsidRPr="00EE2E41" w:rsidRDefault="00994DA3" w:rsidP="00994DA3">
      <w:pPr>
        <w:spacing w:after="0" w:line="259" w:lineRule="auto"/>
        <w:jc w:val="left"/>
        <w:rPr>
          <w:rFonts w:eastAsiaTheme="minorHAnsi"/>
          <w:sz w:val="22"/>
          <w:szCs w:val="22"/>
          <w:lang w:eastAsia="en-US"/>
        </w:rPr>
      </w:pPr>
      <w:r w:rsidRPr="00EE2E41">
        <w:rPr>
          <w:rFonts w:eastAsiaTheme="minorHAnsi"/>
          <w:sz w:val="22"/>
          <w:szCs w:val="22"/>
          <w:lang w:eastAsia="en-US"/>
        </w:rPr>
        <w:t>В присутствии представителя подрядной организации: _____________________</w:t>
      </w:r>
      <w:r w:rsidR="002F389B">
        <w:rPr>
          <w:rFonts w:eastAsiaTheme="minorHAnsi"/>
          <w:sz w:val="22"/>
          <w:szCs w:val="22"/>
          <w:lang w:eastAsia="en-US"/>
        </w:rPr>
        <w:t>_</w:t>
      </w:r>
      <w:r w:rsidRPr="00EE2E41">
        <w:rPr>
          <w:rFonts w:eastAsiaTheme="minorHAnsi"/>
          <w:sz w:val="22"/>
          <w:szCs w:val="22"/>
          <w:lang w:eastAsia="en-US"/>
        </w:rPr>
        <w:t xml:space="preserve">_________________________ </w:t>
      </w:r>
    </w:p>
    <w:p w14:paraId="08D09685" w14:textId="07B52558" w:rsidR="00994DA3" w:rsidRPr="00EE2E41" w:rsidRDefault="00994DA3" w:rsidP="00994DA3">
      <w:pPr>
        <w:spacing w:after="0" w:line="259" w:lineRule="auto"/>
        <w:jc w:val="left"/>
        <w:rPr>
          <w:rFonts w:eastAsiaTheme="minorHAnsi"/>
          <w:sz w:val="22"/>
          <w:szCs w:val="22"/>
          <w:lang w:eastAsia="en-US"/>
        </w:rPr>
      </w:pPr>
      <w:r w:rsidRPr="00EE2E41">
        <w:rPr>
          <w:rFonts w:eastAsiaTheme="minorHAnsi"/>
          <w:sz w:val="22"/>
          <w:szCs w:val="22"/>
          <w:lang w:eastAsia="en-US"/>
        </w:rPr>
        <w:t>___________________________________________________________________</w:t>
      </w:r>
      <w:r w:rsidR="002F389B">
        <w:rPr>
          <w:rFonts w:eastAsiaTheme="minorHAnsi"/>
          <w:sz w:val="22"/>
          <w:szCs w:val="22"/>
          <w:lang w:eastAsia="en-US"/>
        </w:rPr>
        <w:t>_</w:t>
      </w:r>
      <w:r w:rsidRPr="00EE2E41">
        <w:rPr>
          <w:rFonts w:eastAsiaTheme="minorHAnsi"/>
          <w:sz w:val="22"/>
          <w:szCs w:val="22"/>
          <w:lang w:eastAsia="en-US"/>
        </w:rPr>
        <w:t xml:space="preserve">__________________________ </w:t>
      </w:r>
    </w:p>
    <w:p w14:paraId="1D1C807D" w14:textId="77777777" w:rsidR="002F389B" w:rsidRDefault="002F389B" w:rsidP="00994DA3">
      <w:pPr>
        <w:spacing w:after="0" w:line="259" w:lineRule="auto"/>
        <w:jc w:val="left"/>
        <w:rPr>
          <w:rFonts w:eastAsiaTheme="minorHAnsi"/>
          <w:sz w:val="22"/>
          <w:szCs w:val="22"/>
          <w:lang w:eastAsia="en-US"/>
        </w:rPr>
      </w:pPr>
    </w:p>
    <w:p w14:paraId="60ED8F02" w14:textId="7E93D090" w:rsidR="00994DA3" w:rsidRDefault="00994DA3" w:rsidP="00994DA3">
      <w:pPr>
        <w:spacing w:after="0" w:line="259" w:lineRule="auto"/>
        <w:jc w:val="left"/>
        <w:rPr>
          <w:rFonts w:eastAsiaTheme="minorHAnsi"/>
          <w:sz w:val="22"/>
          <w:szCs w:val="22"/>
          <w:lang w:eastAsia="en-US"/>
        </w:rPr>
      </w:pPr>
      <w:r w:rsidRPr="00EE2E41">
        <w:rPr>
          <w:rFonts w:eastAsiaTheme="minorHAnsi"/>
          <w:sz w:val="22"/>
          <w:szCs w:val="22"/>
          <w:lang w:eastAsia="en-US"/>
        </w:rPr>
        <w:t>Комиссия постановила: _______________________</w:t>
      </w:r>
      <w:r w:rsidR="002F389B">
        <w:rPr>
          <w:rFonts w:eastAsiaTheme="minorHAnsi"/>
          <w:sz w:val="22"/>
          <w:szCs w:val="22"/>
          <w:lang w:eastAsia="en-US"/>
        </w:rPr>
        <w:t>__________</w:t>
      </w:r>
      <w:r w:rsidRPr="00EE2E41">
        <w:rPr>
          <w:rFonts w:eastAsiaTheme="minorHAnsi"/>
          <w:sz w:val="22"/>
          <w:szCs w:val="22"/>
          <w:lang w:eastAsia="en-US"/>
        </w:rPr>
        <w:t>_________________</w:t>
      </w:r>
      <w:r w:rsidR="002F389B">
        <w:rPr>
          <w:rFonts w:eastAsiaTheme="minorHAnsi"/>
          <w:sz w:val="22"/>
          <w:szCs w:val="22"/>
          <w:lang w:eastAsia="en-US"/>
        </w:rPr>
        <w:t>__</w:t>
      </w:r>
      <w:r w:rsidRPr="00EE2E41">
        <w:rPr>
          <w:rFonts w:eastAsiaTheme="minorHAnsi"/>
          <w:sz w:val="22"/>
          <w:szCs w:val="22"/>
          <w:lang w:eastAsia="en-US"/>
        </w:rPr>
        <w:t>______________________</w:t>
      </w:r>
      <w:r w:rsidR="002F389B">
        <w:rPr>
          <w:rFonts w:eastAsiaTheme="minorHAnsi"/>
          <w:sz w:val="22"/>
          <w:szCs w:val="22"/>
          <w:lang w:eastAsia="en-US"/>
        </w:rPr>
        <w:t xml:space="preserve"> </w:t>
      </w:r>
    </w:p>
    <w:p w14:paraId="063C1258" w14:textId="183C5E93" w:rsidR="002F389B" w:rsidRPr="00EE2E41" w:rsidRDefault="002F389B" w:rsidP="00994DA3">
      <w:pPr>
        <w:spacing w:after="0" w:line="259" w:lineRule="auto"/>
        <w:jc w:val="left"/>
        <w:rPr>
          <w:rFonts w:eastAsiaTheme="minorHAnsi"/>
          <w:sz w:val="22"/>
          <w:szCs w:val="22"/>
          <w:lang w:eastAsia="en-US"/>
        </w:rPr>
      </w:pPr>
      <w:r>
        <w:rPr>
          <w:rFonts w:eastAsiaTheme="minorHAnsi"/>
          <w:sz w:val="22"/>
          <w:szCs w:val="22"/>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9437C4" w14:textId="77777777" w:rsidR="00994DA3" w:rsidRPr="00EE2E41" w:rsidRDefault="00994DA3" w:rsidP="00994DA3">
      <w:pPr>
        <w:spacing w:after="0" w:line="259" w:lineRule="auto"/>
        <w:jc w:val="left"/>
        <w:rPr>
          <w:rFonts w:eastAsiaTheme="minorHAnsi"/>
          <w:sz w:val="22"/>
          <w:szCs w:val="22"/>
          <w:lang w:eastAsia="en-US"/>
        </w:rPr>
      </w:pPr>
      <w:r w:rsidRPr="00EE2E41">
        <w:rPr>
          <w:rFonts w:eastAsiaTheme="minorHAnsi"/>
          <w:sz w:val="22"/>
          <w:szCs w:val="22"/>
          <w:lang w:eastAsia="en-US"/>
        </w:rPr>
        <w:t xml:space="preserve">Подписи членов комиссии: </w:t>
      </w:r>
    </w:p>
    <w:tbl>
      <w:tblPr>
        <w:tblStyle w:val="3e"/>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2835"/>
        <w:gridCol w:w="3261"/>
        <w:gridCol w:w="3515"/>
      </w:tblGrid>
      <w:tr w:rsidR="00994DA3" w:rsidRPr="00EE2E41" w14:paraId="57C76F8A" w14:textId="77777777" w:rsidTr="009B1A99">
        <w:tc>
          <w:tcPr>
            <w:tcW w:w="562" w:type="dxa"/>
            <w:vAlign w:val="center"/>
          </w:tcPr>
          <w:p w14:paraId="152C0D3B" w14:textId="77777777" w:rsidR="00994DA3" w:rsidRPr="00EE2E41" w:rsidRDefault="00994DA3" w:rsidP="00994DA3">
            <w:pPr>
              <w:spacing w:after="0"/>
              <w:jc w:val="left"/>
              <w:rPr>
                <w:rFonts w:ascii="Times New Roman" w:hAnsi="Times New Roman" w:cs="Times New Roman"/>
                <w:sz w:val="22"/>
                <w:szCs w:val="22"/>
              </w:rPr>
            </w:pPr>
            <w:r w:rsidRPr="00EE2E41">
              <w:rPr>
                <w:rFonts w:ascii="Times New Roman" w:hAnsi="Times New Roman" w:cs="Times New Roman"/>
                <w:sz w:val="22"/>
                <w:szCs w:val="22"/>
              </w:rPr>
              <w:t>№ п/п</w:t>
            </w:r>
          </w:p>
        </w:tc>
        <w:tc>
          <w:tcPr>
            <w:tcW w:w="2835" w:type="dxa"/>
            <w:vAlign w:val="center"/>
          </w:tcPr>
          <w:p w14:paraId="56045EA8" w14:textId="77777777" w:rsidR="00994DA3" w:rsidRPr="00EE2E41" w:rsidRDefault="00994DA3" w:rsidP="00994DA3">
            <w:pPr>
              <w:spacing w:after="0"/>
              <w:jc w:val="center"/>
              <w:rPr>
                <w:rFonts w:ascii="Times New Roman" w:hAnsi="Times New Roman" w:cs="Times New Roman"/>
                <w:sz w:val="22"/>
                <w:szCs w:val="22"/>
              </w:rPr>
            </w:pPr>
            <w:r w:rsidRPr="00EE2E41">
              <w:rPr>
                <w:rFonts w:ascii="Times New Roman" w:hAnsi="Times New Roman" w:cs="Times New Roman"/>
                <w:sz w:val="22"/>
                <w:szCs w:val="22"/>
              </w:rPr>
              <w:t xml:space="preserve">Должность </w:t>
            </w:r>
          </w:p>
        </w:tc>
        <w:tc>
          <w:tcPr>
            <w:tcW w:w="3261" w:type="dxa"/>
            <w:vAlign w:val="center"/>
          </w:tcPr>
          <w:p w14:paraId="00B04527" w14:textId="77777777" w:rsidR="00994DA3" w:rsidRPr="00EE2E41" w:rsidRDefault="00994DA3" w:rsidP="00994DA3">
            <w:pPr>
              <w:spacing w:after="0"/>
              <w:jc w:val="center"/>
              <w:rPr>
                <w:rFonts w:ascii="Times New Roman" w:hAnsi="Times New Roman" w:cs="Times New Roman"/>
                <w:sz w:val="22"/>
                <w:szCs w:val="22"/>
              </w:rPr>
            </w:pPr>
            <w:r w:rsidRPr="00EE2E41">
              <w:rPr>
                <w:rFonts w:ascii="Times New Roman" w:hAnsi="Times New Roman" w:cs="Times New Roman"/>
                <w:sz w:val="22"/>
                <w:szCs w:val="22"/>
              </w:rPr>
              <w:t>Подпись</w:t>
            </w:r>
          </w:p>
        </w:tc>
        <w:tc>
          <w:tcPr>
            <w:tcW w:w="3515" w:type="dxa"/>
            <w:vAlign w:val="center"/>
          </w:tcPr>
          <w:p w14:paraId="05598EC9" w14:textId="77777777" w:rsidR="00994DA3" w:rsidRPr="00EE2E41" w:rsidRDefault="00994DA3" w:rsidP="00994DA3">
            <w:pPr>
              <w:spacing w:after="0"/>
              <w:jc w:val="center"/>
              <w:rPr>
                <w:rFonts w:ascii="Times New Roman" w:hAnsi="Times New Roman" w:cs="Times New Roman"/>
                <w:sz w:val="22"/>
                <w:szCs w:val="22"/>
              </w:rPr>
            </w:pPr>
            <w:r w:rsidRPr="00EE2E41">
              <w:rPr>
                <w:rFonts w:ascii="Times New Roman" w:hAnsi="Times New Roman" w:cs="Times New Roman"/>
                <w:sz w:val="22"/>
                <w:szCs w:val="22"/>
              </w:rPr>
              <w:t>Ф.И.О.</w:t>
            </w:r>
          </w:p>
        </w:tc>
      </w:tr>
      <w:tr w:rsidR="00994DA3" w:rsidRPr="00EE2E41" w14:paraId="3EA27687" w14:textId="77777777" w:rsidTr="009B1A99">
        <w:tc>
          <w:tcPr>
            <w:tcW w:w="562" w:type="dxa"/>
            <w:vAlign w:val="center"/>
          </w:tcPr>
          <w:p w14:paraId="190EE127" w14:textId="77777777" w:rsidR="00994DA3" w:rsidRPr="00EE2E41" w:rsidRDefault="00994DA3" w:rsidP="00994DA3">
            <w:pPr>
              <w:spacing w:after="0"/>
              <w:jc w:val="left"/>
              <w:rPr>
                <w:rFonts w:ascii="Times New Roman" w:hAnsi="Times New Roman" w:cs="Times New Roman"/>
                <w:sz w:val="22"/>
                <w:szCs w:val="22"/>
              </w:rPr>
            </w:pPr>
            <w:r w:rsidRPr="00EE2E41">
              <w:rPr>
                <w:rFonts w:ascii="Times New Roman" w:hAnsi="Times New Roman" w:cs="Times New Roman"/>
                <w:sz w:val="22"/>
                <w:szCs w:val="22"/>
              </w:rPr>
              <w:t>1</w:t>
            </w:r>
          </w:p>
        </w:tc>
        <w:tc>
          <w:tcPr>
            <w:tcW w:w="2835" w:type="dxa"/>
            <w:vAlign w:val="center"/>
          </w:tcPr>
          <w:p w14:paraId="6AE04B7D" w14:textId="77777777" w:rsidR="00994DA3" w:rsidRPr="00EE2E41" w:rsidRDefault="00994DA3" w:rsidP="00994DA3">
            <w:pPr>
              <w:spacing w:after="0"/>
              <w:jc w:val="left"/>
              <w:rPr>
                <w:rFonts w:ascii="Times New Roman" w:hAnsi="Times New Roman" w:cs="Times New Roman"/>
                <w:sz w:val="22"/>
                <w:szCs w:val="22"/>
              </w:rPr>
            </w:pPr>
          </w:p>
        </w:tc>
        <w:tc>
          <w:tcPr>
            <w:tcW w:w="3261" w:type="dxa"/>
            <w:vAlign w:val="center"/>
          </w:tcPr>
          <w:p w14:paraId="39BCEEB3" w14:textId="77777777" w:rsidR="00994DA3" w:rsidRPr="00EE2E41" w:rsidRDefault="00994DA3" w:rsidP="00994DA3">
            <w:pPr>
              <w:spacing w:after="0"/>
              <w:jc w:val="left"/>
              <w:rPr>
                <w:rFonts w:ascii="Times New Roman" w:hAnsi="Times New Roman" w:cs="Times New Roman"/>
                <w:sz w:val="22"/>
                <w:szCs w:val="22"/>
              </w:rPr>
            </w:pPr>
          </w:p>
        </w:tc>
        <w:tc>
          <w:tcPr>
            <w:tcW w:w="3515" w:type="dxa"/>
            <w:vAlign w:val="center"/>
          </w:tcPr>
          <w:p w14:paraId="201E1F46" w14:textId="77777777" w:rsidR="00994DA3" w:rsidRPr="00EE2E41" w:rsidRDefault="00994DA3" w:rsidP="00994DA3">
            <w:pPr>
              <w:spacing w:after="0"/>
              <w:jc w:val="left"/>
              <w:rPr>
                <w:rFonts w:ascii="Times New Roman" w:hAnsi="Times New Roman" w:cs="Times New Roman"/>
                <w:sz w:val="22"/>
                <w:szCs w:val="22"/>
              </w:rPr>
            </w:pPr>
          </w:p>
        </w:tc>
      </w:tr>
      <w:tr w:rsidR="00994DA3" w:rsidRPr="00EE2E41" w14:paraId="3C8AC883" w14:textId="77777777" w:rsidTr="009B1A99">
        <w:tc>
          <w:tcPr>
            <w:tcW w:w="562" w:type="dxa"/>
            <w:vAlign w:val="center"/>
          </w:tcPr>
          <w:p w14:paraId="79A9F86C" w14:textId="77777777" w:rsidR="00994DA3" w:rsidRPr="00EE2E41" w:rsidRDefault="00994DA3" w:rsidP="00994DA3">
            <w:pPr>
              <w:spacing w:after="0"/>
              <w:jc w:val="left"/>
              <w:rPr>
                <w:rFonts w:ascii="Times New Roman" w:hAnsi="Times New Roman" w:cs="Times New Roman"/>
                <w:sz w:val="22"/>
                <w:szCs w:val="22"/>
              </w:rPr>
            </w:pPr>
            <w:r w:rsidRPr="00EE2E41">
              <w:rPr>
                <w:rFonts w:ascii="Times New Roman" w:hAnsi="Times New Roman" w:cs="Times New Roman"/>
                <w:sz w:val="22"/>
                <w:szCs w:val="22"/>
              </w:rPr>
              <w:t>2</w:t>
            </w:r>
          </w:p>
        </w:tc>
        <w:tc>
          <w:tcPr>
            <w:tcW w:w="2835" w:type="dxa"/>
            <w:vAlign w:val="center"/>
          </w:tcPr>
          <w:p w14:paraId="08AC5035" w14:textId="77777777" w:rsidR="00994DA3" w:rsidRPr="00EE2E41" w:rsidRDefault="00994DA3" w:rsidP="00994DA3">
            <w:pPr>
              <w:spacing w:after="0"/>
              <w:jc w:val="left"/>
              <w:rPr>
                <w:rFonts w:ascii="Times New Roman" w:hAnsi="Times New Roman" w:cs="Times New Roman"/>
                <w:sz w:val="22"/>
                <w:szCs w:val="22"/>
              </w:rPr>
            </w:pPr>
          </w:p>
        </w:tc>
        <w:tc>
          <w:tcPr>
            <w:tcW w:w="3261" w:type="dxa"/>
            <w:vAlign w:val="center"/>
          </w:tcPr>
          <w:p w14:paraId="558DB63A" w14:textId="77777777" w:rsidR="00994DA3" w:rsidRPr="00EE2E41" w:rsidRDefault="00994DA3" w:rsidP="00994DA3">
            <w:pPr>
              <w:spacing w:after="0"/>
              <w:jc w:val="left"/>
              <w:rPr>
                <w:rFonts w:ascii="Times New Roman" w:hAnsi="Times New Roman" w:cs="Times New Roman"/>
                <w:sz w:val="22"/>
                <w:szCs w:val="22"/>
              </w:rPr>
            </w:pPr>
          </w:p>
        </w:tc>
        <w:tc>
          <w:tcPr>
            <w:tcW w:w="3515" w:type="dxa"/>
            <w:vAlign w:val="center"/>
          </w:tcPr>
          <w:p w14:paraId="3894B905" w14:textId="77777777" w:rsidR="00994DA3" w:rsidRPr="00EE2E41" w:rsidRDefault="00994DA3" w:rsidP="00994DA3">
            <w:pPr>
              <w:spacing w:after="0"/>
              <w:jc w:val="left"/>
              <w:rPr>
                <w:rFonts w:ascii="Times New Roman" w:hAnsi="Times New Roman" w:cs="Times New Roman"/>
                <w:sz w:val="22"/>
                <w:szCs w:val="22"/>
              </w:rPr>
            </w:pPr>
          </w:p>
        </w:tc>
      </w:tr>
      <w:tr w:rsidR="00994DA3" w:rsidRPr="00EE2E41" w14:paraId="4714F7F3" w14:textId="77777777" w:rsidTr="009B1A99">
        <w:tc>
          <w:tcPr>
            <w:tcW w:w="562" w:type="dxa"/>
            <w:vAlign w:val="center"/>
          </w:tcPr>
          <w:p w14:paraId="333B1F4F" w14:textId="77777777" w:rsidR="00994DA3" w:rsidRPr="00EE2E41" w:rsidRDefault="00994DA3" w:rsidP="00994DA3">
            <w:pPr>
              <w:spacing w:after="0"/>
              <w:jc w:val="left"/>
              <w:rPr>
                <w:rFonts w:ascii="Times New Roman" w:hAnsi="Times New Roman" w:cs="Times New Roman"/>
                <w:sz w:val="22"/>
                <w:szCs w:val="22"/>
              </w:rPr>
            </w:pPr>
            <w:r w:rsidRPr="00EE2E41">
              <w:rPr>
                <w:rFonts w:ascii="Times New Roman" w:hAnsi="Times New Roman" w:cs="Times New Roman"/>
                <w:sz w:val="22"/>
                <w:szCs w:val="22"/>
              </w:rPr>
              <w:t>3</w:t>
            </w:r>
          </w:p>
        </w:tc>
        <w:tc>
          <w:tcPr>
            <w:tcW w:w="2835" w:type="dxa"/>
            <w:vAlign w:val="center"/>
          </w:tcPr>
          <w:p w14:paraId="7E2CEBBE" w14:textId="77777777" w:rsidR="00994DA3" w:rsidRPr="00EE2E41" w:rsidRDefault="00994DA3" w:rsidP="00994DA3">
            <w:pPr>
              <w:spacing w:after="0"/>
              <w:jc w:val="left"/>
              <w:rPr>
                <w:rFonts w:ascii="Times New Roman" w:hAnsi="Times New Roman" w:cs="Times New Roman"/>
                <w:sz w:val="22"/>
                <w:szCs w:val="22"/>
              </w:rPr>
            </w:pPr>
          </w:p>
        </w:tc>
        <w:tc>
          <w:tcPr>
            <w:tcW w:w="3261" w:type="dxa"/>
            <w:vAlign w:val="center"/>
          </w:tcPr>
          <w:p w14:paraId="1C5CD442" w14:textId="77777777" w:rsidR="00994DA3" w:rsidRPr="00EE2E41" w:rsidRDefault="00994DA3" w:rsidP="00994DA3">
            <w:pPr>
              <w:spacing w:after="0"/>
              <w:jc w:val="left"/>
              <w:rPr>
                <w:rFonts w:ascii="Times New Roman" w:hAnsi="Times New Roman" w:cs="Times New Roman"/>
                <w:sz w:val="22"/>
                <w:szCs w:val="22"/>
              </w:rPr>
            </w:pPr>
          </w:p>
        </w:tc>
        <w:tc>
          <w:tcPr>
            <w:tcW w:w="3515" w:type="dxa"/>
            <w:vAlign w:val="center"/>
          </w:tcPr>
          <w:p w14:paraId="3047A1BF" w14:textId="77777777" w:rsidR="00994DA3" w:rsidRPr="00EE2E41" w:rsidRDefault="00994DA3" w:rsidP="00994DA3">
            <w:pPr>
              <w:spacing w:after="0"/>
              <w:jc w:val="left"/>
              <w:rPr>
                <w:rFonts w:ascii="Times New Roman" w:hAnsi="Times New Roman" w:cs="Times New Roman"/>
                <w:sz w:val="22"/>
                <w:szCs w:val="22"/>
              </w:rPr>
            </w:pPr>
          </w:p>
        </w:tc>
      </w:tr>
      <w:tr w:rsidR="00994DA3" w:rsidRPr="00EE2E41" w14:paraId="2732838D" w14:textId="77777777" w:rsidTr="009B1A99">
        <w:tc>
          <w:tcPr>
            <w:tcW w:w="562" w:type="dxa"/>
            <w:vAlign w:val="center"/>
          </w:tcPr>
          <w:p w14:paraId="0A78FDC5" w14:textId="77777777" w:rsidR="00994DA3" w:rsidRPr="00EE2E41" w:rsidRDefault="00994DA3" w:rsidP="00994DA3">
            <w:pPr>
              <w:spacing w:after="0"/>
              <w:jc w:val="left"/>
              <w:rPr>
                <w:rFonts w:ascii="Times New Roman" w:hAnsi="Times New Roman" w:cs="Times New Roman"/>
                <w:sz w:val="22"/>
                <w:szCs w:val="22"/>
              </w:rPr>
            </w:pPr>
            <w:r w:rsidRPr="00EE2E41">
              <w:rPr>
                <w:rFonts w:ascii="Times New Roman" w:hAnsi="Times New Roman" w:cs="Times New Roman"/>
                <w:sz w:val="22"/>
                <w:szCs w:val="22"/>
              </w:rPr>
              <w:t>…</w:t>
            </w:r>
          </w:p>
        </w:tc>
        <w:tc>
          <w:tcPr>
            <w:tcW w:w="2835" w:type="dxa"/>
            <w:vAlign w:val="center"/>
          </w:tcPr>
          <w:p w14:paraId="5EAC35E6" w14:textId="77777777" w:rsidR="00994DA3" w:rsidRPr="00EE2E41" w:rsidRDefault="00994DA3" w:rsidP="00994DA3">
            <w:pPr>
              <w:spacing w:after="0"/>
              <w:jc w:val="left"/>
              <w:rPr>
                <w:rFonts w:ascii="Times New Roman" w:hAnsi="Times New Roman" w:cs="Times New Roman"/>
                <w:sz w:val="22"/>
                <w:szCs w:val="22"/>
              </w:rPr>
            </w:pPr>
          </w:p>
        </w:tc>
        <w:tc>
          <w:tcPr>
            <w:tcW w:w="3261" w:type="dxa"/>
            <w:vAlign w:val="center"/>
          </w:tcPr>
          <w:p w14:paraId="0F9C8F66" w14:textId="77777777" w:rsidR="00994DA3" w:rsidRPr="00EE2E41" w:rsidRDefault="00994DA3" w:rsidP="00994DA3">
            <w:pPr>
              <w:spacing w:after="0"/>
              <w:jc w:val="left"/>
              <w:rPr>
                <w:rFonts w:ascii="Times New Roman" w:hAnsi="Times New Roman" w:cs="Times New Roman"/>
                <w:sz w:val="22"/>
                <w:szCs w:val="22"/>
              </w:rPr>
            </w:pPr>
          </w:p>
        </w:tc>
        <w:tc>
          <w:tcPr>
            <w:tcW w:w="3515" w:type="dxa"/>
            <w:vAlign w:val="center"/>
          </w:tcPr>
          <w:p w14:paraId="0436038A" w14:textId="77777777" w:rsidR="00994DA3" w:rsidRPr="00EE2E41" w:rsidRDefault="00994DA3" w:rsidP="00994DA3">
            <w:pPr>
              <w:spacing w:after="0"/>
              <w:jc w:val="left"/>
              <w:rPr>
                <w:rFonts w:ascii="Times New Roman" w:hAnsi="Times New Roman" w:cs="Times New Roman"/>
                <w:sz w:val="22"/>
                <w:szCs w:val="22"/>
              </w:rPr>
            </w:pPr>
          </w:p>
        </w:tc>
      </w:tr>
    </w:tbl>
    <w:p w14:paraId="57ED7776" w14:textId="77777777" w:rsidR="00994DA3" w:rsidRPr="00EE2E41" w:rsidRDefault="00994DA3" w:rsidP="00994DA3">
      <w:pPr>
        <w:spacing w:after="0" w:line="259" w:lineRule="auto"/>
        <w:jc w:val="left"/>
        <w:rPr>
          <w:rFonts w:eastAsiaTheme="minorHAnsi"/>
          <w:sz w:val="22"/>
          <w:szCs w:val="22"/>
          <w:lang w:eastAsia="en-US"/>
        </w:rPr>
      </w:pPr>
    </w:p>
    <w:p w14:paraId="4C0CCF65" w14:textId="77777777" w:rsidR="00994DA3" w:rsidRPr="00EE2E41" w:rsidRDefault="00994DA3" w:rsidP="00994DA3">
      <w:pPr>
        <w:spacing w:after="0" w:line="259" w:lineRule="auto"/>
        <w:jc w:val="left"/>
        <w:rPr>
          <w:rFonts w:eastAsiaTheme="minorHAnsi"/>
          <w:sz w:val="22"/>
          <w:szCs w:val="22"/>
          <w:lang w:eastAsia="en-US"/>
        </w:rPr>
      </w:pPr>
      <w:r w:rsidRPr="00EE2E41">
        <w:rPr>
          <w:rFonts w:eastAsiaTheme="minorHAnsi"/>
          <w:sz w:val="22"/>
          <w:szCs w:val="22"/>
          <w:lang w:eastAsia="en-US"/>
        </w:rPr>
        <w:t xml:space="preserve">Особые мнения (при наличии): _________________________________________________________________ </w:t>
      </w:r>
    </w:p>
    <w:p w14:paraId="227D3441" w14:textId="77777777" w:rsidR="00994DA3" w:rsidRPr="00EE2E41" w:rsidRDefault="00994DA3" w:rsidP="00994DA3">
      <w:pPr>
        <w:spacing w:after="0" w:line="259" w:lineRule="auto"/>
        <w:jc w:val="left"/>
        <w:rPr>
          <w:rFonts w:eastAsiaTheme="minorHAnsi"/>
          <w:sz w:val="22"/>
          <w:szCs w:val="22"/>
          <w:lang w:eastAsia="en-US"/>
        </w:rPr>
      </w:pPr>
      <w:r w:rsidRPr="00EE2E41">
        <w:rPr>
          <w:rFonts w:eastAsiaTheme="minorHAnsi"/>
          <w:sz w:val="22"/>
          <w:szCs w:val="22"/>
          <w:lang w:eastAsia="en-US"/>
        </w:rPr>
        <w:t xml:space="preserve">____________________________________________________________________________________________ </w:t>
      </w:r>
    </w:p>
    <w:p w14:paraId="384A5DEE" w14:textId="43917489" w:rsidR="00994DA3" w:rsidRPr="00EE2E41" w:rsidRDefault="00994DA3" w:rsidP="00994DA3">
      <w:pPr>
        <w:spacing w:after="0" w:line="259" w:lineRule="auto"/>
        <w:jc w:val="left"/>
        <w:rPr>
          <w:rFonts w:eastAsiaTheme="minorHAnsi"/>
          <w:sz w:val="22"/>
          <w:szCs w:val="22"/>
          <w:lang w:eastAsia="en-US"/>
        </w:rPr>
      </w:pPr>
      <w:r w:rsidRPr="00EE2E41">
        <w:rPr>
          <w:rFonts w:eastAsiaTheme="minorHAnsi"/>
          <w:sz w:val="22"/>
          <w:szCs w:val="22"/>
          <w:lang w:eastAsia="en-US"/>
        </w:rPr>
        <w:t>____________________________________________________________________________________________</w:t>
      </w:r>
      <w:r w:rsidR="002F389B">
        <w:rPr>
          <w:rFonts w:eastAsiaTheme="minorHAnsi"/>
          <w:sz w:val="22"/>
          <w:szCs w:val="22"/>
          <w:lang w:eastAsia="en-US"/>
        </w:rPr>
        <w:t xml:space="preserve"> ____________________________________________________________________________________________</w:t>
      </w:r>
      <w:r w:rsidRPr="00EE2E41">
        <w:rPr>
          <w:rFonts w:eastAsiaTheme="minorHAnsi"/>
          <w:sz w:val="22"/>
          <w:szCs w:val="22"/>
          <w:lang w:eastAsia="en-US"/>
        </w:rPr>
        <w:t xml:space="preserve"> </w:t>
      </w:r>
    </w:p>
    <w:p w14:paraId="180255C5" w14:textId="77777777" w:rsidR="00994DA3" w:rsidRPr="00EE2E41" w:rsidRDefault="00994DA3" w:rsidP="00994DA3">
      <w:pPr>
        <w:spacing w:after="0" w:line="259" w:lineRule="auto"/>
        <w:jc w:val="left"/>
        <w:rPr>
          <w:rFonts w:eastAsiaTheme="minorHAnsi"/>
          <w:sz w:val="22"/>
          <w:szCs w:val="22"/>
          <w:lang w:eastAsia="en-US"/>
        </w:rPr>
      </w:pPr>
    </w:p>
    <w:p w14:paraId="2CA12608" w14:textId="77777777" w:rsidR="00994DA3" w:rsidRPr="00EE2E41" w:rsidRDefault="00994DA3" w:rsidP="00994DA3">
      <w:pPr>
        <w:spacing w:after="0"/>
        <w:jc w:val="left"/>
        <w:rPr>
          <w:rFonts w:eastAsiaTheme="minorHAnsi"/>
          <w:sz w:val="22"/>
          <w:szCs w:val="22"/>
          <w:lang w:eastAsia="en-US"/>
        </w:rPr>
      </w:pPr>
      <w:r w:rsidRPr="00EE2E41">
        <w:rPr>
          <w:rFonts w:eastAsiaTheme="minorHAnsi"/>
          <w:sz w:val="22"/>
          <w:szCs w:val="22"/>
          <w:lang w:eastAsia="en-US"/>
        </w:rPr>
        <w:t>Приложение к акту:</w:t>
      </w:r>
    </w:p>
    <w:tbl>
      <w:tblPr>
        <w:tblStyle w:val="3e"/>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994DA3" w:rsidRPr="00EE2E41" w14:paraId="1C6E7643" w14:textId="77777777" w:rsidTr="009B1A99">
        <w:tc>
          <w:tcPr>
            <w:tcW w:w="562" w:type="dxa"/>
            <w:vAlign w:val="center"/>
          </w:tcPr>
          <w:p w14:paraId="3D3CD4FA" w14:textId="77777777" w:rsidR="00994DA3" w:rsidRPr="00EE2E41" w:rsidRDefault="00994DA3" w:rsidP="00994DA3">
            <w:pPr>
              <w:spacing w:after="0"/>
              <w:jc w:val="left"/>
              <w:rPr>
                <w:rFonts w:ascii="Times New Roman" w:hAnsi="Times New Roman" w:cs="Times New Roman"/>
                <w:sz w:val="22"/>
                <w:szCs w:val="22"/>
              </w:rPr>
            </w:pPr>
            <w:r w:rsidRPr="00EE2E41">
              <w:rPr>
                <w:rFonts w:ascii="Times New Roman" w:hAnsi="Times New Roman" w:cs="Times New Roman"/>
                <w:sz w:val="22"/>
                <w:szCs w:val="22"/>
              </w:rPr>
              <w:t>№ п/п</w:t>
            </w:r>
          </w:p>
        </w:tc>
        <w:tc>
          <w:tcPr>
            <w:tcW w:w="9611" w:type="dxa"/>
            <w:vAlign w:val="center"/>
          </w:tcPr>
          <w:p w14:paraId="61C34D04" w14:textId="77777777" w:rsidR="00994DA3" w:rsidRPr="00EE2E41" w:rsidRDefault="00994DA3" w:rsidP="00994DA3">
            <w:pPr>
              <w:spacing w:after="0"/>
              <w:jc w:val="center"/>
              <w:rPr>
                <w:rFonts w:ascii="Times New Roman" w:hAnsi="Times New Roman" w:cs="Times New Roman"/>
                <w:sz w:val="22"/>
                <w:szCs w:val="22"/>
              </w:rPr>
            </w:pPr>
            <w:r w:rsidRPr="00EE2E41">
              <w:rPr>
                <w:rFonts w:ascii="Times New Roman" w:hAnsi="Times New Roman" w:cs="Times New Roman"/>
                <w:sz w:val="22"/>
                <w:szCs w:val="22"/>
              </w:rPr>
              <w:t>Наименование</w:t>
            </w:r>
          </w:p>
        </w:tc>
      </w:tr>
      <w:tr w:rsidR="00994DA3" w:rsidRPr="00EE2E41" w14:paraId="25669C09" w14:textId="77777777" w:rsidTr="009B1A99">
        <w:tc>
          <w:tcPr>
            <w:tcW w:w="562" w:type="dxa"/>
            <w:vAlign w:val="center"/>
          </w:tcPr>
          <w:p w14:paraId="54BB99B7" w14:textId="77777777" w:rsidR="00994DA3" w:rsidRPr="00EE2E41" w:rsidRDefault="00994DA3" w:rsidP="00994DA3">
            <w:pPr>
              <w:spacing w:after="0"/>
              <w:jc w:val="left"/>
              <w:rPr>
                <w:rFonts w:ascii="Times New Roman" w:hAnsi="Times New Roman" w:cs="Times New Roman"/>
                <w:sz w:val="22"/>
                <w:szCs w:val="22"/>
              </w:rPr>
            </w:pPr>
            <w:r w:rsidRPr="00EE2E41">
              <w:rPr>
                <w:rFonts w:ascii="Times New Roman" w:hAnsi="Times New Roman" w:cs="Times New Roman"/>
                <w:sz w:val="22"/>
                <w:szCs w:val="22"/>
              </w:rPr>
              <w:t>1</w:t>
            </w:r>
          </w:p>
        </w:tc>
        <w:tc>
          <w:tcPr>
            <w:tcW w:w="9611" w:type="dxa"/>
            <w:vAlign w:val="center"/>
          </w:tcPr>
          <w:p w14:paraId="3C04F638" w14:textId="77777777" w:rsidR="00994DA3" w:rsidRPr="00EE2E41" w:rsidRDefault="00994DA3" w:rsidP="00994DA3">
            <w:pPr>
              <w:spacing w:after="0"/>
              <w:jc w:val="left"/>
              <w:rPr>
                <w:rFonts w:ascii="Times New Roman" w:hAnsi="Times New Roman" w:cs="Times New Roman"/>
                <w:sz w:val="22"/>
                <w:szCs w:val="22"/>
              </w:rPr>
            </w:pPr>
          </w:p>
        </w:tc>
      </w:tr>
      <w:tr w:rsidR="00994DA3" w:rsidRPr="00EE2E41" w14:paraId="23576031" w14:textId="77777777" w:rsidTr="009B1A99">
        <w:tc>
          <w:tcPr>
            <w:tcW w:w="562" w:type="dxa"/>
            <w:vAlign w:val="center"/>
          </w:tcPr>
          <w:p w14:paraId="6C7CC901" w14:textId="77777777" w:rsidR="00994DA3" w:rsidRPr="00EE2E41" w:rsidRDefault="00994DA3" w:rsidP="00994DA3">
            <w:pPr>
              <w:spacing w:after="0"/>
              <w:jc w:val="left"/>
              <w:rPr>
                <w:rFonts w:ascii="Times New Roman" w:hAnsi="Times New Roman" w:cs="Times New Roman"/>
                <w:sz w:val="22"/>
                <w:szCs w:val="22"/>
              </w:rPr>
            </w:pPr>
            <w:r w:rsidRPr="00EE2E41">
              <w:rPr>
                <w:rFonts w:ascii="Times New Roman" w:hAnsi="Times New Roman" w:cs="Times New Roman"/>
                <w:sz w:val="22"/>
                <w:szCs w:val="22"/>
              </w:rPr>
              <w:t>2</w:t>
            </w:r>
          </w:p>
        </w:tc>
        <w:tc>
          <w:tcPr>
            <w:tcW w:w="9611" w:type="dxa"/>
            <w:vAlign w:val="center"/>
          </w:tcPr>
          <w:p w14:paraId="0A380D00" w14:textId="77777777" w:rsidR="00994DA3" w:rsidRPr="00EE2E41" w:rsidRDefault="00994DA3" w:rsidP="00994DA3">
            <w:pPr>
              <w:spacing w:after="0"/>
              <w:jc w:val="left"/>
              <w:rPr>
                <w:rFonts w:ascii="Times New Roman" w:hAnsi="Times New Roman" w:cs="Times New Roman"/>
                <w:sz w:val="22"/>
                <w:szCs w:val="22"/>
              </w:rPr>
            </w:pPr>
          </w:p>
        </w:tc>
      </w:tr>
      <w:tr w:rsidR="00994DA3" w:rsidRPr="00EE2E41" w14:paraId="574C48BA" w14:textId="77777777" w:rsidTr="009B1A99">
        <w:tc>
          <w:tcPr>
            <w:tcW w:w="562" w:type="dxa"/>
            <w:vAlign w:val="center"/>
          </w:tcPr>
          <w:p w14:paraId="6A11EB33" w14:textId="77777777" w:rsidR="00994DA3" w:rsidRPr="00EE2E41" w:rsidRDefault="00994DA3" w:rsidP="00994DA3">
            <w:pPr>
              <w:spacing w:after="0"/>
              <w:jc w:val="left"/>
              <w:rPr>
                <w:rFonts w:ascii="Times New Roman" w:hAnsi="Times New Roman" w:cs="Times New Roman"/>
                <w:sz w:val="22"/>
                <w:szCs w:val="22"/>
              </w:rPr>
            </w:pPr>
            <w:r w:rsidRPr="00EE2E41">
              <w:rPr>
                <w:rFonts w:ascii="Times New Roman" w:hAnsi="Times New Roman" w:cs="Times New Roman"/>
                <w:sz w:val="22"/>
                <w:szCs w:val="22"/>
              </w:rPr>
              <w:t>3</w:t>
            </w:r>
          </w:p>
        </w:tc>
        <w:tc>
          <w:tcPr>
            <w:tcW w:w="9611" w:type="dxa"/>
            <w:vAlign w:val="center"/>
          </w:tcPr>
          <w:p w14:paraId="4C78F498" w14:textId="77777777" w:rsidR="00994DA3" w:rsidRPr="00EE2E41" w:rsidRDefault="00994DA3" w:rsidP="00994DA3">
            <w:pPr>
              <w:spacing w:after="0"/>
              <w:jc w:val="left"/>
              <w:rPr>
                <w:rFonts w:ascii="Times New Roman" w:hAnsi="Times New Roman" w:cs="Times New Roman"/>
                <w:sz w:val="22"/>
                <w:szCs w:val="22"/>
              </w:rPr>
            </w:pPr>
          </w:p>
        </w:tc>
      </w:tr>
      <w:tr w:rsidR="00994DA3" w:rsidRPr="00EE2E41" w14:paraId="6196A6D4" w14:textId="77777777" w:rsidTr="009B1A99">
        <w:tc>
          <w:tcPr>
            <w:tcW w:w="562" w:type="dxa"/>
            <w:vAlign w:val="center"/>
          </w:tcPr>
          <w:p w14:paraId="248EFBC9" w14:textId="77777777" w:rsidR="00994DA3" w:rsidRPr="00EE2E41" w:rsidRDefault="00994DA3" w:rsidP="00994DA3">
            <w:pPr>
              <w:spacing w:after="0"/>
              <w:jc w:val="left"/>
              <w:rPr>
                <w:rFonts w:ascii="Times New Roman" w:hAnsi="Times New Roman" w:cs="Times New Roman"/>
                <w:sz w:val="22"/>
                <w:szCs w:val="22"/>
              </w:rPr>
            </w:pPr>
            <w:r w:rsidRPr="00EE2E41">
              <w:rPr>
                <w:rFonts w:ascii="Times New Roman" w:hAnsi="Times New Roman" w:cs="Times New Roman"/>
                <w:sz w:val="22"/>
                <w:szCs w:val="22"/>
              </w:rPr>
              <w:t>…</w:t>
            </w:r>
          </w:p>
        </w:tc>
        <w:tc>
          <w:tcPr>
            <w:tcW w:w="9611" w:type="dxa"/>
            <w:vAlign w:val="center"/>
          </w:tcPr>
          <w:p w14:paraId="1C5E1D4C" w14:textId="77777777" w:rsidR="00994DA3" w:rsidRPr="00EE2E41" w:rsidRDefault="00994DA3" w:rsidP="00994DA3">
            <w:pPr>
              <w:spacing w:after="0"/>
              <w:jc w:val="left"/>
              <w:rPr>
                <w:rFonts w:ascii="Times New Roman" w:hAnsi="Times New Roman" w:cs="Times New Roman"/>
                <w:sz w:val="22"/>
                <w:szCs w:val="22"/>
              </w:rPr>
            </w:pPr>
          </w:p>
        </w:tc>
      </w:tr>
    </w:tbl>
    <w:p w14:paraId="6B8AF206" w14:textId="77777777" w:rsidR="00994DA3" w:rsidRPr="00EE2E41" w:rsidRDefault="00994DA3" w:rsidP="00994DA3">
      <w:pPr>
        <w:spacing w:after="0"/>
        <w:jc w:val="left"/>
        <w:rPr>
          <w:rFonts w:eastAsiaTheme="minorHAnsi"/>
          <w:sz w:val="22"/>
          <w:szCs w:val="22"/>
          <w:lang w:eastAsia="en-US"/>
        </w:rPr>
      </w:pPr>
    </w:p>
    <w:p w14:paraId="4C73B64E" w14:textId="77777777" w:rsidR="00994DA3" w:rsidRPr="00EE2E41" w:rsidRDefault="00994DA3" w:rsidP="00994DA3">
      <w:pPr>
        <w:spacing w:after="0"/>
        <w:ind w:firstLine="567"/>
        <w:contextualSpacing/>
        <w:jc w:val="left"/>
        <w:rPr>
          <w:color w:val="000000"/>
          <w:sz w:val="22"/>
          <w:szCs w:val="22"/>
          <w:lang w:eastAsia="en-US"/>
        </w:rPr>
      </w:pPr>
    </w:p>
    <w:p w14:paraId="0E25BE5B" w14:textId="77777777" w:rsidR="00994DA3" w:rsidRPr="00EE2E41" w:rsidRDefault="00994DA3" w:rsidP="00994DA3">
      <w:pPr>
        <w:jc w:val="center"/>
        <w:rPr>
          <w:b/>
          <w:sz w:val="22"/>
          <w:szCs w:val="22"/>
        </w:rPr>
      </w:pPr>
      <w:r w:rsidRPr="00EE2E41">
        <w:rPr>
          <w:b/>
          <w:sz w:val="22"/>
          <w:szCs w:val="22"/>
        </w:rPr>
        <w:t>ПОДПИСИ СТОРОН:</w:t>
      </w:r>
    </w:p>
    <w:p w14:paraId="590471BD" w14:textId="77777777" w:rsidR="00994DA3" w:rsidRPr="00EE2E41" w:rsidRDefault="00994DA3" w:rsidP="00994DA3">
      <w:pPr>
        <w:autoSpaceDE w:val="0"/>
        <w:autoSpaceDN w:val="0"/>
        <w:adjustRightInd w:val="0"/>
        <w:spacing w:after="0"/>
        <w:jc w:val="left"/>
        <w:rPr>
          <w:b/>
          <w:sz w:val="22"/>
          <w:szCs w:val="22"/>
        </w:rPr>
      </w:pPr>
    </w:p>
    <w:tbl>
      <w:tblPr>
        <w:tblW w:w="0" w:type="auto"/>
        <w:tblLook w:val="04A0" w:firstRow="1" w:lastRow="0" w:firstColumn="1" w:lastColumn="0" w:noHBand="0" w:noVBand="1"/>
      </w:tblPr>
      <w:tblGrid>
        <w:gridCol w:w="4998"/>
        <w:gridCol w:w="4998"/>
      </w:tblGrid>
      <w:tr w:rsidR="00994DA3" w:rsidRPr="00EE2E41" w14:paraId="006372F1" w14:textId="77777777" w:rsidTr="009B1A99">
        <w:tc>
          <w:tcPr>
            <w:tcW w:w="4998" w:type="dxa"/>
          </w:tcPr>
          <w:p w14:paraId="1A8C40D8" w14:textId="77777777" w:rsidR="00994DA3" w:rsidRPr="00EE2E41" w:rsidRDefault="00994DA3" w:rsidP="00994DA3">
            <w:pPr>
              <w:spacing w:after="0"/>
              <w:contextualSpacing/>
              <w:jc w:val="left"/>
              <w:rPr>
                <w:sz w:val="22"/>
                <w:szCs w:val="22"/>
              </w:rPr>
            </w:pPr>
            <w:r w:rsidRPr="00EE2E41">
              <w:rPr>
                <w:b/>
                <w:sz w:val="22"/>
                <w:szCs w:val="22"/>
              </w:rPr>
              <w:t>Подрядчик:</w:t>
            </w:r>
          </w:p>
          <w:p w14:paraId="11A06880" w14:textId="77777777" w:rsidR="00994DA3" w:rsidRPr="00EE2E41" w:rsidRDefault="00994DA3" w:rsidP="00994DA3">
            <w:pPr>
              <w:spacing w:after="0"/>
              <w:contextualSpacing/>
              <w:jc w:val="left"/>
              <w:rPr>
                <w:sz w:val="22"/>
                <w:szCs w:val="22"/>
              </w:rPr>
            </w:pPr>
          </w:p>
          <w:p w14:paraId="51D5BBA8" w14:textId="77777777" w:rsidR="00994DA3" w:rsidRPr="00EE2E41" w:rsidRDefault="00994DA3" w:rsidP="00994DA3">
            <w:pPr>
              <w:spacing w:after="0"/>
              <w:contextualSpacing/>
              <w:jc w:val="left"/>
              <w:rPr>
                <w:sz w:val="22"/>
                <w:szCs w:val="22"/>
              </w:rPr>
            </w:pPr>
          </w:p>
          <w:p w14:paraId="0F8D0EF9" w14:textId="77777777" w:rsidR="00994DA3" w:rsidRPr="00EE2E41" w:rsidRDefault="00994DA3" w:rsidP="00994DA3">
            <w:pPr>
              <w:spacing w:after="0"/>
              <w:contextualSpacing/>
              <w:jc w:val="left"/>
              <w:rPr>
                <w:sz w:val="22"/>
                <w:szCs w:val="22"/>
              </w:rPr>
            </w:pPr>
            <w:r w:rsidRPr="00EE2E41">
              <w:rPr>
                <w:sz w:val="22"/>
                <w:szCs w:val="22"/>
              </w:rPr>
              <w:t xml:space="preserve">______________ /___________/  </w:t>
            </w:r>
          </w:p>
          <w:p w14:paraId="3184325C" w14:textId="77777777" w:rsidR="00994DA3" w:rsidRPr="00EE2E41" w:rsidRDefault="00994DA3" w:rsidP="00994DA3">
            <w:pPr>
              <w:spacing w:after="0"/>
              <w:contextualSpacing/>
              <w:jc w:val="left"/>
              <w:rPr>
                <w:rFonts w:eastAsia="Calibri"/>
                <w:sz w:val="22"/>
                <w:szCs w:val="22"/>
                <w:lang w:eastAsia="en-US"/>
              </w:rPr>
            </w:pPr>
            <w:r w:rsidRPr="00EE2E41">
              <w:rPr>
                <w:sz w:val="22"/>
                <w:szCs w:val="22"/>
              </w:rPr>
              <w:t>М.П.</w:t>
            </w:r>
          </w:p>
        </w:tc>
        <w:tc>
          <w:tcPr>
            <w:tcW w:w="4998" w:type="dxa"/>
          </w:tcPr>
          <w:p w14:paraId="378CCD56" w14:textId="77777777" w:rsidR="00994DA3" w:rsidRPr="00EE2E41" w:rsidRDefault="00994DA3" w:rsidP="00994DA3">
            <w:pPr>
              <w:spacing w:after="0"/>
              <w:contextualSpacing/>
              <w:jc w:val="left"/>
              <w:rPr>
                <w:b/>
                <w:sz w:val="22"/>
                <w:szCs w:val="22"/>
              </w:rPr>
            </w:pPr>
            <w:r w:rsidRPr="00EE2E41">
              <w:rPr>
                <w:b/>
                <w:sz w:val="22"/>
                <w:szCs w:val="22"/>
              </w:rPr>
              <w:t>Заказчик:</w:t>
            </w:r>
          </w:p>
          <w:p w14:paraId="2FAE34E2" w14:textId="77777777" w:rsidR="00994DA3" w:rsidRPr="00EE2E41" w:rsidRDefault="00994DA3" w:rsidP="00994DA3">
            <w:pPr>
              <w:spacing w:after="0"/>
              <w:contextualSpacing/>
              <w:jc w:val="left"/>
              <w:rPr>
                <w:sz w:val="22"/>
                <w:szCs w:val="22"/>
              </w:rPr>
            </w:pPr>
          </w:p>
          <w:p w14:paraId="492F975F" w14:textId="77777777" w:rsidR="00994DA3" w:rsidRPr="00EE2E41" w:rsidRDefault="00994DA3" w:rsidP="00994DA3">
            <w:pPr>
              <w:spacing w:after="0"/>
              <w:contextualSpacing/>
              <w:jc w:val="left"/>
              <w:rPr>
                <w:sz w:val="22"/>
                <w:szCs w:val="22"/>
              </w:rPr>
            </w:pPr>
          </w:p>
          <w:p w14:paraId="41CEE61D" w14:textId="77777777" w:rsidR="00994DA3" w:rsidRPr="00EE2E41" w:rsidRDefault="00994DA3" w:rsidP="00994DA3">
            <w:pPr>
              <w:spacing w:after="0"/>
              <w:contextualSpacing/>
              <w:jc w:val="left"/>
              <w:rPr>
                <w:sz w:val="22"/>
                <w:szCs w:val="22"/>
              </w:rPr>
            </w:pPr>
            <w:r w:rsidRPr="00EE2E41">
              <w:rPr>
                <w:sz w:val="22"/>
                <w:szCs w:val="22"/>
              </w:rPr>
              <w:t>______________ /______________/</w:t>
            </w:r>
          </w:p>
          <w:p w14:paraId="395EAEC4" w14:textId="77777777" w:rsidR="00994DA3" w:rsidRPr="00EE2E41" w:rsidRDefault="00994DA3" w:rsidP="00994DA3">
            <w:pPr>
              <w:spacing w:after="0"/>
              <w:contextualSpacing/>
              <w:jc w:val="left"/>
              <w:rPr>
                <w:rFonts w:eastAsia="Calibri"/>
                <w:sz w:val="22"/>
                <w:szCs w:val="22"/>
                <w:lang w:eastAsia="en-US"/>
              </w:rPr>
            </w:pPr>
            <w:r w:rsidRPr="00EE2E41">
              <w:rPr>
                <w:sz w:val="22"/>
                <w:szCs w:val="22"/>
              </w:rPr>
              <w:t>М.П.</w:t>
            </w:r>
          </w:p>
        </w:tc>
      </w:tr>
    </w:tbl>
    <w:p w14:paraId="023D43F2" w14:textId="77777777" w:rsidR="00994DA3" w:rsidRPr="00EE2E41" w:rsidRDefault="00994DA3" w:rsidP="00994DA3">
      <w:pPr>
        <w:autoSpaceDE w:val="0"/>
        <w:autoSpaceDN w:val="0"/>
        <w:adjustRightInd w:val="0"/>
        <w:spacing w:after="0"/>
        <w:jc w:val="left"/>
        <w:rPr>
          <w:b/>
          <w:sz w:val="22"/>
          <w:szCs w:val="22"/>
        </w:rPr>
      </w:pPr>
    </w:p>
    <w:p w14:paraId="03645DD5" w14:textId="77777777" w:rsidR="00994DA3" w:rsidRPr="00EE2E41" w:rsidRDefault="00994DA3" w:rsidP="00994DA3">
      <w:pPr>
        <w:autoSpaceDE w:val="0"/>
        <w:autoSpaceDN w:val="0"/>
        <w:adjustRightInd w:val="0"/>
        <w:spacing w:after="0"/>
        <w:jc w:val="left"/>
        <w:rPr>
          <w:b/>
          <w:sz w:val="22"/>
          <w:szCs w:val="22"/>
        </w:rPr>
      </w:pPr>
    </w:p>
    <w:p w14:paraId="3C7057BC" w14:textId="77777777" w:rsidR="00994DA3" w:rsidRPr="00EE2E41" w:rsidRDefault="00994DA3" w:rsidP="00994DA3">
      <w:pPr>
        <w:spacing w:after="0" w:line="276" w:lineRule="auto"/>
        <w:jc w:val="left"/>
        <w:rPr>
          <w:b/>
          <w:i/>
          <w:sz w:val="22"/>
          <w:szCs w:val="22"/>
          <w:u w:val="single"/>
        </w:rPr>
      </w:pPr>
    </w:p>
    <w:p w14:paraId="6CDBB5FE" w14:textId="77777777" w:rsidR="00994DA3" w:rsidRPr="00EE2E41" w:rsidRDefault="00994DA3" w:rsidP="002F389B">
      <w:pPr>
        <w:spacing w:after="0"/>
        <w:rPr>
          <w:b/>
          <w:sz w:val="22"/>
          <w:szCs w:val="22"/>
        </w:rPr>
      </w:pPr>
    </w:p>
    <w:p w14:paraId="43E1CAF5" w14:textId="77777777" w:rsidR="00994DA3" w:rsidRPr="00EE2E41" w:rsidRDefault="00994DA3" w:rsidP="00994DA3">
      <w:pPr>
        <w:spacing w:after="0"/>
        <w:jc w:val="center"/>
        <w:rPr>
          <w:b/>
          <w:sz w:val="22"/>
          <w:szCs w:val="22"/>
        </w:rPr>
      </w:pPr>
      <w:r w:rsidRPr="00EE2E41">
        <w:rPr>
          <w:b/>
          <w:sz w:val="22"/>
          <w:szCs w:val="22"/>
        </w:rPr>
        <w:t>Форма Акта согласована:</w:t>
      </w:r>
    </w:p>
    <w:p w14:paraId="4833F23E" w14:textId="77777777" w:rsidR="00994DA3" w:rsidRPr="00EE2E41" w:rsidRDefault="00994DA3" w:rsidP="00994DA3">
      <w:pPr>
        <w:tabs>
          <w:tab w:val="left" w:pos="426"/>
          <w:tab w:val="left" w:pos="709"/>
          <w:tab w:val="left" w:pos="3510"/>
        </w:tabs>
        <w:spacing w:after="0"/>
        <w:jc w:val="left"/>
        <w:rPr>
          <w:sz w:val="22"/>
          <w:szCs w:val="22"/>
        </w:rPr>
      </w:pPr>
    </w:p>
    <w:p w14:paraId="0BE11B2E" w14:textId="77777777" w:rsidR="00994DA3" w:rsidRPr="00EE2E41" w:rsidRDefault="00994DA3" w:rsidP="00994DA3">
      <w:pPr>
        <w:tabs>
          <w:tab w:val="left" w:pos="426"/>
          <w:tab w:val="left" w:pos="709"/>
          <w:tab w:val="left" w:pos="3510"/>
        </w:tabs>
        <w:spacing w:after="0"/>
        <w:jc w:val="left"/>
        <w:rPr>
          <w:sz w:val="22"/>
          <w:szCs w:val="22"/>
        </w:rPr>
      </w:pPr>
    </w:p>
    <w:p w14:paraId="55DC6157" w14:textId="77777777" w:rsidR="00994DA3" w:rsidRPr="00EE2E41" w:rsidRDefault="00994DA3" w:rsidP="00994DA3">
      <w:pPr>
        <w:spacing w:after="0"/>
        <w:ind w:firstLine="567"/>
        <w:contextualSpacing/>
        <w:jc w:val="left"/>
        <w:rPr>
          <w:color w:val="000000"/>
          <w:sz w:val="22"/>
          <w:szCs w:val="22"/>
          <w:lang w:eastAsia="en-US"/>
        </w:rPr>
      </w:pPr>
    </w:p>
    <w:p w14:paraId="028F3833" w14:textId="77777777" w:rsidR="00994DA3" w:rsidRPr="00EE2E41" w:rsidRDefault="00994DA3" w:rsidP="00994DA3">
      <w:pPr>
        <w:jc w:val="left"/>
        <w:rPr>
          <w:b/>
          <w:sz w:val="22"/>
          <w:szCs w:val="22"/>
        </w:rPr>
      </w:pPr>
      <w:r w:rsidRPr="00EE2E41">
        <w:rPr>
          <w:b/>
          <w:sz w:val="22"/>
          <w:szCs w:val="22"/>
        </w:rPr>
        <w:t>ПОДПИСИ СТОРОН:</w:t>
      </w:r>
    </w:p>
    <w:p w14:paraId="4B6BBE17" w14:textId="77777777" w:rsidR="00994DA3" w:rsidRPr="00EE2E41" w:rsidRDefault="00994DA3" w:rsidP="00994DA3">
      <w:pPr>
        <w:autoSpaceDE w:val="0"/>
        <w:autoSpaceDN w:val="0"/>
        <w:adjustRightInd w:val="0"/>
        <w:spacing w:after="0"/>
        <w:jc w:val="left"/>
        <w:rPr>
          <w:b/>
          <w:sz w:val="22"/>
          <w:szCs w:val="22"/>
        </w:rPr>
      </w:pPr>
    </w:p>
    <w:tbl>
      <w:tblPr>
        <w:tblW w:w="0" w:type="auto"/>
        <w:tblLook w:val="04A0" w:firstRow="1" w:lastRow="0" w:firstColumn="1" w:lastColumn="0" w:noHBand="0" w:noVBand="1"/>
      </w:tblPr>
      <w:tblGrid>
        <w:gridCol w:w="4998"/>
        <w:gridCol w:w="4998"/>
      </w:tblGrid>
      <w:tr w:rsidR="00994DA3" w:rsidRPr="00EE2E41" w14:paraId="1943B467" w14:textId="77777777" w:rsidTr="009B1A99">
        <w:tc>
          <w:tcPr>
            <w:tcW w:w="4998" w:type="dxa"/>
          </w:tcPr>
          <w:p w14:paraId="7F684FB8" w14:textId="77777777" w:rsidR="00994DA3" w:rsidRPr="00EE2E41" w:rsidRDefault="00994DA3" w:rsidP="00994DA3">
            <w:pPr>
              <w:spacing w:after="0"/>
              <w:contextualSpacing/>
              <w:rPr>
                <w:sz w:val="22"/>
                <w:szCs w:val="22"/>
              </w:rPr>
            </w:pPr>
            <w:r w:rsidRPr="00EE2E41">
              <w:rPr>
                <w:b/>
                <w:sz w:val="22"/>
                <w:szCs w:val="22"/>
              </w:rPr>
              <w:t>Подрядчик:</w:t>
            </w:r>
          </w:p>
          <w:p w14:paraId="5FC7551B" w14:textId="77777777" w:rsidR="00994DA3" w:rsidRPr="00EE2E41" w:rsidRDefault="00994DA3" w:rsidP="00994DA3">
            <w:pPr>
              <w:spacing w:after="0"/>
              <w:contextualSpacing/>
              <w:rPr>
                <w:sz w:val="22"/>
                <w:szCs w:val="22"/>
              </w:rPr>
            </w:pPr>
          </w:p>
          <w:p w14:paraId="7D18D209" w14:textId="77777777" w:rsidR="00994DA3" w:rsidRPr="00EE2E41" w:rsidRDefault="00994DA3" w:rsidP="00994DA3">
            <w:pPr>
              <w:spacing w:after="0"/>
              <w:contextualSpacing/>
              <w:rPr>
                <w:sz w:val="22"/>
                <w:szCs w:val="22"/>
              </w:rPr>
            </w:pPr>
          </w:p>
          <w:p w14:paraId="3C3E8C52" w14:textId="77777777" w:rsidR="00994DA3" w:rsidRPr="00EE2E41" w:rsidRDefault="00994DA3" w:rsidP="00994DA3">
            <w:pPr>
              <w:spacing w:after="0"/>
              <w:contextualSpacing/>
              <w:rPr>
                <w:sz w:val="22"/>
                <w:szCs w:val="22"/>
              </w:rPr>
            </w:pPr>
            <w:r w:rsidRPr="00EE2E41">
              <w:rPr>
                <w:sz w:val="22"/>
                <w:szCs w:val="22"/>
              </w:rPr>
              <w:t xml:space="preserve">______________ /___________/  </w:t>
            </w:r>
          </w:p>
          <w:p w14:paraId="4699F2BE" w14:textId="77777777" w:rsidR="00994DA3" w:rsidRPr="00EE2E41" w:rsidRDefault="00994DA3" w:rsidP="00994DA3">
            <w:pPr>
              <w:spacing w:after="0"/>
              <w:contextualSpacing/>
              <w:rPr>
                <w:rFonts w:eastAsia="Calibri"/>
                <w:sz w:val="22"/>
                <w:szCs w:val="22"/>
                <w:lang w:eastAsia="en-US"/>
              </w:rPr>
            </w:pPr>
            <w:r w:rsidRPr="00EE2E41">
              <w:rPr>
                <w:sz w:val="22"/>
                <w:szCs w:val="22"/>
              </w:rPr>
              <w:t>М.П.</w:t>
            </w:r>
          </w:p>
        </w:tc>
        <w:tc>
          <w:tcPr>
            <w:tcW w:w="4998" w:type="dxa"/>
          </w:tcPr>
          <w:p w14:paraId="1B022B68" w14:textId="77777777" w:rsidR="00994DA3" w:rsidRPr="00EE2E41" w:rsidRDefault="00994DA3" w:rsidP="00994DA3">
            <w:pPr>
              <w:spacing w:after="0"/>
              <w:contextualSpacing/>
              <w:rPr>
                <w:b/>
                <w:sz w:val="22"/>
                <w:szCs w:val="22"/>
              </w:rPr>
            </w:pPr>
            <w:r w:rsidRPr="00EE2E41">
              <w:rPr>
                <w:b/>
                <w:sz w:val="22"/>
                <w:szCs w:val="22"/>
              </w:rPr>
              <w:t>Заказчик:</w:t>
            </w:r>
          </w:p>
          <w:p w14:paraId="3D47FA17" w14:textId="77777777" w:rsidR="00994DA3" w:rsidRPr="00EE2E41" w:rsidRDefault="00994DA3" w:rsidP="00994DA3">
            <w:pPr>
              <w:spacing w:after="0"/>
              <w:contextualSpacing/>
              <w:rPr>
                <w:b/>
                <w:sz w:val="22"/>
                <w:szCs w:val="22"/>
              </w:rPr>
            </w:pPr>
            <w:r w:rsidRPr="00EE2E41">
              <w:rPr>
                <w:b/>
                <w:sz w:val="22"/>
                <w:szCs w:val="22"/>
              </w:rPr>
              <w:t>Генеральный директор АО «Аэропорт Сургут»</w:t>
            </w:r>
          </w:p>
          <w:p w14:paraId="0D521EDF" w14:textId="77777777" w:rsidR="00994DA3" w:rsidRPr="00EE2E41" w:rsidRDefault="00994DA3" w:rsidP="00994DA3">
            <w:pPr>
              <w:spacing w:after="0"/>
              <w:contextualSpacing/>
              <w:rPr>
                <w:sz w:val="22"/>
                <w:szCs w:val="22"/>
              </w:rPr>
            </w:pPr>
          </w:p>
          <w:p w14:paraId="227714AD" w14:textId="77777777" w:rsidR="00994DA3" w:rsidRPr="00EE2E41" w:rsidRDefault="00994DA3" w:rsidP="00994DA3">
            <w:pPr>
              <w:spacing w:after="0"/>
              <w:contextualSpacing/>
              <w:rPr>
                <w:sz w:val="22"/>
                <w:szCs w:val="22"/>
              </w:rPr>
            </w:pPr>
            <w:r w:rsidRPr="00EE2E41">
              <w:rPr>
                <w:sz w:val="22"/>
                <w:szCs w:val="22"/>
              </w:rPr>
              <w:t>______________ С.В. Прийма</w:t>
            </w:r>
          </w:p>
          <w:p w14:paraId="4D60E526" w14:textId="77777777" w:rsidR="00994DA3" w:rsidRPr="00EE2E41" w:rsidRDefault="00994DA3" w:rsidP="00994DA3">
            <w:pPr>
              <w:spacing w:after="0"/>
              <w:contextualSpacing/>
              <w:rPr>
                <w:rFonts w:eastAsia="Calibri"/>
                <w:sz w:val="22"/>
                <w:szCs w:val="22"/>
                <w:lang w:eastAsia="en-US"/>
              </w:rPr>
            </w:pPr>
            <w:r w:rsidRPr="00EE2E41">
              <w:rPr>
                <w:sz w:val="22"/>
                <w:szCs w:val="22"/>
              </w:rPr>
              <w:t>М.П.</w:t>
            </w:r>
          </w:p>
        </w:tc>
      </w:tr>
    </w:tbl>
    <w:p w14:paraId="556CA5D7" w14:textId="77777777" w:rsidR="00994DA3" w:rsidRPr="00EE2E41" w:rsidRDefault="00994DA3" w:rsidP="00994DA3">
      <w:pPr>
        <w:tabs>
          <w:tab w:val="left" w:pos="426"/>
          <w:tab w:val="left" w:pos="709"/>
          <w:tab w:val="left" w:pos="3510"/>
        </w:tabs>
        <w:spacing w:after="0"/>
        <w:jc w:val="left"/>
        <w:rPr>
          <w:sz w:val="22"/>
          <w:szCs w:val="22"/>
        </w:rPr>
      </w:pPr>
    </w:p>
    <w:p w14:paraId="4422FB74" w14:textId="77777777" w:rsidR="00994DA3" w:rsidRPr="00EE2E41" w:rsidRDefault="00994DA3" w:rsidP="00994DA3">
      <w:pPr>
        <w:spacing w:after="0" w:line="276" w:lineRule="auto"/>
        <w:jc w:val="center"/>
        <w:rPr>
          <w:b/>
          <w:sz w:val="22"/>
          <w:szCs w:val="22"/>
          <w:u w:val="single"/>
        </w:rPr>
      </w:pPr>
    </w:p>
    <w:p w14:paraId="0D155C86" w14:textId="77777777" w:rsidR="00994DA3" w:rsidRPr="00EE2E41" w:rsidRDefault="00994DA3" w:rsidP="00994DA3">
      <w:pPr>
        <w:spacing w:after="0" w:line="276" w:lineRule="auto"/>
        <w:jc w:val="center"/>
        <w:rPr>
          <w:b/>
          <w:sz w:val="22"/>
          <w:szCs w:val="22"/>
          <w:u w:val="single"/>
        </w:rPr>
      </w:pPr>
    </w:p>
    <w:p w14:paraId="078B29D2" w14:textId="77777777" w:rsidR="00994DA3" w:rsidRPr="00994DA3" w:rsidRDefault="00994DA3" w:rsidP="00994DA3">
      <w:pPr>
        <w:spacing w:after="0" w:line="276" w:lineRule="auto"/>
        <w:jc w:val="center"/>
        <w:rPr>
          <w:b/>
          <w:sz w:val="22"/>
          <w:szCs w:val="22"/>
          <w:u w:val="single"/>
        </w:rPr>
      </w:pPr>
    </w:p>
    <w:p w14:paraId="00D0060E" w14:textId="77777777" w:rsidR="00994DA3" w:rsidRPr="00994DA3" w:rsidRDefault="00994DA3" w:rsidP="00994DA3">
      <w:pPr>
        <w:spacing w:after="0" w:line="276" w:lineRule="auto"/>
        <w:jc w:val="center"/>
        <w:rPr>
          <w:b/>
          <w:sz w:val="22"/>
          <w:szCs w:val="22"/>
          <w:u w:val="single"/>
        </w:rPr>
      </w:pPr>
    </w:p>
    <w:p w14:paraId="4784F35E" w14:textId="77777777" w:rsidR="00994DA3" w:rsidRPr="00994DA3" w:rsidRDefault="00994DA3" w:rsidP="00994DA3">
      <w:pPr>
        <w:spacing w:after="0" w:line="276" w:lineRule="auto"/>
        <w:jc w:val="center"/>
        <w:rPr>
          <w:b/>
          <w:sz w:val="22"/>
          <w:szCs w:val="22"/>
          <w:u w:val="single"/>
        </w:rPr>
      </w:pPr>
    </w:p>
    <w:p w14:paraId="52794466" w14:textId="77777777" w:rsidR="00994DA3" w:rsidRPr="00994DA3" w:rsidRDefault="00994DA3" w:rsidP="00994DA3">
      <w:pPr>
        <w:spacing w:after="0" w:line="276" w:lineRule="auto"/>
        <w:jc w:val="center"/>
        <w:rPr>
          <w:b/>
          <w:sz w:val="22"/>
          <w:szCs w:val="22"/>
          <w:u w:val="single"/>
        </w:rPr>
      </w:pPr>
    </w:p>
    <w:p w14:paraId="1141EDE6" w14:textId="77777777" w:rsidR="00994DA3" w:rsidRPr="00994DA3" w:rsidRDefault="00994DA3" w:rsidP="00994DA3">
      <w:pPr>
        <w:spacing w:after="0" w:line="276" w:lineRule="auto"/>
        <w:jc w:val="center"/>
        <w:rPr>
          <w:b/>
          <w:sz w:val="22"/>
          <w:szCs w:val="22"/>
          <w:u w:val="single"/>
        </w:rPr>
      </w:pPr>
    </w:p>
    <w:p w14:paraId="29505929" w14:textId="77777777" w:rsidR="00994DA3" w:rsidRPr="00994DA3" w:rsidRDefault="00994DA3" w:rsidP="00994DA3">
      <w:pPr>
        <w:spacing w:after="0" w:line="276" w:lineRule="auto"/>
        <w:jc w:val="center"/>
        <w:rPr>
          <w:b/>
          <w:sz w:val="22"/>
          <w:szCs w:val="22"/>
          <w:u w:val="single"/>
        </w:rPr>
      </w:pPr>
    </w:p>
    <w:p w14:paraId="0A79541D" w14:textId="77777777" w:rsidR="00994DA3" w:rsidRPr="00994DA3" w:rsidRDefault="00994DA3" w:rsidP="00994DA3">
      <w:pPr>
        <w:spacing w:after="0" w:line="276" w:lineRule="auto"/>
        <w:jc w:val="center"/>
        <w:rPr>
          <w:b/>
          <w:sz w:val="22"/>
          <w:szCs w:val="22"/>
          <w:u w:val="single"/>
        </w:rPr>
      </w:pPr>
    </w:p>
    <w:p w14:paraId="6B9C8452" w14:textId="77777777" w:rsidR="00994DA3" w:rsidRPr="00994DA3" w:rsidRDefault="00994DA3" w:rsidP="00994DA3">
      <w:pPr>
        <w:spacing w:after="0" w:line="276" w:lineRule="auto"/>
        <w:jc w:val="center"/>
        <w:rPr>
          <w:b/>
          <w:sz w:val="22"/>
          <w:szCs w:val="22"/>
          <w:u w:val="single"/>
        </w:rPr>
      </w:pPr>
    </w:p>
    <w:p w14:paraId="6E8D28EF" w14:textId="77777777" w:rsidR="00994DA3" w:rsidRDefault="00994DA3" w:rsidP="00994DA3">
      <w:pPr>
        <w:spacing w:after="0" w:line="276" w:lineRule="auto"/>
        <w:jc w:val="center"/>
        <w:rPr>
          <w:b/>
          <w:sz w:val="22"/>
          <w:szCs w:val="22"/>
          <w:u w:val="single"/>
        </w:rPr>
      </w:pPr>
    </w:p>
    <w:p w14:paraId="54CFA4F7" w14:textId="77777777" w:rsidR="002F389B" w:rsidRDefault="002F389B" w:rsidP="00994DA3">
      <w:pPr>
        <w:spacing w:after="0" w:line="276" w:lineRule="auto"/>
        <w:jc w:val="center"/>
        <w:rPr>
          <w:b/>
          <w:sz w:val="22"/>
          <w:szCs w:val="22"/>
          <w:u w:val="single"/>
        </w:rPr>
      </w:pPr>
    </w:p>
    <w:p w14:paraId="2396CF4A" w14:textId="77777777" w:rsidR="002F389B" w:rsidRDefault="002F389B" w:rsidP="00994DA3">
      <w:pPr>
        <w:spacing w:after="0" w:line="276" w:lineRule="auto"/>
        <w:jc w:val="center"/>
        <w:rPr>
          <w:b/>
          <w:sz w:val="22"/>
          <w:szCs w:val="22"/>
          <w:u w:val="single"/>
        </w:rPr>
      </w:pPr>
    </w:p>
    <w:p w14:paraId="35F34D34" w14:textId="77777777" w:rsidR="002F389B" w:rsidRDefault="002F389B" w:rsidP="00994DA3">
      <w:pPr>
        <w:spacing w:after="0" w:line="276" w:lineRule="auto"/>
        <w:jc w:val="center"/>
        <w:rPr>
          <w:b/>
          <w:sz w:val="22"/>
          <w:szCs w:val="22"/>
          <w:u w:val="single"/>
        </w:rPr>
      </w:pPr>
    </w:p>
    <w:p w14:paraId="70BE6228" w14:textId="77777777" w:rsidR="002F389B" w:rsidRDefault="002F389B" w:rsidP="00994DA3">
      <w:pPr>
        <w:spacing w:after="0" w:line="276" w:lineRule="auto"/>
        <w:jc w:val="center"/>
        <w:rPr>
          <w:b/>
          <w:sz w:val="22"/>
          <w:szCs w:val="22"/>
          <w:u w:val="single"/>
        </w:rPr>
      </w:pPr>
    </w:p>
    <w:p w14:paraId="7070A5E4" w14:textId="77777777" w:rsidR="002F389B" w:rsidRDefault="002F389B" w:rsidP="00994DA3">
      <w:pPr>
        <w:spacing w:after="0" w:line="276" w:lineRule="auto"/>
        <w:jc w:val="center"/>
        <w:rPr>
          <w:b/>
          <w:sz w:val="22"/>
          <w:szCs w:val="22"/>
          <w:u w:val="single"/>
        </w:rPr>
      </w:pPr>
    </w:p>
    <w:p w14:paraId="08599625" w14:textId="77777777" w:rsidR="002F389B" w:rsidRDefault="002F389B" w:rsidP="00994DA3">
      <w:pPr>
        <w:spacing w:after="0" w:line="276" w:lineRule="auto"/>
        <w:jc w:val="center"/>
        <w:rPr>
          <w:b/>
          <w:sz w:val="22"/>
          <w:szCs w:val="22"/>
          <w:u w:val="single"/>
        </w:rPr>
      </w:pPr>
    </w:p>
    <w:p w14:paraId="3FD78F0A" w14:textId="77777777" w:rsidR="002F389B" w:rsidRDefault="002F389B" w:rsidP="00994DA3">
      <w:pPr>
        <w:spacing w:after="0" w:line="276" w:lineRule="auto"/>
        <w:jc w:val="center"/>
        <w:rPr>
          <w:b/>
          <w:sz w:val="22"/>
          <w:szCs w:val="22"/>
          <w:u w:val="single"/>
        </w:rPr>
      </w:pPr>
    </w:p>
    <w:p w14:paraId="03F66B4F" w14:textId="77777777" w:rsidR="002F389B" w:rsidRDefault="002F389B" w:rsidP="00994DA3">
      <w:pPr>
        <w:spacing w:after="0" w:line="276" w:lineRule="auto"/>
        <w:jc w:val="center"/>
        <w:rPr>
          <w:b/>
          <w:sz w:val="22"/>
          <w:szCs w:val="22"/>
          <w:u w:val="single"/>
        </w:rPr>
      </w:pPr>
    </w:p>
    <w:p w14:paraId="75D03692" w14:textId="77777777" w:rsidR="002F389B" w:rsidRDefault="002F389B" w:rsidP="00994DA3">
      <w:pPr>
        <w:spacing w:after="0" w:line="276" w:lineRule="auto"/>
        <w:jc w:val="center"/>
        <w:rPr>
          <w:b/>
          <w:sz w:val="22"/>
          <w:szCs w:val="22"/>
          <w:u w:val="single"/>
        </w:rPr>
      </w:pPr>
    </w:p>
    <w:p w14:paraId="2258AF1F" w14:textId="77777777" w:rsidR="002F389B" w:rsidRDefault="002F389B" w:rsidP="00994DA3">
      <w:pPr>
        <w:spacing w:after="0" w:line="276" w:lineRule="auto"/>
        <w:jc w:val="center"/>
        <w:rPr>
          <w:b/>
          <w:sz w:val="22"/>
          <w:szCs w:val="22"/>
          <w:u w:val="single"/>
        </w:rPr>
      </w:pPr>
    </w:p>
    <w:p w14:paraId="0A9EA6AF" w14:textId="77777777" w:rsidR="002F389B" w:rsidRPr="00994DA3" w:rsidRDefault="002F389B" w:rsidP="00994DA3">
      <w:pPr>
        <w:spacing w:after="0" w:line="276" w:lineRule="auto"/>
        <w:jc w:val="center"/>
        <w:rPr>
          <w:b/>
          <w:sz w:val="22"/>
          <w:szCs w:val="22"/>
          <w:u w:val="single"/>
        </w:rPr>
      </w:pPr>
    </w:p>
    <w:p w14:paraId="38684F70" w14:textId="77777777" w:rsidR="00994DA3" w:rsidRPr="00994DA3" w:rsidRDefault="00994DA3" w:rsidP="00994DA3">
      <w:pPr>
        <w:spacing w:after="0" w:line="276" w:lineRule="auto"/>
        <w:jc w:val="center"/>
        <w:rPr>
          <w:b/>
          <w:sz w:val="22"/>
          <w:szCs w:val="22"/>
          <w:u w:val="single"/>
        </w:rPr>
      </w:pPr>
    </w:p>
    <w:p w14:paraId="15838C3D" w14:textId="77777777" w:rsidR="00994DA3" w:rsidRPr="00994DA3" w:rsidRDefault="00994DA3" w:rsidP="00994DA3">
      <w:pPr>
        <w:ind w:firstLine="400"/>
        <w:jc w:val="right"/>
        <w:rPr>
          <w:sz w:val="22"/>
          <w:szCs w:val="22"/>
        </w:rPr>
      </w:pPr>
      <w:r w:rsidRPr="00994DA3">
        <w:rPr>
          <w:sz w:val="22"/>
          <w:szCs w:val="22"/>
        </w:rPr>
        <w:t>Приложение №4</w:t>
      </w:r>
    </w:p>
    <w:p w14:paraId="72A7C0AC" w14:textId="77777777" w:rsidR="00994DA3" w:rsidRPr="00994DA3" w:rsidRDefault="00994DA3" w:rsidP="00994DA3">
      <w:pPr>
        <w:ind w:firstLine="400"/>
        <w:jc w:val="right"/>
        <w:rPr>
          <w:sz w:val="22"/>
          <w:szCs w:val="22"/>
        </w:rPr>
      </w:pPr>
      <w:r w:rsidRPr="00994DA3">
        <w:rPr>
          <w:sz w:val="22"/>
          <w:szCs w:val="22"/>
        </w:rPr>
        <w:t>к Договору от _____№________</w:t>
      </w:r>
    </w:p>
    <w:p w14:paraId="28976F63" w14:textId="3BE078A0" w:rsidR="00994DA3" w:rsidRPr="00994DA3" w:rsidRDefault="002F389B" w:rsidP="00994DA3">
      <w:pPr>
        <w:jc w:val="left"/>
        <w:rPr>
          <w:sz w:val="22"/>
          <w:szCs w:val="22"/>
        </w:rPr>
      </w:pPr>
      <w:r w:rsidRPr="00994DA3">
        <w:rPr>
          <w:noProof/>
          <w:szCs w:val="20"/>
        </w:rPr>
        <w:drawing>
          <wp:anchor distT="0" distB="0" distL="114300" distR="114300" simplePos="0" relativeHeight="251660288" behindDoc="0" locked="0" layoutInCell="1" allowOverlap="1" wp14:anchorId="09DB0421" wp14:editId="55E1EBDB">
            <wp:simplePos x="0" y="0"/>
            <wp:positionH relativeFrom="column">
              <wp:posOffset>361315</wp:posOffset>
            </wp:positionH>
            <wp:positionV relativeFrom="paragraph">
              <wp:posOffset>122555</wp:posOffset>
            </wp:positionV>
            <wp:extent cx="6000750" cy="8147050"/>
            <wp:effectExtent l="0" t="0" r="0" b="6350"/>
            <wp:wrapSquare wrapText="bothSides"/>
            <wp:docPr id="7886409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640934" name=""/>
                    <pic:cNvPicPr/>
                  </pic:nvPicPr>
                  <pic:blipFill rotWithShape="1">
                    <a:blip r:embed="rId59">
                      <a:extLst>
                        <a:ext uri="{28A0092B-C50C-407E-A947-70E740481C1C}">
                          <a14:useLocalDpi xmlns:a14="http://schemas.microsoft.com/office/drawing/2010/main" val="0"/>
                        </a:ext>
                      </a:extLst>
                    </a:blip>
                    <a:srcRect t="3024"/>
                    <a:stretch>
                      <a:fillRect/>
                    </a:stretch>
                  </pic:blipFill>
                  <pic:spPr bwMode="auto">
                    <a:xfrm>
                      <a:off x="0" y="0"/>
                      <a:ext cx="6000750" cy="8147050"/>
                    </a:xfrm>
                    <a:prstGeom prst="rect">
                      <a:avLst/>
                    </a:prstGeom>
                    <a:ln>
                      <a:noFill/>
                    </a:ln>
                    <a:extLst>
                      <a:ext uri="{53640926-AAD7-44D8-BBD7-CCE9431645EC}">
                        <a14:shadowObscured xmlns:a14="http://schemas.microsoft.com/office/drawing/2010/main"/>
                      </a:ext>
                    </a:extLst>
                  </pic:spPr>
                </pic:pic>
              </a:graphicData>
            </a:graphic>
          </wp:anchor>
        </w:drawing>
      </w:r>
    </w:p>
    <w:p w14:paraId="5498E7D4" w14:textId="02D18B7A" w:rsidR="00994DA3" w:rsidRPr="00994DA3" w:rsidRDefault="002F389B" w:rsidP="002F389B">
      <w:pPr>
        <w:jc w:val="left"/>
        <w:rPr>
          <w:b/>
          <w:sz w:val="22"/>
          <w:szCs w:val="22"/>
        </w:rPr>
      </w:pPr>
      <w:r>
        <w:rPr>
          <w:b/>
          <w:sz w:val="22"/>
          <w:szCs w:val="22"/>
        </w:rPr>
        <w:br w:type="textWrapping" w:clear="all"/>
      </w:r>
    </w:p>
    <w:p w14:paraId="09029912" w14:textId="77777777" w:rsidR="00994DA3" w:rsidRPr="00994DA3" w:rsidRDefault="00994DA3" w:rsidP="00994DA3">
      <w:pPr>
        <w:jc w:val="center"/>
        <w:rPr>
          <w:b/>
          <w:sz w:val="22"/>
          <w:szCs w:val="22"/>
        </w:rPr>
      </w:pPr>
    </w:p>
    <w:p w14:paraId="43B6EDFA" w14:textId="77777777" w:rsidR="00994DA3" w:rsidRPr="00994DA3" w:rsidRDefault="00994DA3" w:rsidP="00994DA3">
      <w:pPr>
        <w:jc w:val="center"/>
        <w:rPr>
          <w:b/>
          <w:sz w:val="22"/>
          <w:szCs w:val="22"/>
        </w:rPr>
      </w:pPr>
    </w:p>
    <w:p w14:paraId="5BD470A0" w14:textId="77777777" w:rsidR="00994DA3" w:rsidRPr="00994DA3" w:rsidRDefault="00994DA3" w:rsidP="00994DA3">
      <w:pPr>
        <w:jc w:val="center"/>
        <w:rPr>
          <w:b/>
          <w:sz w:val="22"/>
          <w:szCs w:val="22"/>
        </w:rPr>
      </w:pPr>
      <w:r w:rsidRPr="00994DA3">
        <w:rPr>
          <w:noProof/>
          <w:szCs w:val="20"/>
        </w:rPr>
        <w:drawing>
          <wp:inline distT="0" distB="0" distL="0" distR="0" wp14:anchorId="7A79B5B1" wp14:editId="2A3C4110">
            <wp:extent cx="5514975" cy="8181975"/>
            <wp:effectExtent l="0" t="0" r="9525" b="9525"/>
            <wp:docPr id="19131724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172402" name=""/>
                    <pic:cNvPicPr/>
                  </pic:nvPicPr>
                  <pic:blipFill>
                    <a:blip r:embed="rId60"/>
                    <a:stretch>
                      <a:fillRect/>
                    </a:stretch>
                  </pic:blipFill>
                  <pic:spPr>
                    <a:xfrm>
                      <a:off x="0" y="0"/>
                      <a:ext cx="5514975" cy="8181975"/>
                    </a:xfrm>
                    <a:prstGeom prst="rect">
                      <a:avLst/>
                    </a:prstGeom>
                  </pic:spPr>
                </pic:pic>
              </a:graphicData>
            </a:graphic>
          </wp:inline>
        </w:drawing>
      </w:r>
    </w:p>
    <w:p w14:paraId="7FF19E09" w14:textId="77777777" w:rsidR="00994DA3" w:rsidRPr="00994DA3" w:rsidRDefault="00994DA3" w:rsidP="00994DA3">
      <w:pPr>
        <w:spacing w:after="0"/>
        <w:ind w:firstLine="567"/>
        <w:contextualSpacing/>
        <w:jc w:val="left"/>
        <w:rPr>
          <w:color w:val="000000"/>
          <w:sz w:val="22"/>
          <w:szCs w:val="22"/>
          <w:lang w:eastAsia="en-US"/>
        </w:rPr>
      </w:pPr>
    </w:p>
    <w:p w14:paraId="48E376E8" w14:textId="2D805989" w:rsidR="00994DA3" w:rsidRPr="00994DA3" w:rsidRDefault="00994DA3" w:rsidP="002F389B">
      <w:pPr>
        <w:jc w:val="left"/>
        <w:rPr>
          <w:b/>
          <w:sz w:val="22"/>
          <w:szCs w:val="22"/>
        </w:rPr>
      </w:pPr>
      <w:r w:rsidRPr="00994DA3">
        <w:rPr>
          <w:b/>
          <w:sz w:val="22"/>
          <w:szCs w:val="22"/>
        </w:rPr>
        <w:t>ПОДПИСИ СТОРОН:</w:t>
      </w:r>
    </w:p>
    <w:tbl>
      <w:tblPr>
        <w:tblW w:w="0" w:type="auto"/>
        <w:tblLook w:val="04A0" w:firstRow="1" w:lastRow="0" w:firstColumn="1" w:lastColumn="0" w:noHBand="0" w:noVBand="1"/>
      </w:tblPr>
      <w:tblGrid>
        <w:gridCol w:w="4998"/>
        <w:gridCol w:w="4998"/>
      </w:tblGrid>
      <w:tr w:rsidR="00994DA3" w:rsidRPr="00994DA3" w14:paraId="25FA7A37" w14:textId="77777777" w:rsidTr="009B1A99">
        <w:tc>
          <w:tcPr>
            <w:tcW w:w="4998" w:type="dxa"/>
          </w:tcPr>
          <w:p w14:paraId="59558DCD" w14:textId="77777777" w:rsidR="00994DA3" w:rsidRPr="00994DA3" w:rsidRDefault="00994DA3" w:rsidP="00994DA3">
            <w:pPr>
              <w:spacing w:after="0"/>
              <w:contextualSpacing/>
              <w:rPr>
                <w:sz w:val="22"/>
                <w:szCs w:val="22"/>
              </w:rPr>
            </w:pPr>
            <w:r w:rsidRPr="00994DA3">
              <w:rPr>
                <w:b/>
                <w:sz w:val="22"/>
                <w:szCs w:val="22"/>
              </w:rPr>
              <w:t>Подрядчик:</w:t>
            </w:r>
          </w:p>
          <w:p w14:paraId="422DE46A" w14:textId="77777777" w:rsidR="00994DA3" w:rsidRPr="00994DA3" w:rsidRDefault="00994DA3" w:rsidP="00994DA3">
            <w:pPr>
              <w:spacing w:after="0"/>
              <w:contextualSpacing/>
              <w:rPr>
                <w:sz w:val="22"/>
                <w:szCs w:val="22"/>
              </w:rPr>
            </w:pPr>
          </w:p>
          <w:p w14:paraId="75A08268" w14:textId="77777777" w:rsidR="00994DA3" w:rsidRPr="00994DA3" w:rsidRDefault="00994DA3" w:rsidP="00994DA3">
            <w:pPr>
              <w:spacing w:after="0"/>
              <w:contextualSpacing/>
              <w:rPr>
                <w:sz w:val="22"/>
                <w:szCs w:val="22"/>
              </w:rPr>
            </w:pPr>
          </w:p>
          <w:p w14:paraId="29B7D00F" w14:textId="77777777" w:rsidR="00994DA3" w:rsidRPr="00994DA3" w:rsidRDefault="00994DA3" w:rsidP="00994DA3">
            <w:pPr>
              <w:spacing w:after="0"/>
              <w:contextualSpacing/>
              <w:rPr>
                <w:sz w:val="22"/>
                <w:szCs w:val="22"/>
              </w:rPr>
            </w:pPr>
            <w:r w:rsidRPr="00994DA3">
              <w:rPr>
                <w:sz w:val="22"/>
                <w:szCs w:val="22"/>
              </w:rPr>
              <w:t xml:space="preserve">______________ /___________/  </w:t>
            </w:r>
          </w:p>
          <w:p w14:paraId="0BB5A818" w14:textId="77777777" w:rsidR="00994DA3" w:rsidRPr="00994DA3" w:rsidRDefault="00994DA3" w:rsidP="00994DA3">
            <w:pPr>
              <w:spacing w:after="0"/>
              <w:contextualSpacing/>
              <w:rPr>
                <w:rFonts w:eastAsia="Calibri"/>
                <w:sz w:val="22"/>
                <w:szCs w:val="22"/>
                <w:lang w:eastAsia="en-US"/>
              </w:rPr>
            </w:pPr>
            <w:r w:rsidRPr="00994DA3">
              <w:rPr>
                <w:sz w:val="22"/>
                <w:szCs w:val="22"/>
              </w:rPr>
              <w:t>М.П.</w:t>
            </w:r>
          </w:p>
        </w:tc>
        <w:tc>
          <w:tcPr>
            <w:tcW w:w="4998" w:type="dxa"/>
          </w:tcPr>
          <w:p w14:paraId="52FE4F9F" w14:textId="77777777" w:rsidR="00994DA3" w:rsidRPr="00994DA3" w:rsidRDefault="00994DA3" w:rsidP="00994DA3">
            <w:pPr>
              <w:spacing w:after="0"/>
              <w:contextualSpacing/>
              <w:rPr>
                <w:b/>
                <w:sz w:val="22"/>
                <w:szCs w:val="22"/>
              </w:rPr>
            </w:pPr>
            <w:r w:rsidRPr="00994DA3">
              <w:rPr>
                <w:b/>
                <w:sz w:val="22"/>
                <w:szCs w:val="22"/>
              </w:rPr>
              <w:t>Заказчик:</w:t>
            </w:r>
          </w:p>
          <w:p w14:paraId="01417BBB" w14:textId="77777777" w:rsidR="00994DA3" w:rsidRPr="00994DA3" w:rsidRDefault="00994DA3" w:rsidP="00994DA3">
            <w:pPr>
              <w:spacing w:after="0"/>
              <w:contextualSpacing/>
              <w:rPr>
                <w:b/>
                <w:sz w:val="22"/>
                <w:szCs w:val="22"/>
              </w:rPr>
            </w:pPr>
            <w:r w:rsidRPr="00994DA3">
              <w:rPr>
                <w:b/>
                <w:sz w:val="22"/>
                <w:szCs w:val="22"/>
              </w:rPr>
              <w:t>Генеральный директор АО «Аэропорт Сургут»</w:t>
            </w:r>
          </w:p>
          <w:p w14:paraId="483456CD" w14:textId="77777777" w:rsidR="00994DA3" w:rsidRPr="00994DA3" w:rsidRDefault="00994DA3" w:rsidP="00994DA3">
            <w:pPr>
              <w:spacing w:after="0"/>
              <w:contextualSpacing/>
              <w:rPr>
                <w:sz w:val="22"/>
                <w:szCs w:val="22"/>
              </w:rPr>
            </w:pPr>
          </w:p>
          <w:p w14:paraId="1AF2D436" w14:textId="77777777" w:rsidR="00994DA3" w:rsidRPr="00994DA3" w:rsidRDefault="00994DA3" w:rsidP="00994DA3">
            <w:pPr>
              <w:spacing w:after="0"/>
              <w:contextualSpacing/>
              <w:rPr>
                <w:sz w:val="22"/>
                <w:szCs w:val="22"/>
              </w:rPr>
            </w:pPr>
            <w:r w:rsidRPr="00994DA3">
              <w:rPr>
                <w:sz w:val="22"/>
                <w:szCs w:val="22"/>
              </w:rPr>
              <w:t>______________ С.В. Прийма</w:t>
            </w:r>
          </w:p>
          <w:p w14:paraId="70C3E379" w14:textId="77777777" w:rsidR="00994DA3" w:rsidRPr="00994DA3" w:rsidRDefault="00994DA3" w:rsidP="00994DA3">
            <w:pPr>
              <w:spacing w:after="0"/>
              <w:contextualSpacing/>
              <w:rPr>
                <w:rFonts w:eastAsia="Calibri"/>
                <w:sz w:val="22"/>
                <w:szCs w:val="22"/>
                <w:lang w:eastAsia="en-US"/>
              </w:rPr>
            </w:pPr>
            <w:r w:rsidRPr="00994DA3">
              <w:rPr>
                <w:sz w:val="22"/>
                <w:szCs w:val="22"/>
              </w:rPr>
              <w:t>М.П.</w:t>
            </w:r>
          </w:p>
        </w:tc>
      </w:tr>
    </w:tbl>
    <w:p w14:paraId="4B706400" w14:textId="77777777" w:rsidR="002F389B" w:rsidRDefault="002F389B" w:rsidP="00994DA3">
      <w:pPr>
        <w:spacing w:after="0" w:line="276" w:lineRule="auto"/>
        <w:ind w:left="5670"/>
        <w:jc w:val="left"/>
        <w:rPr>
          <w:sz w:val="22"/>
          <w:szCs w:val="22"/>
        </w:rPr>
      </w:pPr>
    </w:p>
    <w:p w14:paraId="152F6121" w14:textId="2FF7AB39" w:rsidR="00994DA3" w:rsidRPr="00994DA3" w:rsidRDefault="00994DA3" w:rsidP="00994DA3">
      <w:pPr>
        <w:spacing w:after="0" w:line="276" w:lineRule="auto"/>
        <w:ind w:left="5670"/>
        <w:jc w:val="left"/>
        <w:rPr>
          <w:b/>
          <w:sz w:val="22"/>
          <w:szCs w:val="22"/>
        </w:rPr>
      </w:pPr>
      <w:r w:rsidRPr="00994DA3">
        <w:rPr>
          <w:sz w:val="22"/>
          <w:szCs w:val="22"/>
        </w:rPr>
        <w:t>Приложение №5</w:t>
      </w:r>
    </w:p>
    <w:p w14:paraId="0EF4B171" w14:textId="22B91925" w:rsidR="00994DA3" w:rsidRPr="00855BEA" w:rsidRDefault="00994DA3" w:rsidP="00855BEA">
      <w:pPr>
        <w:spacing w:after="0" w:line="276" w:lineRule="auto"/>
        <w:ind w:left="5670"/>
        <w:jc w:val="left"/>
        <w:rPr>
          <w:sz w:val="22"/>
          <w:szCs w:val="22"/>
        </w:rPr>
      </w:pPr>
      <w:r w:rsidRPr="00994DA3">
        <w:rPr>
          <w:sz w:val="22"/>
          <w:szCs w:val="22"/>
        </w:rPr>
        <w:t>к Договору от _______№____________</w:t>
      </w:r>
    </w:p>
    <w:p w14:paraId="40614E8D" w14:textId="77777777" w:rsidR="00994DA3" w:rsidRPr="00994DA3" w:rsidRDefault="00994DA3" w:rsidP="00994DA3">
      <w:pPr>
        <w:spacing w:after="0" w:line="276" w:lineRule="auto"/>
        <w:jc w:val="left"/>
        <w:rPr>
          <w:b/>
          <w:sz w:val="22"/>
          <w:szCs w:val="22"/>
        </w:rPr>
      </w:pPr>
    </w:p>
    <w:p w14:paraId="700F60F2" w14:textId="77777777" w:rsidR="00994DA3" w:rsidRPr="00994DA3" w:rsidRDefault="00994DA3" w:rsidP="00994DA3">
      <w:pPr>
        <w:spacing w:after="0" w:line="276" w:lineRule="auto"/>
        <w:jc w:val="left"/>
        <w:rPr>
          <w:b/>
          <w:sz w:val="22"/>
          <w:szCs w:val="22"/>
        </w:rPr>
      </w:pPr>
    </w:p>
    <w:p w14:paraId="19070912" w14:textId="77777777" w:rsidR="00994DA3" w:rsidRDefault="00994DA3" w:rsidP="00994DA3">
      <w:pPr>
        <w:spacing w:after="0" w:line="276" w:lineRule="auto"/>
        <w:jc w:val="center"/>
        <w:rPr>
          <w:b/>
          <w:sz w:val="22"/>
          <w:szCs w:val="22"/>
        </w:rPr>
      </w:pPr>
      <w:r w:rsidRPr="00994DA3">
        <w:rPr>
          <w:b/>
          <w:sz w:val="22"/>
          <w:szCs w:val="22"/>
        </w:rPr>
        <w:t>Расчет стоимости</w:t>
      </w:r>
    </w:p>
    <w:p w14:paraId="4A321AC5" w14:textId="77777777" w:rsidR="00994DA3" w:rsidRPr="00855BEA" w:rsidRDefault="00994DA3" w:rsidP="00994DA3">
      <w:pPr>
        <w:autoSpaceDE w:val="0"/>
        <w:autoSpaceDN w:val="0"/>
        <w:adjustRightInd w:val="0"/>
        <w:spacing w:after="0" w:line="276" w:lineRule="auto"/>
        <w:jc w:val="center"/>
        <w:rPr>
          <w:b/>
          <w:color w:val="EE0000"/>
          <w:sz w:val="22"/>
          <w:szCs w:val="22"/>
        </w:rPr>
      </w:pPr>
    </w:p>
    <w:p w14:paraId="4F925E22" w14:textId="77777777" w:rsidR="00855BEA" w:rsidRPr="00855BEA" w:rsidRDefault="00994DA3" w:rsidP="00C33763">
      <w:pPr>
        <w:autoSpaceDE w:val="0"/>
        <w:autoSpaceDN w:val="0"/>
        <w:adjustRightInd w:val="0"/>
        <w:spacing w:after="0" w:line="276" w:lineRule="auto"/>
        <w:jc w:val="center"/>
        <w:rPr>
          <w:i/>
          <w:color w:val="EE0000"/>
          <w:sz w:val="22"/>
          <w:szCs w:val="22"/>
        </w:rPr>
      </w:pPr>
      <w:r w:rsidRPr="00855BEA">
        <w:rPr>
          <w:i/>
          <w:color w:val="EE0000"/>
          <w:sz w:val="22"/>
          <w:szCs w:val="22"/>
        </w:rPr>
        <w:t>(Оформляется Победителем закупки</w:t>
      </w:r>
      <w:r w:rsidR="00C33763" w:rsidRPr="00855BEA">
        <w:rPr>
          <w:i/>
          <w:color w:val="EE0000"/>
          <w:sz w:val="22"/>
          <w:szCs w:val="22"/>
        </w:rPr>
        <w:t>.</w:t>
      </w:r>
    </w:p>
    <w:p w14:paraId="7F39C962" w14:textId="36AEF91A" w:rsidR="00994DA3" w:rsidRPr="00855BEA" w:rsidRDefault="00C33763" w:rsidP="00C33763">
      <w:pPr>
        <w:autoSpaceDE w:val="0"/>
        <w:autoSpaceDN w:val="0"/>
        <w:adjustRightInd w:val="0"/>
        <w:spacing w:after="0" w:line="276" w:lineRule="auto"/>
        <w:jc w:val="center"/>
        <w:rPr>
          <w:i/>
          <w:color w:val="EE0000"/>
          <w:sz w:val="22"/>
          <w:szCs w:val="22"/>
        </w:rPr>
      </w:pPr>
      <w:r w:rsidRPr="00855BEA">
        <w:rPr>
          <w:i/>
          <w:color w:val="EE0000"/>
          <w:sz w:val="22"/>
          <w:szCs w:val="22"/>
        </w:rPr>
        <w:t xml:space="preserve"> В расчете стоимости указыва</w:t>
      </w:r>
      <w:r w:rsidR="005E4655">
        <w:rPr>
          <w:i/>
          <w:color w:val="EE0000"/>
          <w:sz w:val="22"/>
          <w:szCs w:val="22"/>
        </w:rPr>
        <w:t>ю</w:t>
      </w:r>
      <w:r w:rsidRPr="00855BEA">
        <w:rPr>
          <w:i/>
          <w:color w:val="EE0000"/>
          <w:sz w:val="22"/>
          <w:szCs w:val="22"/>
        </w:rPr>
        <w:t xml:space="preserve">тся раздельно </w:t>
      </w:r>
      <w:r w:rsidR="00855BEA">
        <w:rPr>
          <w:i/>
          <w:color w:val="EE0000"/>
          <w:sz w:val="22"/>
          <w:szCs w:val="22"/>
        </w:rPr>
        <w:t>цена</w:t>
      </w:r>
      <w:r w:rsidRPr="00855BEA">
        <w:rPr>
          <w:i/>
          <w:color w:val="EE0000"/>
          <w:sz w:val="22"/>
          <w:szCs w:val="22"/>
        </w:rPr>
        <w:t xml:space="preserve"> работ и </w:t>
      </w:r>
      <w:r w:rsidR="005E4655">
        <w:rPr>
          <w:i/>
          <w:color w:val="EE0000"/>
          <w:sz w:val="22"/>
          <w:szCs w:val="22"/>
        </w:rPr>
        <w:t xml:space="preserve">цена </w:t>
      </w:r>
      <w:r w:rsidRPr="00855BEA">
        <w:rPr>
          <w:i/>
          <w:color w:val="EE0000"/>
          <w:sz w:val="22"/>
          <w:szCs w:val="22"/>
        </w:rPr>
        <w:t>оборудования</w:t>
      </w:r>
      <w:r w:rsidR="00994DA3" w:rsidRPr="00855BEA">
        <w:rPr>
          <w:i/>
          <w:color w:val="EE0000"/>
          <w:sz w:val="22"/>
          <w:szCs w:val="22"/>
        </w:rPr>
        <w:t>)</w:t>
      </w:r>
    </w:p>
    <w:p w14:paraId="7B0F94C8" w14:textId="77777777" w:rsidR="00855BEA" w:rsidRDefault="00855BEA" w:rsidP="00855BEA">
      <w:pPr>
        <w:autoSpaceDE w:val="0"/>
        <w:autoSpaceDN w:val="0"/>
        <w:adjustRightInd w:val="0"/>
        <w:spacing w:after="0" w:line="276" w:lineRule="auto"/>
        <w:rPr>
          <w:i/>
          <w:sz w:val="22"/>
          <w:szCs w:val="22"/>
        </w:rPr>
      </w:pPr>
    </w:p>
    <w:p w14:paraId="13BB9EFD" w14:textId="49C4ECB1" w:rsidR="00855BEA" w:rsidRPr="00855BEA" w:rsidRDefault="00855BEA" w:rsidP="00855BEA">
      <w:pPr>
        <w:autoSpaceDE w:val="0"/>
        <w:autoSpaceDN w:val="0"/>
        <w:adjustRightInd w:val="0"/>
        <w:spacing w:after="0" w:line="276" w:lineRule="auto"/>
        <w:jc w:val="center"/>
        <w:rPr>
          <w:b/>
          <w:bCs/>
          <w:i/>
          <w:sz w:val="22"/>
          <w:szCs w:val="22"/>
        </w:rPr>
      </w:pPr>
      <w:r w:rsidRPr="00855BEA">
        <w:rPr>
          <w:b/>
          <w:bCs/>
          <w:i/>
          <w:sz w:val="22"/>
          <w:szCs w:val="22"/>
        </w:rPr>
        <w:t xml:space="preserve">Цена работ </w:t>
      </w:r>
    </w:p>
    <w:tbl>
      <w:tblPr>
        <w:tblStyle w:val="af5"/>
        <w:tblW w:w="0" w:type="auto"/>
        <w:tblLook w:val="04A0" w:firstRow="1" w:lastRow="0" w:firstColumn="1" w:lastColumn="0" w:noHBand="0" w:noVBand="1"/>
      </w:tblPr>
      <w:tblGrid>
        <w:gridCol w:w="787"/>
        <w:gridCol w:w="4534"/>
        <w:gridCol w:w="1024"/>
        <w:gridCol w:w="1106"/>
        <w:gridCol w:w="1547"/>
        <w:gridCol w:w="1483"/>
      </w:tblGrid>
      <w:tr w:rsidR="00855BEA" w14:paraId="61AD4320" w14:textId="77777777" w:rsidTr="00DD2D2D">
        <w:tc>
          <w:tcPr>
            <w:tcW w:w="787" w:type="dxa"/>
            <w:vAlign w:val="center"/>
          </w:tcPr>
          <w:p w14:paraId="1FCF1DB0" w14:textId="77777777" w:rsidR="00855BEA" w:rsidRDefault="00855BEA" w:rsidP="00DD2D2D">
            <w:pPr>
              <w:autoSpaceDE w:val="0"/>
              <w:autoSpaceDN w:val="0"/>
              <w:adjustRightInd w:val="0"/>
              <w:spacing w:after="0" w:line="276" w:lineRule="auto"/>
              <w:ind w:firstLine="0"/>
              <w:rPr>
                <w:i/>
                <w:sz w:val="22"/>
                <w:szCs w:val="22"/>
              </w:rPr>
            </w:pPr>
            <w:r>
              <w:rPr>
                <w:i/>
                <w:sz w:val="22"/>
                <w:szCs w:val="22"/>
              </w:rPr>
              <w:t xml:space="preserve">№ п/п </w:t>
            </w:r>
          </w:p>
        </w:tc>
        <w:tc>
          <w:tcPr>
            <w:tcW w:w="4534" w:type="dxa"/>
            <w:vAlign w:val="center"/>
          </w:tcPr>
          <w:p w14:paraId="67B2B13E" w14:textId="0D5C0DF8" w:rsidR="00855BEA" w:rsidRDefault="00855BEA" w:rsidP="00DD2D2D">
            <w:pPr>
              <w:autoSpaceDE w:val="0"/>
              <w:autoSpaceDN w:val="0"/>
              <w:adjustRightInd w:val="0"/>
              <w:spacing w:after="0" w:line="276" w:lineRule="auto"/>
              <w:rPr>
                <w:i/>
                <w:sz w:val="22"/>
                <w:szCs w:val="22"/>
              </w:rPr>
            </w:pPr>
            <w:r>
              <w:rPr>
                <w:i/>
                <w:sz w:val="22"/>
                <w:szCs w:val="22"/>
              </w:rPr>
              <w:t>Наименование вида работ</w:t>
            </w:r>
          </w:p>
        </w:tc>
        <w:tc>
          <w:tcPr>
            <w:tcW w:w="1024" w:type="dxa"/>
            <w:vAlign w:val="center"/>
          </w:tcPr>
          <w:p w14:paraId="4D467C3A" w14:textId="77777777" w:rsidR="00855BEA" w:rsidRDefault="00855BEA" w:rsidP="00DD2D2D">
            <w:pPr>
              <w:autoSpaceDE w:val="0"/>
              <w:autoSpaceDN w:val="0"/>
              <w:adjustRightInd w:val="0"/>
              <w:spacing w:after="0" w:line="276" w:lineRule="auto"/>
              <w:ind w:firstLine="0"/>
              <w:rPr>
                <w:i/>
                <w:sz w:val="22"/>
                <w:szCs w:val="22"/>
              </w:rPr>
            </w:pPr>
            <w:r>
              <w:rPr>
                <w:i/>
                <w:sz w:val="22"/>
                <w:szCs w:val="22"/>
              </w:rPr>
              <w:t>Ед. изм.</w:t>
            </w:r>
          </w:p>
        </w:tc>
        <w:tc>
          <w:tcPr>
            <w:tcW w:w="1106" w:type="dxa"/>
            <w:vAlign w:val="center"/>
          </w:tcPr>
          <w:p w14:paraId="24189BB5" w14:textId="77777777" w:rsidR="00855BEA" w:rsidRDefault="00855BEA" w:rsidP="00DD2D2D">
            <w:pPr>
              <w:autoSpaceDE w:val="0"/>
              <w:autoSpaceDN w:val="0"/>
              <w:adjustRightInd w:val="0"/>
              <w:spacing w:after="0" w:line="276" w:lineRule="auto"/>
              <w:ind w:firstLine="0"/>
              <w:rPr>
                <w:i/>
                <w:sz w:val="22"/>
                <w:szCs w:val="22"/>
              </w:rPr>
            </w:pPr>
            <w:r>
              <w:rPr>
                <w:i/>
                <w:sz w:val="22"/>
                <w:szCs w:val="22"/>
              </w:rPr>
              <w:t>Кол-во</w:t>
            </w:r>
          </w:p>
        </w:tc>
        <w:tc>
          <w:tcPr>
            <w:tcW w:w="1547" w:type="dxa"/>
            <w:vAlign w:val="center"/>
          </w:tcPr>
          <w:p w14:paraId="5F1A320A" w14:textId="77777777" w:rsidR="00855BEA" w:rsidRDefault="00855BEA" w:rsidP="00DD2D2D">
            <w:pPr>
              <w:autoSpaceDE w:val="0"/>
              <w:autoSpaceDN w:val="0"/>
              <w:adjustRightInd w:val="0"/>
              <w:spacing w:after="0" w:line="276" w:lineRule="auto"/>
              <w:ind w:firstLine="0"/>
              <w:rPr>
                <w:i/>
                <w:sz w:val="22"/>
                <w:szCs w:val="22"/>
              </w:rPr>
            </w:pPr>
            <w:r>
              <w:rPr>
                <w:i/>
                <w:sz w:val="22"/>
                <w:szCs w:val="22"/>
              </w:rPr>
              <w:t>Стоимость без учета НДС (___%)</w:t>
            </w:r>
          </w:p>
        </w:tc>
        <w:tc>
          <w:tcPr>
            <w:tcW w:w="1483" w:type="dxa"/>
            <w:vAlign w:val="center"/>
          </w:tcPr>
          <w:p w14:paraId="0AFE87D2" w14:textId="77777777" w:rsidR="00855BEA" w:rsidRDefault="00855BEA" w:rsidP="00DD2D2D">
            <w:pPr>
              <w:autoSpaceDE w:val="0"/>
              <w:autoSpaceDN w:val="0"/>
              <w:adjustRightInd w:val="0"/>
              <w:spacing w:after="0" w:line="276" w:lineRule="auto"/>
              <w:rPr>
                <w:i/>
                <w:sz w:val="22"/>
                <w:szCs w:val="22"/>
              </w:rPr>
            </w:pPr>
          </w:p>
        </w:tc>
      </w:tr>
      <w:tr w:rsidR="00855BEA" w14:paraId="78297BAA" w14:textId="77777777" w:rsidTr="00DD2D2D">
        <w:tc>
          <w:tcPr>
            <w:tcW w:w="787" w:type="dxa"/>
            <w:vAlign w:val="center"/>
          </w:tcPr>
          <w:p w14:paraId="4EF51989" w14:textId="77777777" w:rsidR="00855BEA" w:rsidRDefault="00855BEA" w:rsidP="00DD2D2D">
            <w:pPr>
              <w:autoSpaceDE w:val="0"/>
              <w:autoSpaceDN w:val="0"/>
              <w:adjustRightInd w:val="0"/>
              <w:spacing w:after="0" w:line="276" w:lineRule="auto"/>
              <w:jc w:val="center"/>
              <w:rPr>
                <w:i/>
                <w:sz w:val="22"/>
                <w:szCs w:val="22"/>
              </w:rPr>
            </w:pPr>
          </w:p>
        </w:tc>
        <w:tc>
          <w:tcPr>
            <w:tcW w:w="4534" w:type="dxa"/>
            <w:vAlign w:val="center"/>
          </w:tcPr>
          <w:p w14:paraId="2BE180BA" w14:textId="77777777" w:rsidR="00855BEA" w:rsidRDefault="00855BEA" w:rsidP="00DD2D2D">
            <w:pPr>
              <w:autoSpaceDE w:val="0"/>
              <w:autoSpaceDN w:val="0"/>
              <w:adjustRightInd w:val="0"/>
              <w:spacing w:after="0" w:line="276" w:lineRule="auto"/>
              <w:jc w:val="center"/>
              <w:rPr>
                <w:i/>
                <w:sz w:val="22"/>
                <w:szCs w:val="22"/>
              </w:rPr>
            </w:pPr>
          </w:p>
        </w:tc>
        <w:tc>
          <w:tcPr>
            <w:tcW w:w="1024" w:type="dxa"/>
            <w:vAlign w:val="center"/>
          </w:tcPr>
          <w:p w14:paraId="05141EE3" w14:textId="77777777" w:rsidR="00855BEA" w:rsidRDefault="00855BEA" w:rsidP="00DD2D2D">
            <w:pPr>
              <w:autoSpaceDE w:val="0"/>
              <w:autoSpaceDN w:val="0"/>
              <w:adjustRightInd w:val="0"/>
              <w:spacing w:after="0" w:line="276" w:lineRule="auto"/>
              <w:jc w:val="center"/>
              <w:rPr>
                <w:i/>
                <w:sz w:val="22"/>
                <w:szCs w:val="22"/>
              </w:rPr>
            </w:pPr>
          </w:p>
        </w:tc>
        <w:tc>
          <w:tcPr>
            <w:tcW w:w="1106" w:type="dxa"/>
            <w:vAlign w:val="center"/>
          </w:tcPr>
          <w:p w14:paraId="6FF1B098" w14:textId="77777777" w:rsidR="00855BEA" w:rsidRDefault="00855BEA" w:rsidP="00DD2D2D">
            <w:pPr>
              <w:autoSpaceDE w:val="0"/>
              <w:autoSpaceDN w:val="0"/>
              <w:adjustRightInd w:val="0"/>
              <w:spacing w:after="0" w:line="276" w:lineRule="auto"/>
              <w:jc w:val="center"/>
              <w:rPr>
                <w:i/>
                <w:sz w:val="22"/>
                <w:szCs w:val="22"/>
              </w:rPr>
            </w:pPr>
          </w:p>
        </w:tc>
        <w:tc>
          <w:tcPr>
            <w:tcW w:w="1547" w:type="dxa"/>
            <w:vAlign w:val="center"/>
          </w:tcPr>
          <w:p w14:paraId="2610B806" w14:textId="77777777" w:rsidR="00855BEA" w:rsidRDefault="00855BEA" w:rsidP="00DD2D2D">
            <w:pPr>
              <w:autoSpaceDE w:val="0"/>
              <w:autoSpaceDN w:val="0"/>
              <w:adjustRightInd w:val="0"/>
              <w:spacing w:after="0" w:line="276" w:lineRule="auto"/>
              <w:jc w:val="center"/>
              <w:rPr>
                <w:i/>
                <w:sz w:val="22"/>
                <w:szCs w:val="22"/>
              </w:rPr>
            </w:pPr>
          </w:p>
        </w:tc>
        <w:tc>
          <w:tcPr>
            <w:tcW w:w="1483" w:type="dxa"/>
            <w:vAlign w:val="center"/>
          </w:tcPr>
          <w:p w14:paraId="6A707AF2" w14:textId="77777777" w:rsidR="00855BEA" w:rsidRDefault="00855BEA" w:rsidP="00DD2D2D">
            <w:pPr>
              <w:autoSpaceDE w:val="0"/>
              <w:autoSpaceDN w:val="0"/>
              <w:adjustRightInd w:val="0"/>
              <w:spacing w:after="0" w:line="276" w:lineRule="auto"/>
              <w:jc w:val="center"/>
              <w:rPr>
                <w:i/>
                <w:sz w:val="22"/>
                <w:szCs w:val="22"/>
              </w:rPr>
            </w:pPr>
          </w:p>
        </w:tc>
      </w:tr>
      <w:tr w:rsidR="00855BEA" w14:paraId="2F7590FE" w14:textId="77777777" w:rsidTr="00DD2D2D">
        <w:tc>
          <w:tcPr>
            <w:tcW w:w="787" w:type="dxa"/>
            <w:vAlign w:val="center"/>
          </w:tcPr>
          <w:p w14:paraId="6A7A1C38" w14:textId="77777777" w:rsidR="00855BEA" w:rsidRDefault="00855BEA" w:rsidP="00DD2D2D">
            <w:pPr>
              <w:autoSpaceDE w:val="0"/>
              <w:autoSpaceDN w:val="0"/>
              <w:adjustRightInd w:val="0"/>
              <w:spacing w:after="0" w:line="276" w:lineRule="auto"/>
              <w:jc w:val="center"/>
              <w:rPr>
                <w:i/>
                <w:sz w:val="22"/>
                <w:szCs w:val="22"/>
              </w:rPr>
            </w:pPr>
          </w:p>
        </w:tc>
        <w:tc>
          <w:tcPr>
            <w:tcW w:w="4534" w:type="dxa"/>
            <w:vAlign w:val="center"/>
          </w:tcPr>
          <w:p w14:paraId="69998D19" w14:textId="77777777" w:rsidR="00855BEA" w:rsidRDefault="00855BEA" w:rsidP="00DD2D2D">
            <w:pPr>
              <w:autoSpaceDE w:val="0"/>
              <w:autoSpaceDN w:val="0"/>
              <w:adjustRightInd w:val="0"/>
              <w:spacing w:after="0" w:line="276" w:lineRule="auto"/>
              <w:jc w:val="center"/>
              <w:rPr>
                <w:i/>
                <w:sz w:val="22"/>
                <w:szCs w:val="22"/>
              </w:rPr>
            </w:pPr>
          </w:p>
        </w:tc>
        <w:tc>
          <w:tcPr>
            <w:tcW w:w="1024" w:type="dxa"/>
            <w:vAlign w:val="center"/>
          </w:tcPr>
          <w:p w14:paraId="42C6E27B" w14:textId="77777777" w:rsidR="00855BEA" w:rsidRDefault="00855BEA" w:rsidP="00DD2D2D">
            <w:pPr>
              <w:autoSpaceDE w:val="0"/>
              <w:autoSpaceDN w:val="0"/>
              <w:adjustRightInd w:val="0"/>
              <w:spacing w:after="0" w:line="276" w:lineRule="auto"/>
              <w:jc w:val="center"/>
              <w:rPr>
                <w:i/>
                <w:sz w:val="22"/>
                <w:szCs w:val="22"/>
              </w:rPr>
            </w:pPr>
          </w:p>
        </w:tc>
        <w:tc>
          <w:tcPr>
            <w:tcW w:w="1106" w:type="dxa"/>
            <w:vAlign w:val="center"/>
          </w:tcPr>
          <w:p w14:paraId="62EB5FD3" w14:textId="77777777" w:rsidR="00855BEA" w:rsidRDefault="00855BEA" w:rsidP="00DD2D2D">
            <w:pPr>
              <w:autoSpaceDE w:val="0"/>
              <w:autoSpaceDN w:val="0"/>
              <w:adjustRightInd w:val="0"/>
              <w:spacing w:after="0" w:line="276" w:lineRule="auto"/>
              <w:jc w:val="center"/>
              <w:rPr>
                <w:i/>
                <w:sz w:val="22"/>
                <w:szCs w:val="22"/>
              </w:rPr>
            </w:pPr>
          </w:p>
        </w:tc>
        <w:tc>
          <w:tcPr>
            <w:tcW w:w="1547" w:type="dxa"/>
            <w:vAlign w:val="center"/>
          </w:tcPr>
          <w:p w14:paraId="7AC80501" w14:textId="77777777" w:rsidR="00855BEA" w:rsidRDefault="00855BEA" w:rsidP="00DD2D2D">
            <w:pPr>
              <w:autoSpaceDE w:val="0"/>
              <w:autoSpaceDN w:val="0"/>
              <w:adjustRightInd w:val="0"/>
              <w:spacing w:after="0" w:line="276" w:lineRule="auto"/>
              <w:jc w:val="center"/>
              <w:rPr>
                <w:i/>
                <w:sz w:val="22"/>
                <w:szCs w:val="22"/>
              </w:rPr>
            </w:pPr>
          </w:p>
        </w:tc>
        <w:tc>
          <w:tcPr>
            <w:tcW w:w="1483" w:type="dxa"/>
            <w:vAlign w:val="center"/>
          </w:tcPr>
          <w:p w14:paraId="6674F205" w14:textId="77777777" w:rsidR="00855BEA" w:rsidRDefault="00855BEA" w:rsidP="00DD2D2D">
            <w:pPr>
              <w:autoSpaceDE w:val="0"/>
              <w:autoSpaceDN w:val="0"/>
              <w:adjustRightInd w:val="0"/>
              <w:spacing w:after="0" w:line="276" w:lineRule="auto"/>
              <w:jc w:val="center"/>
              <w:rPr>
                <w:i/>
                <w:sz w:val="22"/>
                <w:szCs w:val="22"/>
              </w:rPr>
            </w:pPr>
          </w:p>
        </w:tc>
      </w:tr>
      <w:tr w:rsidR="00855BEA" w14:paraId="6F1B0E7F" w14:textId="77777777" w:rsidTr="00DD2D2D">
        <w:tc>
          <w:tcPr>
            <w:tcW w:w="787" w:type="dxa"/>
            <w:vAlign w:val="center"/>
          </w:tcPr>
          <w:p w14:paraId="4C483EAF" w14:textId="77777777" w:rsidR="00855BEA" w:rsidRDefault="00855BEA" w:rsidP="00DD2D2D">
            <w:pPr>
              <w:autoSpaceDE w:val="0"/>
              <w:autoSpaceDN w:val="0"/>
              <w:adjustRightInd w:val="0"/>
              <w:spacing w:after="0" w:line="276" w:lineRule="auto"/>
              <w:jc w:val="center"/>
              <w:rPr>
                <w:i/>
                <w:sz w:val="22"/>
                <w:szCs w:val="22"/>
              </w:rPr>
            </w:pPr>
          </w:p>
        </w:tc>
        <w:tc>
          <w:tcPr>
            <w:tcW w:w="4534" w:type="dxa"/>
            <w:vAlign w:val="center"/>
          </w:tcPr>
          <w:p w14:paraId="0A999452" w14:textId="77777777" w:rsidR="00855BEA" w:rsidRDefault="00855BEA" w:rsidP="00DD2D2D">
            <w:pPr>
              <w:autoSpaceDE w:val="0"/>
              <w:autoSpaceDN w:val="0"/>
              <w:adjustRightInd w:val="0"/>
              <w:spacing w:after="0" w:line="276" w:lineRule="auto"/>
              <w:jc w:val="center"/>
              <w:rPr>
                <w:i/>
                <w:sz w:val="22"/>
                <w:szCs w:val="22"/>
              </w:rPr>
            </w:pPr>
          </w:p>
        </w:tc>
        <w:tc>
          <w:tcPr>
            <w:tcW w:w="1024" w:type="dxa"/>
            <w:vAlign w:val="center"/>
          </w:tcPr>
          <w:p w14:paraId="40DBD1F9" w14:textId="77777777" w:rsidR="00855BEA" w:rsidRDefault="00855BEA" w:rsidP="00DD2D2D">
            <w:pPr>
              <w:autoSpaceDE w:val="0"/>
              <w:autoSpaceDN w:val="0"/>
              <w:adjustRightInd w:val="0"/>
              <w:spacing w:after="0" w:line="276" w:lineRule="auto"/>
              <w:jc w:val="center"/>
              <w:rPr>
                <w:i/>
                <w:sz w:val="22"/>
                <w:szCs w:val="22"/>
              </w:rPr>
            </w:pPr>
          </w:p>
        </w:tc>
        <w:tc>
          <w:tcPr>
            <w:tcW w:w="1106" w:type="dxa"/>
            <w:vAlign w:val="center"/>
          </w:tcPr>
          <w:p w14:paraId="4C132289" w14:textId="77777777" w:rsidR="00855BEA" w:rsidRDefault="00855BEA" w:rsidP="00DD2D2D">
            <w:pPr>
              <w:autoSpaceDE w:val="0"/>
              <w:autoSpaceDN w:val="0"/>
              <w:adjustRightInd w:val="0"/>
              <w:spacing w:after="0" w:line="276" w:lineRule="auto"/>
              <w:jc w:val="center"/>
              <w:rPr>
                <w:i/>
                <w:sz w:val="22"/>
                <w:szCs w:val="22"/>
              </w:rPr>
            </w:pPr>
          </w:p>
        </w:tc>
        <w:tc>
          <w:tcPr>
            <w:tcW w:w="1547" w:type="dxa"/>
            <w:vAlign w:val="center"/>
          </w:tcPr>
          <w:p w14:paraId="1520BCE3" w14:textId="77777777" w:rsidR="00855BEA" w:rsidRDefault="00855BEA" w:rsidP="00DD2D2D">
            <w:pPr>
              <w:autoSpaceDE w:val="0"/>
              <w:autoSpaceDN w:val="0"/>
              <w:adjustRightInd w:val="0"/>
              <w:spacing w:after="0" w:line="276" w:lineRule="auto"/>
              <w:jc w:val="center"/>
              <w:rPr>
                <w:i/>
                <w:sz w:val="22"/>
                <w:szCs w:val="22"/>
              </w:rPr>
            </w:pPr>
          </w:p>
        </w:tc>
        <w:tc>
          <w:tcPr>
            <w:tcW w:w="1483" w:type="dxa"/>
            <w:vAlign w:val="center"/>
          </w:tcPr>
          <w:p w14:paraId="23FAFF26" w14:textId="77777777" w:rsidR="00855BEA" w:rsidRDefault="00855BEA" w:rsidP="00DD2D2D">
            <w:pPr>
              <w:autoSpaceDE w:val="0"/>
              <w:autoSpaceDN w:val="0"/>
              <w:adjustRightInd w:val="0"/>
              <w:spacing w:after="0" w:line="276" w:lineRule="auto"/>
              <w:jc w:val="center"/>
              <w:rPr>
                <w:i/>
                <w:sz w:val="22"/>
                <w:szCs w:val="22"/>
              </w:rPr>
            </w:pPr>
          </w:p>
        </w:tc>
      </w:tr>
    </w:tbl>
    <w:p w14:paraId="51AD9B16" w14:textId="59050C49" w:rsidR="00855BEA" w:rsidRDefault="00855BEA" w:rsidP="00855BEA">
      <w:pPr>
        <w:autoSpaceDE w:val="0"/>
        <w:autoSpaceDN w:val="0"/>
        <w:adjustRightInd w:val="0"/>
        <w:spacing w:after="0" w:line="276" w:lineRule="auto"/>
        <w:rPr>
          <w:i/>
          <w:sz w:val="22"/>
          <w:szCs w:val="22"/>
        </w:rPr>
      </w:pPr>
      <w:r>
        <w:rPr>
          <w:i/>
          <w:sz w:val="22"/>
          <w:szCs w:val="22"/>
        </w:rPr>
        <w:t>Цена работ без учета НДС: ___________</w:t>
      </w:r>
    </w:p>
    <w:p w14:paraId="4BA2B796" w14:textId="07C44703" w:rsidR="00855BEA" w:rsidRDefault="00855BEA" w:rsidP="00855BEA">
      <w:pPr>
        <w:autoSpaceDE w:val="0"/>
        <w:autoSpaceDN w:val="0"/>
        <w:adjustRightInd w:val="0"/>
        <w:spacing w:after="0" w:line="276" w:lineRule="auto"/>
        <w:rPr>
          <w:i/>
          <w:sz w:val="22"/>
          <w:szCs w:val="22"/>
        </w:rPr>
      </w:pPr>
      <w:r>
        <w:rPr>
          <w:i/>
          <w:sz w:val="22"/>
          <w:szCs w:val="22"/>
        </w:rPr>
        <w:t>Кроме того, НДС (__%): ____________</w:t>
      </w:r>
    </w:p>
    <w:p w14:paraId="4A4DFE22" w14:textId="278E7996" w:rsidR="00855BEA" w:rsidRDefault="00855BEA" w:rsidP="00855BEA">
      <w:pPr>
        <w:autoSpaceDE w:val="0"/>
        <w:autoSpaceDN w:val="0"/>
        <w:adjustRightInd w:val="0"/>
        <w:spacing w:after="0" w:line="276" w:lineRule="auto"/>
        <w:rPr>
          <w:i/>
          <w:sz w:val="22"/>
          <w:szCs w:val="22"/>
        </w:rPr>
      </w:pPr>
      <w:r>
        <w:rPr>
          <w:i/>
          <w:sz w:val="22"/>
          <w:szCs w:val="22"/>
        </w:rPr>
        <w:t>Цена работ с учетом НДС: ______________</w:t>
      </w:r>
    </w:p>
    <w:p w14:paraId="15BCECCF" w14:textId="77777777" w:rsidR="00994DA3" w:rsidRDefault="00994DA3" w:rsidP="00855BEA">
      <w:pPr>
        <w:autoSpaceDE w:val="0"/>
        <w:autoSpaceDN w:val="0"/>
        <w:adjustRightInd w:val="0"/>
        <w:spacing w:after="0" w:line="276" w:lineRule="auto"/>
        <w:rPr>
          <w:b/>
          <w:color w:val="FF0000"/>
          <w:sz w:val="22"/>
          <w:szCs w:val="22"/>
        </w:rPr>
      </w:pPr>
    </w:p>
    <w:p w14:paraId="1D0A7770" w14:textId="77777777" w:rsidR="00855BEA" w:rsidRDefault="00855BEA" w:rsidP="00855BEA">
      <w:pPr>
        <w:autoSpaceDE w:val="0"/>
        <w:autoSpaceDN w:val="0"/>
        <w:adjustRightInd w:val="0"/>
        <w:spacing w:after="0" w:line="276" w:lineRule="auto"/>
        <w:jc w:val="center"/>
        <w:rPr>
          <w:i/>
          <w:sz w:val="22"/>
          <w:szCs w:val="22"/>
        </w:rPr>
      </w:pPr>
    </w:p>
    <w:p w14:paraId="3594B97D" w14:textId="77777777" w:rsidR="00855BEA" w:rsidRPr="00855BEA" w:rsidRDefault="00855BEA" w:rsidP="00855BEA">
      <w:pPr>
        <w:autoSpaceDE w:val="0"/>
        <w:autoSpaceDN w:val="0"/>
        <w:adjustRightInd w:val="0"/>
        <w:spacing w:after="0" w:line="276" w:lineRule="auto"/>
        <w:jc w:val="center"/>
        <w:rPr>
          <w:b/>
          <w:bCs/>
          <w:i/>
          <w:sz w:val="22"/>
          <w:szCs w:val="22"/>
        </w:rPr>
      </w:pPr>
      <w:r>
        <w:rPr>
          <w:b/>
          <w:bCs/>
          <w:i/>
          <w:sz w:val="22"/>
          <w:szCs w:val="22"/>
        </w:rPr>
        <w:t xml:space="preserve">Цена </w:t>
      </w:r>
      <w:r w:rsidRPr="00855BEA">
        <w:rPr>
          <w:b/>
          <w:bCs/>
          <w:i/>
          <w:sz w:val="22"/>
          <w:szCs w:val="22"/>
        </w:rPr>
        <w:t xml:space="preserve">оборудования </w:t>
      </w:r>
    </w:p>
    <w:tbl>
      <w:tblPr>
        <w:tblStyle w:val="af5"/>
        <w:tblW w:w="0" w:type="auto"/>
        <w:tblLook w:val="04A0" w:firstRow="1" w:lastRow="0" w:firstColumn="1" w:lastColumn="0" w:noHBand="0" w:noVBand="1"/>
      </w:tblPr>
      <w:tblGrid>
        <w:gridCol w:w="787"/>
        <w:gridCol w:w="4534"/>
        <w:gridCol w:w="1024"/>
        <w:gridCol w:w="1106"/>
        <w:gridCol w:w="1547"/>
        <w:gridCol w:w="1483"/>
      </w:tblGrid>
      <w:tr w:rsidR="00855BEA" w14:paraId="0991FA57" w14:textId="77777777" w:rsidTr="00DD2D2D">
        <w:tc>
          <w:tcPr>
            <w:tcW w:w="787" w:type="dxa"/>
            <w:vAlign w:val="center"/>
          </w:tcPr>
          <w:p w14:paraId="259CB3EC" w14:textId="77777777" w:rsidR="00855BEA" w:rsidRDefault="00855BEA" w:rsidP="00DD2D2D">
            <w:pPr>
              <w:autoSpaceDE w:val="0"/>
              <w:autoSpaceDN w:val="0"/>
              <w:adjustRightInd w:val="0"/>
              <w:spacing w:after="0" w:line="276" w:lineRule="auto"/>
              <w:ind w:firstLine="0"/>
              <w:rPr>
                <w:i/>
                <w:sz w:val="22"/>
                <w:szCs w:val="22"/>
              </w:rPr>
            </w:pPr>
            <w:r>
              <w:rPr>
                <w:i/>
                <w:sz w:val="22"/>
                <w:szCs w:val="22"/>
              </w:rPr>
              <w:t xml:space="preserve">№ п/п </w:t>
            </w:r>
          </w:p>
        </w:tc>
        <w:tc>
          <w:tcPr>
            <w:tcW w:w="4534" w:type="dxa"/>
            <w:vAlign w:val="center"/>
          </w:tcPr>
          <w:p w14:paraId="07AF3177" w14:textId="77777777" w:rsidR="00855BEA" w:rsidRDefault="00855BEA" w:rsidP="00DD2D2D">
            <w:pPr>
              <w:autoSpaceDE w:val="0"/>
              <w:autoSpaceDN w:val="0"/>
              <w:adjustRightInd w:val="0"/>
              <w:spacing w:after="0" w:line="276" w:lineRule="auto"/>
              <w:rPr>
                <w:i/>
                <w:sz w:val="22"/>
                <w:szCs w:val="22"/>
              </w:rPr>
            </w:pPr>
            <w:r>
              <w:rPr>
                <w:i/>
                <w:sz w:val="22"/>
                <w:szCs w:val="22"/>
              </w:rPr>
              <w:t>Наименование оборудования</w:t>
            </w:r>
          </w:p>
        </w:tc>
        <w:tc>
          <w:tcPr>
            <w:tcW w:w="1024" w:type="dxa"/>
            <w:vAlign w:val="center"/>
          </w:tcPr>
          <w:p w14:paraId="670955B4" w14:textId="77777777" w:rsidR="00855BEA" w:rsidRDefault="00855BEA" w:rsidP="00DD2D2D">
            <w:pPr>
              <w:autoSpaceDE w:val="0"/>
              <w:autoSpaceDN w:val="0"/>
              <w:adjustRightInd w:val="0"/>
              <w:spacing w:after="0" w:line="276" w:lineRule="auto"/>
              <w:ind w:firstLine="0"/>
              <w:rPr>
                <w:i/>
                <w:sz w:val="22"/>
                <w:szCs w:val="22"/>
              </w:rPr>
            </w:pPr>
            <w:r>
              <w:rPr>
                <w:i/>
                <w:sz w:val="22"/>
                <w:szCs w:val="22"/>
              </w:rPr>
              <w:t>Ед. изм.</w:t>
            </w:r>
          </w:p>
        </w:tc>
        <w:tc>
          <w:tcPr>
            <w:tcW w:w="1106" w:type="dxa"/>
            <w:vAlign w:val="center"/>
          </w:tcPr>
          <w:p w14:paraId="6C29D26C" w14:textId="77777777" w:rsidR="00855BEA" w:rsidRDefault="00855BEA" w:rsidP="00DD2D2D">
            <w:pPr>
              <w:autoSpaceDE w:val="0"/>
              <w:autoSpaceDN w:val="0"/>
              <w:adjustRightInd w:val="0"/>
              <w:spacing w:after="0" w:line="276" w:lineRule="auto"/>
              <w:ind w:firstLine="0"/>
              <w:rPr>
                <w:i/>
                <w:sz w:val="22"/>
                <w:szCs w:val="22"/>
              </w:rPr>
            </w:pPr>
            <w:r>
              <w:rPr>
                <w:i/>
                <w:sz w:val="22"/>
                <w:szCs w:val="22"/>
              </w:rPr>
              <w:t>Кол-во</w:t>
            </w:r>
          </w:p>
        </w:tc>
        <w:tc>
          <w:tcPr>
            <w:tcW w:w="1547" w:type="dxa"/>
            <w:vAlign w:val="center"/>
          </w:tcPr>
          <w:p w14:paraId="1B7A78FD" w14:textId="77777777" w:rsidR="00855BEA" w:rsidRDefault="00855BEA" w:rsidP="00DD2D2D">
            <w:pPr>
              <w:autoSpaceDE w:val="0"/>
              <w:autoSpaceDN w:val="0"/>
              <w:adjustRightInd w:val="0"/>
              <w:spacing w:after="0" w:line="276" w:lineRule="auto"/>
              <w:ind w:firstLine="0"/>
              <w:rPr>
                <w:i/>
                <w:sz w:val="22"/>
                <w:szCs w:val="22"/>
              </w:rPr>
            </w:pPr>
            <w:r>
              <w:rPr>
                <w:i/>
                <w:sz w:val="22"/>
                <w:szCs w:val="22"/>
              </w:rPr>
              <w:t>Стоимость без учета НДС (___%)</w:t>
            </w:r>
          </w:p>
        </w:tc>
        <w:tc>
          <w:tcPr>
            <w:tcW w:w="1483" w:type="dxa"/>
            <w:vAlign w:val="center"/>
          </w:tcPr>
          <w:p w14:paraId="44805036" w14:textId="77777777" w:rsidR="00855BEA" w:rsidRDefault="00855BEA" w:rsidP="00DD2D2D">
            <w:pPr>
              <w:autoSpaceDE w:val="0"/>
              <w:autoSpaceDN w:val="0"/>
              <w:adjustRightInd w:val="0"/>
              <w:spacing w:after="0" w:line="276" w:lineRule="auto"/>
              <w:rPr>
                <w:i/>
                <w:sz w:val="22"/>
                <w:szCs w:val="22"/>
              </w:rPr>
            </w:pPr>
          </w:p>
        </w:tc>
      </w:tr>
      <w:tr w:rsidR="00855BEA" w14:paraId="4E0C3B4F" w14:textId="77777777" w:rsidTr="00DD2D2D">
        <w:tc>
          <w:tcPr>
            <w:tcW w:w="787" w:type="dxa"/>
            <w:vAlign w:val="center"/>
          </w:tcPr>
          <w:p w14:paraId="403DA376" w14:textId="77777777" w:rsidR="00855BEA" w:rsidRDefault="00855BEA" w:rsidP="00DD2D2D">
            <w:pPr>
              <w:autoSpaceDE w:val="0"/>
              <w:autoSpaceDN w:val="0"/>
              <w:adjustRightInd w:val="0"/>
              <w:spacing w:after="0" w:line="276" w:lineRule="auto"/>
              <w:jc w:val="center"/>
              <w:rPr>
                <w:i/>
                <w:sz w:val="22"/>
                <w:szCs w:val="22"/>
              </w:rPr>
            </w:pPr>
          </w:p>
        </w:tc>
        <w:tc>
          <w:tcPr>
            <w:tcW w:w="4534" w:type="dxa"/>
            <w:vAlign w:val="center"/>
          </w:tcPr>
          <w:p w14:paraId="17B4C720" w14:textId="77777777" w:rsidR="00855BEA" w:rsidRDefault="00855BEA" w:rsidP="00DD2D2D">
            <w:pPr>
              <w:autoSpaceDE w:val="0"/>
              <w:autoSpaceDN w:val="0"/>
              <w:adjustRightInd w:val="0"/>
              <w:spacing w:after="0" w:line="276" w:lineRule="auto"/>
              <w:jc w:val="center"/>
              <w:rPr>
                <w:i/>
                <w:sz w:val="22"/>
                <w:szCs w:val="22"/>
              </w:rPr>
            </w:pPr>
          </w:p>
        </w:tc>
        <w:tc>
          <w:tcPr>
            <w:tcW w:w="1024" w:type="dxa"/>
            <w:vAlign w:val="center"/>
          </w:tcPr>
          <w:p w14:paraId="0D47E7A0" w14:textId="77777777" w:rsidR="00855BEA" w:rsidRDefault="00855BEA" w:rsidP="00DD2D2D">
            <w:pPr>
              <w:autoSpaceDE w:val="0"/>
              <w:autoSpaceDN w:val="0"/>
              <w:adjustRightInd w:val="0"/>
              <w:spacing w:after="0" w:line="276" w:lineRule="auto"/>
              <w:jc w:val="center"/>
              <w:rPr>
                <w:i/>
                <w:sz w:val="22"/>
                <w:szCs w:val="22"/>
              </w:rPr>
            </w:pPr>
          </w:p>
        </w:tc>
        <w:tc>
          <w:tcPr>
            <w:tcW w:w="1106" w:type="dxa"/>
            <w:vAlign w:val="center"/>
          </w:tcPr>
          <w:p w14:paraId="1A8DA62A" w14:textId="77777777" w:rsidR="00855BEA" w:rsidRDefault="00855BEA" w:rsidP="00DD2D2D">
            <w:pPr>
              <w:autoSpaceDE w:val="0"/>
              <w:autoSpaceDN w:val="0"/>
              <w:adjustRightInd w:val="0"/>
              <w:spacing w:after="0" w:line="276" w:lineRule="auto"/>
              <w:jc w:val="center"/>
              <w:rPr>
                <w:i/>
                <w:sz w:val="22"/>
                <w:szCs w:val="22"/>
              </w:rPr>
            </w:pPr>
          </w:p>
        </w:tc>
        <w:tc>
          <w:tcPr>
            <w:tcW w:w="1547" w:type="dxa"/>
            <w:vAlign w:val="center"/>
          </w:tcPr>
          <w:p w14:paraId="472C6636" w14:textId="77777777" w:rsidR="00855BEA" w:rsidRDefault="00855BEA" w:rsidP="00DD2D2D">
            <w:pPr>
              <w:autoSpaceDE w:val="0"/>
              <w:autoSpaceDN w:val="0"/>
              <w:adjustRightInd w:val="0"/>
              <w:spacing w:after="0" w:line="276" w:lineRule="auto"/>
              <w:jc w:val="center"/>
              <w:rPr>
                <w:i/>
                <w:sz w:val="22"/>
                <w:szCs w:val="22"/>
              </w:rPr>
            </w:pPr>
          </w:p>
        </w:tc>
        <w:tc>
          <w:tcPr>
            <w:tcW w:w="1483" w:type="dxa"/>
            <w:vAlign w:val="center"/>
          </w:tcPr>
          <w:p w14:paraId="0D59EE00" w14:textId="77777777" w:rsidR="00855BEA" w:rsidRDefault="00855BEA" w:rsidP="00DD2D2D">
            <w:pPr>
              <w:autoSpaceDE w:val="0"/>
              <w:autoSpaceDN w:val="0"/>
              <w:adjustRightInd w:val="0"/>
              <w:spacing w:after="0" w:line="276" w:lineRule="auto"/>
              <w:jc w:val="center"/>
              <w:rPr>
                <w:i/>
                <w:sz w:val="22"/>
                <w:szCs w:val="22"/>
              </w:rPr>
            </w:pPr>
          </w:p>
        </w:tc>
      </w:tr>
      <w:tr w:rsidR="00855BEA" w14:paraId="17E79E85" w14:textId="77777777" w:rsidTr="00DD2D2D">
        <w:tc>
          <w:tcPr>
            <w:tcW w:w="787" w:type="dxa"/>
            <w:vAlign w:val="center"/>
          </w:tcPr>
          <w:p w14:paraId="464C2036" w14:textId="77777777" w:rsidR="00855BEA" w:rsidRDefault="00855BEA" w:rsidP="00DD2D2D">
            <w:pPr>
              <w:autoSpaceDE w:val="0"/>
              <w:autoSpaceDN w:val="0"/>
              <w:adjustRightInd w:val="0"/>
              <w:spacing w:after="0" w:line="276" w:lineRule="auto"/>
              <w:jc w:val="center"/>
              <w:rPr>
                <w:i/>
                <w:sz w:val="22"/>
                <w:szCs w:val="22"/>
              </w:rPr>
            </w:pPr>
          </w:p>
        </w:tc>
        <w:tc>
          <w:tcPr>
            <w:tcW w:w="4534" w:type="dxa"/>
            <w:vAlign w:val="center"/>
          </w:tcPr>
          <w:p w14:paraId="717CA1A3" w14:textId="77777777" w:rsidR="00855BEA" w:rsidRDefault="00855BEA" w:rsidP="00DD2D2D">
            <w:pPr>
              <w:autoSpaceDE w:val="0"/>
              <w:autoSpaceDN w:val="0"/>
              <w:adjustRightInd w:val="0"/>
              <w:spacing w:after="0" w:line="276" w:lineRule="auto"/>
              <w:jc w:val="center"/>
              <w:rPr>
                <w:i/>
                <w:sz w:val="22"/>
                <w:szCs w:val="22"/>
              </w:rPr>
            </w:pPr>
          </w:p>
        </w:tc>
        <w:tc>
          <w:tcPr>
            <w:tcW w:w="1024" w:type="dxa"/>
            <w:vAlign w:val="center"/>
          </w:tcPr>
          <w:p w14:paraId="5551EB3E" w14:textId="77777777" w:rsidR="00855BEA" w:rsidRDefault="00855BEA" w:rsidP="00DD2D2D">
            <w:pPr>
              <w:autoSpaceDE w:val="0"/>
              <w:autoSpaceDN w:val="0"/>
              <w:adjustRightInd w:val="0"/>
              <w:spacing w:after="0" w:line="276" w:lineRule="auto"/>
              <w:jc w:val="center"/>
              <w:rPr>
                <w:i/>
                <w:sz w:val="22"/>
                <w:szCs w:val="22"/>
              </w:rPr>
            </w:pPr>
          </w:p>
        </w:tc>
        <w:tc>
          <w:tcPr>
            <w:tcW w:w="1106" w:type="dxa"/>
            <w:vAlign w:val="center"/>
          </w:tcPr>
          <w:p w14:paraId="42BA7B45" w14:textId="77777777" w:rsidR="00855BEA" w:rsidRDefault="00855BEA" w:rsidP="00DD2D2D">
            <w:pPr>
              <w:autoSpaceDE w:val="0"/>
              <w:autoSpaceDN w:val="0"/>
              <w:adjustRightInd w:val="0"/>
              <w:spacing w:after="0" w:line="276" w:lineRule="auto"/>
              <w:jc w:val="center"/>
              <w:rPr>
                <w:i/>
                <w:sz w:val="22"/>
                <w:szCs w:val="22"/>
              </w:rPr>
            </w:pPr>
          </w:p>
        </w:tc>
        <w:tc>
          <w:tcPr>
            <w:tcW w:w="1547" w:type="dxa"/>
            <w:vAlign w:val="center"/>
          </w:tcPr>
          <w:p w14:paraId="0717E66E" w14:textId="77777777" w:rsidR="00855BEA" w:rsidRDefault="00855BEA" w:rsidP="00DD2D2D">
            <w:pPr>
              <w:autoSpaceDE w:val="0"/>
              <w:autoSpaceDN w:val="0"/>
              <w:adjustRightInd w:val="0"/>
              <w:spacing w:after="0" w:line="276" w:lineRule="auto"/>
              <w:jc w:val="center"/>
              <w:rPr>
                <w:i/>
                <w:sz w:val="22"/>
                <w:szCs w:val="22"/>
              </w:rPr>
            </w:pPr>
          </w:p>
        </w:tc>
        <w:tc>
          <w:tcPr>
            <w:tcW w:w="1483" w:type="dxa"/>
            <w:vAlign w:val="center"/>
          </w:tcPr>
          <w:p w14:paraId="3AEFADB4" w14:textId="77777777" w:rsidR="00855BEA" w:rsidRDefault="00855BEA" w:rsidP="00DD2D2D">
            <w:pPr>
              <w:autoSpaceDE w:val="0"/>
              <w:autoSpaceDN w:val="0"/>
              <w:adjustRightInd w:val="0"/>
              <w:spacing w:after="0" w:line="276" w:lineRule="auto"/>
              <w:jc w:val="center"/>
              <w:rPr>
                <w:i/>
                <w:sz w:val="22"/>
                <w:szCs w:val="22"/>
              </w:rPr>
            </w:pPr>
          </w:p>
        </w:tc>
      </w:tr>
      <w:tr w:rsidR="00855BEA" w14:paraId="39AF3699" w14:textId="77777777" w:rsidTr="00DD2D2D">
        <w:tc>
          <w:tcPr>
            <w:tcW w:w="787" w:type="dxa"/>
            <w:vAlign w:val="center"/>
          </w:tcPr>
          <w:p w14:paraId="2BB91CC6" w14:textId="77777777" w:rsidR="00855BEA" w:rsidRDefault="00855BEA" w:rsidP="00DD2D2D">
            <w:pPr>
              <w:autoSpaceDE w:val="0"/>
              <w:autoSpaceDN w:val="0"/>
              <w:adjustRightInd w:val="0"/>
              <w:spacing w:after="0" w:line="276" w:lineRule="auto"/>
              <w:jc w:val="center"/>
              <w:rPr>
                <w:i/>
                <w:sz w:val="22"/>
                <w:szCs w:val="22"/>
              </w:rPr>
            </w:pPr>
          </w:p>
        </w:tc>
        <w:tc>
          <w:tcPr>
            <w:tcW w:w="4534" w:type="dxa"/>
            <w:vAlign w:val="center"/>
          </w:tcPr>
          <w:p w14:paraId="7791A434" w14:textId="77777777" w:rsidR="00855BEA" w:rsidRDefault="00855BEA" w:rsidP="00DD2D2D">
            <w:pPr>
              <w:autoSpaceDE w:val="0"/>
              <w:autoSpaceDN w:val="0"/>
              <w:adjustRightInd w:val="0"/>
              <w:spacing w:after="0" w:line="276" w:lineRule="auto"/>
              <w:jc w:val="center"/>
              <w:rPr>
                <w:i/>
                <w:sz w:val="22"/>
                <w:szCs w:val="22"/>
              </w:rPr>
            </w:pPr>
          </w:p>
        </w:tc>
        <w:tc>
          <w:tcPr>
            <w:tcW w:w="1024" w:type="dxa"/>
            <w:vAlign w:val="center"/>
          </w:tcPr>
          <w:p w14:paraId="29555BA6" w14:textId="77777777" w:rsidR="00855BEA" w:rsidRDefault="00855BEA" w:rsidP="00DD2D2D">
            <w:pPr>
              <w:autoSpaceDE w:val="0"/>
              <w:autoSpaceDN w:val="0"/>
              <w:adjustRightInd w:val="0"/>
              <w:spacing w:after="0" w:line="276" w:lineRule="auto"/>
              <w:jc w:val="center"/>
              <w:rPr>
                <w:i/>
                <w:sz w:val="22"/>
                <w:szCs w:val="22"/>
              </w:rPr>
            </w:pPr>
          </w:p>
        </w:tc>
        <w:tc>
          <w:tcPr>
            <w:tcW w:w="1106" w:type="dxa"/>
            <w:vAlign w:val="center"/>
          </w:tcPr>
          <w:p w14:paraId="4AA9B36A" w14:textId="77777777" w:rsidR="00855BEA" w:rsidRDefault="00855BEA" w:rsidP="00DD2D2D">
            <w:pPr>
              <w:autoSpaceDE w:val="0"/>
              <w:autoSpaceDN w:val="0"/>
              <w:adjustRightInd w:val="0"/>
              <w:spacing w:after="0" w:line="276" w:lineRule="auto"/>
              <w:jc w:val="center"/>
              <w:rPr>
                <w:i/>
                <w:sz w:val="22"/>
                <w:szCs w:val="22"/>
              </w:rPr>
            </w:pPr>
          </w:p>
        </w:tc>
        <w:tc>
          <w:tcPr>
            <w:tcW w:w="1547" w:type="dxa"/>
            <w:vAlign w:val="center"/>
          </w:tcPr>
          <w:p w14:paraId="6B54C79E" w14:textId="77777777" w:rsidR="00855BEA" w:rsidRDefault="00855BEA" w:rsidP="00DD2D2D">
            <w:pPr>
              <w:autoSpaceDE w:val="0"/>
              <w:autoSpaceDN w:val="0"/>
              <w:adjustRightInd w:val="0"/>
              <w:spacing w:after="0" w:line="276" w:lineRule="auto"/>
              <w:jc w:val="center"/>
              <w:rPr>
                <w:i/>
                <w:sz w:val="22"/>
                <w:szCs w:val="22"/>
              </w:rPr>
            </w:pPr>
          </w:p>
        </w:tc>
        <w:tc>
          <w:tcPr>
            <w:tcW w:w="1483" w:type="dxa"/>
            <w:vAlign w:val="center"/>
          </w:tcPr>
          <w:p w14:paraId="2E7AD7A2" w14:textId="77777777" w:rsidR="00855BEA" w:rsidRDefault="00855BEA" w:rsidP="00DD2D2D">
            <w:pPr>
              <w:autoSpaceDE w:val="0"/>
              <w:autoSpaceDN w:val="0"/>
              <w:adjustRightInd w:val="0"/>
              <w:spacing w:after="0" w:line="276" w:lineRule="auto"/>
              <w:jc w:val="center"/>
              <w:rPr>
                <w:i/>
                <w:sz w:val="22"/>
                <w:szCs w:val="22"/>
              </w:rPr>
            </w:pPr>
          </w:p>
        </w:tc>
      </w:tr>
    </w:tbl>
    <w:p w14:paraId="36980794" w14:textId="217CC6D9" w:rsidR="00855BEA" w:rsidRPr="00855BEA" w:rsidRDefault="00855BEA" w:rsidP="00855BEA">
      <w:pPr>
        <w:autoSpaceDE w:val="0"/>
        <w:autoSpaceDN w:val="0"/>
        <w:adjustRightInd w:val="0"/>
        <w:spacing w:after="0" w:line="276" w:lineRule="auto"/>
        <w:jc w:val="left"/>
        <w:rPr>
          <w:i/>
          <w:sz w:val="22"/>
          <w:szCs w:val="22"/>
        </w:rPr>
      </w:pPr>
      <w:r w:rsidRPr="00855BEA">
        <w:rPr>
          <w:i/>
          <w:sz w:val="22"/>
          <w:szCs w:val="22"/>
        </w:rPr>
        <w:t>Цена</w:t>
      </w:r>
      <w:r>
        <w:rPr>
          <w:i/>
          <w:sz w:val="22"/>
          <w:szCs w:val="22"/>
        </w:rPr>
        <w:t xml:space="preserve"> оборудования </w:t>
      </w:r>
      <w:r w:rsidRPr="00855BEA">
        <w:rPr>
          <w:i/>
          <w:sz w:val="22"/>
          <w:szCs w:val="22"/>
        </w:rPr>
        <w:t>без учета НДС: ___________</w:t>
      </w:r>
    </w:p>
    <w:p w14:paraId="0167777C" w14:textId="77777777" w:rsidR="00855BEA" w:rsidRPr="00855BEA" w:rsidRDefault="00855BEA" w:rsidP="00855BEA">
      <w:pPr>
        <w:autoSpaceDE w:val="0"/>
        <w:autoSpaceDN w:val="0"/>
        <w:adjustRightInd w:val="0"/>
        <w:spacing w:after="0" w:line="276" w:lineRule="auto"/>
        <w:jc w:val="left"/>
        <w:rPr>
          <w:i/>
          <w:sz w:val="22"/>
          <w:szCs w:val="22"/>
        </w:rPr>
      </w:pPr>
      <w:r w:rsidRPr="00855BEA">
        <w:rPr>
          <w:i/>
          <w:sz w:val="22"/>
          <w:szCs w:val="22"/>
        </w:rPr>
        <w:t>Кроме того, НДС (__%): ____________</w:t>
      </w:r>
    </w:p>
    <w:p w14:paraId="0BD58204" w14:textId="0B8565B2" w:rsidR="00994DA3" w:rsidRPr="00994DA3" w:rsidRDefault="00855BEA" w:rsidP="00855BEA">
      <w:pPr>
        <w:autoSpaceDE w:val="0"/>
        <w:autoSpaceDN w:val="0"/>
        <w:adjustRightInd w:val="0"/>
        <w:spacing w:after="0" w:line="276" w:lineRule="auto"/>
        <w:jc w:val="left"/>
        <w:rPr>
          <w:b/>
          <w:color w:val="FF0000"/>
          <w:sz w:val="22"/>
          <w:szCs w:val="22"/>
        </w:rPr>
      </w:pPr>
      <w:r w:rsidRPr="00855BEA">
        <w:rPr>
          <w:i/>
          <w:sz w:val="22"/>
          <w:szCs w:val="22"/>
        </w:rPr>
        <w:t xml:space="preserve">Цена </w:t>
      </w:r>
      <w:r>
        <w:rPr>
          <w:i/>
          <w:sz w:val="22"/>
          <w:szCs w:val="22"/>
        </w:rPr>
        <w:t xml:space="preserve">оборудования </w:t>
      </w:r>
      <w:r w:rsidRPr="00855BEA">
        <w:rPr>
          <w:i/>
          <w:sz w:val="22"/>
          <w:szCs w:val="22"/>
        </w:rPr>
        <w:t>с учетом НДС: ______________</w:t>
      </w:r>
    </w:p>
    <w:p w14:paraId="3AAD32A5" w14:textId="77777777" w:rsidR="00855BEA" w:rsidRDefault="00855BEA" w:rsidP="00855BEA">
      <w:pPr>
        <w:autoSpaceDE w:val="0"/>
        <w:autoSpaceDN w:val="0"/>
        <w:adjustRightInd w:val="0"/>
        <w:spacing w:after="0" w:line="276" w:lineRule="auto"/>
        <w:rPr>
          <w:b/>
          <w:color w:val="FF0000"/>
          <w:sz w:val="22"/>
          <w:szCs w:val="22"/>
        </w:rPr>
      </w:pPr>
    </w:p>
    <w:p w14:paraId="5299823E" w14:textId="36D6C1ED" w:rsidR="00994DA3" w:rsidRPr="00855BEA" w:rsidRDefault="00855BEA" w:rsidP="00855BEA">
      <w:pPr>
        <w:autoSpaceDE w:val="0"/>
        <w:autoSpaceDN w:val="0"/>
        <w:adjustRightInd w:val="0"/>
        <w:spacing w:after="0" w:line="276" w:lineRule="auto"/>
        <w:rPr>
          <w:b/>
          <w:sz w:val="22"/>
          <w:szCs w:val="22"/>
        </w:rPr>
      </w:pPr>
      <w:r w:rsidRPr="00855BEA">
        <w:rPr>
          <w:b/>
          <w:sz w:val="22"/>
          <w:szCs w:val="22"/>
        </w:rPr>
        <w:t xml:space="preserve">Общая цена по договору составляет: </w:t>
      </w:r>
    </w:p>
    <w:p w14:paraId="7E2532A7" w14:textId="5B43C548" w:rsidR="00855BEA" w:rsidRPr="00855BEA" w:rsidRDefault="00855BEA" w:rsidP="00855BEA">
      <w:pPr>
        <w:autoSpaceDE w:val="0"/>
        <w:autoSpaceDN w:val="0"/>
        <w:adjustRightInd w:val="0"/>
        <w:spacing w:after="0" w:line="276" w:lineRule="auto"/>
        <w:jc w:val="left"/>
        <w:rPr>
          <w:i/>
          <w:sz w:val="22"/>
          <w:szCs w:val="22"/>
        </w:rPr>
      </w:pPr>
      <w:r w:rsidRPr="00855BEA">
        <w:rPr>
          <w:i/>
          <w:sz w:val="22"/>
          <w:szCs w:val="22"/>
        </w:rPr>
        <w:t>Цена без учета НДС: ___________</w:t>
      </w:r>
    </w:p>
    <w:p w14:paraId="74153C8E" w14:textId="77777777" w:rsidR="00855BEA" w:rsidRPr="00855BEA" w:rsidRDefault="00855BEA" w:rsidP="00855BEA">
      <w:pPr>
        <w:autoSpaceDE w:val="0"/>
        <w:autoSpaceDN w:val="0"/>
        <w:adjustRightInd w:val="0"/>
        <w:spacing w:after="0" w:line="276" w:lineRule="auto"/>
        <w:jc w:val="left"/>
        <w:rPr>
          <w:i/>
          <w:sz w:val="22"/>
          <w:szCs w:val="22"/>
        </w:rPr>
      </w:pPr>
      <w:r w:rsidRPr="00855BEA">
        <w:rPr>
          <w:i/>
          <w:sz w:val="22"/>
          <w:szCs w:val="22"/>
        </w:rPr>
        <w:t>Кроме того, НДС (__%): ____________</w:t>
      </w:r>
    </w:p>
    <w:p w14:paraId="6DC11895" w14:textId="51F44E52" w:rsidR="00855BEA" w:rsidRPr="00855BEA" w:rsidRDefault="00855BEA" w:rsidP="00855BEA">
      <w:pPr>
        <w:autoSpaceDE w:val="0"/>
        <w:autoSpaceDN w:val="0"/>
        <w:adjustRightInd w:val="0"/>
        <w:spacing w:after="0" w:line="276" w:lineRule="auto"/>
        <w:jc w:val="left"/>
        <w:rPr>
          <w:b/>
          <w:sz w:val="22"/>
          <w:szCs w:val="22"/>
        </w:rPr>
      </w:pPr>
      <w:r w:rsidRPr="00855BEA">
        <w:rPr>
          <w:i/>
          <w:sz w:val="22"/>
          <w:szCs w:val="22"/>
        </w:rPr>
        <w:t>Цена с учетом НДС: ______________</w:t>
      </w:r>
    </w:p>
    <w:p w14:paraId="6DDA5EE8" w14:textId="77777777" w:rsidR="00994DA3" w:rsidRDefault="00994DA3" w:rsidP="00994DA3">
      <w:pPr>
        <w:autoSpaceDE w:val="0"/>
        <w:autoSpaceDN w:val="0"/>
        <w:adjustRightInd w:val="0"/>
        <w:spacing w:after="0"/>
        <w:jc w:val="left"/>
        <w:rPr>
          <w:b/>
          <w:sz w:val="22"/>
          <w:szCs w:val="22"/>
        </w:rPr>
      </w:pPr>
    </w:p>
    <w:p w14:paraId="522D95A3" w14:textId="77777777" w:rsidR="005E4655" w:rsidRPr="00994DA3" w:rsidRDefault="005E4655" w:rsidP="00994DA3">
      <w:pPr>
        <w:autoSpaceDE w:val="0"/>
        <w:autoSpaceDN w:val="0"/>
        <w:adjustRightInd w:val="0"/>
        <w:spacing w:after="0"/>
        <w:jc w:val="left"/>
        <w:rPr>
          <w:b/>
          <w:sz w:val="22"/>
          <w:szCs w:val="22"/>
        </w:rPr>
      </w:pPr>
    </w:p>
    <w:p w14:paraId="6D77E53C" w14:textId="77777777" w:rsidR="00994DA3" w:rsidRPr="00994DA3" w:rsidRDefault="00994DA3" w:rsidP="00994DA3">
      <w:pPr>
        <w:spacing w:after="0"/>
        <w:ind w:firstLine="567"/>
        <w:contextualSpacing/>
        <w:jc w:val="left"/>
        <w:rPr>
          <w:color w:val="000000"/>
          <w:sz w:val="22"/>
          <w:szCs w:val="22"/>
          <w:lang w:eastAsia="en-US"/>
        </w:rPr>
      </w:pPr>
    </w:p>
    <w:p w14:paraId="2BA231D9" w14:textId="77777777" w:rsidR="00994DA3" w:rsidRPr="00994DA3" w:rsidRDefault="00994DA3" w:rsidP="00994DA3">
      <w:pPr>
        <w:jc w:val="left"/>
        <w:rPr>
          <w:b/>
          <w:sz w:val="22"/>
          <w:szCs w:val="22"/>
        </w:rPr>
      </w:pPr>
      <w:r w:rsidRPr="00994DA3">
        <w:rPr>
          <w:b/>
          <w:sz w:val="22"/>
          <w:szCs w:val="22"/>
        </w:rPr>
        <w:t>ПОДПИСИ СТОРОН:</w:t>
      </w:r>
    </w:p>
    <w:p w14:paraId="085F1FD6" w14:textId="77777777" w:rsidR="00994DA3" w:rsidRPr="00994DA3" w:rsidRDefault="00994DA3" w:rsidP="00994DA3">
      <w:pPr>
        <w:autoSpaceDE w:val="0"/>
        <w:autoSpaceDN w:val="0"/>
        <w:adjustRightInd w:val="0"/>
        <w:spacing w:after="0"/>
        <w:jc w:val="left"/>
        <w:rPr>
          <w:b/>
          <w:sz w:val="22"/>
          <w:szCs w:val="22"/>
        </w:rPr>
      </w:pPr>
    </w:p>
    <w:tbl>
      <w:tblPr>
        <w:tblW w:w="0" w:type="auto"/>
        <w:tblLook w:val="04A0" w:firstRow="1" w:lastRow="0" w:firstColumn="1" w:lastColumn="0" w:noHBand="0" w:noVBand="1"/>
      </w:tblPr>
      <w:tblGrid>
        <w:gridCol w:w="4998"/>
        <w:gridCol w:w="4998"/>
      </w:tblGrid>
      <w:tr w:rsidR="00994DA3" w:rsidRPr="00994DA3" w14:paraId="55E0C0D8" w14:textId="77777777" w:rsidTr="009B1A99">
        <w:tc>
          <w:tcPr>
            <w:tcW w:w="4998" w:type="dxa"/>
          </w:tcPr>
          <w:p w14:paraId="44550B97" w14:textId="77777777" w:rsidR="00994DA3" w:rsidRPr="00994DA3" w:rsidRDefault="00994DA3" w:rsidP="00994DA3">
            <w:pPr>
              <w:spacing w:after="0"/>
              <w:contextualSpacing/>
              <w:rPr>
                <w:sz w:val="22"/>
                <w:szCs w:val="22"/>
              </w:rPr>
            </w:pPr>
            <w:r w:rsidRPr="00994DA3">
              <w:rPr>
                <w:b/>
                <w:sz w:val="22"/>
                <w:szCs w:val="22"/>
              </w:rPr>
              <w:t>Подрядчик:</w:t>
            </w:r>
          </w:p>
          <w:p w14:paraId="0DAA7833" w14:textId="77777777" w:rsidR="00994DA3" w:rsidRPr="00994DA3" w:rsidRDefault="00994DA3" w:rsidP="00994DA3">
            <w:pPr>
              <w:spacing w:after="0"/>
              <w:contextualSpacing/>
              <w:rPr>
                <w:sz w:val="22"/>
                <w:szCs w:val="22"/>
              </w:rPr>
            </w:pPr>
          </w:p>
          <w:p w14:paraId="5FD1F5EC" w14:textId="77777777" w:rsidR="00994DA3" w:rsidRPr="00994DA3" w:rsidRDefault="00994DA3" w:rsidP="00994DA3">
            <w:pPr>
              <w:spacing w:after="0"/>
              <w:contextualSpacing/>
              <w:rPr>
                <w:sz w:val="22"/>
                <w:szCs w:val="22"/>
              </w:rPr>
            </w:pPr>
          </w:p>
          <w:p w14:paraId="14D43DD2" w14:textId="77777777" w:rsidR="00994DA3" w:rsidRPr="00994DA3" w:rsidRDefault="00994DA3" w:rsidP="00994DA3">
            <w:pPr>
              <w:spacing w:after="0"/>
              <w:contextualSpacing/>
              <w:rPr>
                <w:sz w:val="22"/>
                <w:szCs w:val="22"/>
              </w:rPr>
            </w:pPr>
            <w:r w:rsidRPr="00994DA3">
              <w:rPr>
                <w:sz w:val="22"/>
                <w:szCs w:val="22"/>
              </w:rPr>
              <w:t xml:space="preserve">______________ /___________/  </w:t>
            </w:r>
          </w:p>
          <w:p w14:paraId="2D546806" w14:textId="77777777" w:rsidR="00994DA3" w:rsidRPr="00994DA3" w:rsidRDefault="00994DA3" w:rsidP="00994DA3">
            <w:pPr>
              <w:spacing w:after="0"/>
              <w:contextualSpacing/>
              <w:rPr>
                <w:rFonts w:eastAsia="Calibri"/>
                <w:sz w:val="22"/>
                <w:szCs w:val="22"/>
                <w:lang w:eastAsia="en-US"/>
              </w:rPr>
            </w:pPr>
            <w:r w:rsidRPr="00994DA3">
              <w:rPr>
                <w:sz w:val="22"/>
                <w:szCs w:val="22"/>
              </w:rPr>
              <w:t>М.П.</w:t>
            </w:r>
          </w:p>
        </w:tc>
        <w:tc>
          <w:tcPr>
            <w:tcW w:w="4998" w:type="dxa"/>
          </w:tcPr>
          <w:p w14:paraId="1A2773A4" w14:textId="77777777" w:rsidR="00994DA3" w:rsidRPr="00994DA3" w:rsidRDefault="00994DA3" w:rsidP="00994DA3">
            <w:pPr>
              <w:spacing w:after="0"/>
              <w:contextualSpacing/>
              <w:rPr>
                <w:b/>
                <w:sz w:val="22"/>
                <w:szCs w:val="22"/>
              </w:rPr>
            </w:pPr>
            <w:r w:rsidRPr="00994DA3">
              <w:rPr>
                <w:b/>
                <w:sz w:val="22"/>
                <w:szCs w:val="22"/>
              </w:rPr>
              <w:t>Заказчик:</w:t>
            </w:r>
          </w:p>
          <w:p w14:paraId="768C1CA9" w14:textId="77777777" w:rsidR="00994DA3" w:rsidRPr="00994DA3" w:rsidRDefault="00994DA3" w:rsidP="00994DA3">
            <w:pPr>
              <w:spacing w:after="0"/>
              <w:contextualSpacing/>
              <w:rPr>
                <w:b/>
                <w:sz w:val="22"/>
                <w:szCs w:val="22"/>
              </w:rPr>
            </w:pPr>
            <w:r w:rsidRPr="00994DA3">
              <w:rPr>
                <w:b/>
                <w:sz w:val="22"/>
                <w:szCs w:val="22"/>
              </w:rPr>
              <w:t>Генеральный директор АО «Аэропорт Сургут»</w:t>
            </w:r>
          </w:p>
          <w:p w14:paraId="78348789" w14:textId="77777777" w:rsidR="00994DA3" w:rsidRPr="00994DA3" w:rsidRDefault="00994DA3" w:rsidP="00994DA3">
            <w:pPr>
              <w:spacing w:after="0"/>
              <w:contextualSpacing/>
              <w:rPr>
                <w:sz w:val="22"/>
                <w:szCs w:val="22"/>
              </w:rPr>
            </w:pPr>
          </w:p>
          <w:p w14:paraId="124094A0" w14:textId="77777777" w:rsidR="00994DA3" w:rsidRPr="00994DA3" w:rsidRDefault="00994DA3" w:rsidP="00994DA3">
            <w:pPr>
              <w:spacing w:after="0"/>
              <w:contextualSpacing/>
              <w:rPr>
                <w:sz w:val="22"/>
                <w:szCs w:val="22"/>
              </w:rPr>
            </w:pPr>
            <w:r w:rsidRPr="00994DA3">
              <w:rPr>
                <w:sz w:val="22"/>
                <w:szCs w:val="22"/>
              </w:rPr>
              <w:t>______________ С.В. Прийма</w:t>
            </w:r>
          </w:p>
          <w:p w14:paraId="5292695C" w14:textId="77777777" w:rsidR="00994DA3" w:rsidRPr="00994DA3" w:rsidRDefault="00994DA3" w:rsidP="00994DA3">
            <w:pPr>
              <w:spacing w:after="0"/>
              <w:contextualSpacing/>
              <w:rPr>
                <w:rFonts w:eastAsia="Calibri"/>
                <w:sz w:val="22"/>
                <w:szCs w:val="22"/>
                <w:lang w:eastAsia="en-US"/>
              </w:rPr>
            </w:pPr>
            <w:r w:rsidRPr="00994DA3">
              <w:rPr>
                <w:sz w:val="22"/>
                <w:szCs w:val="22"/>
              </w:rPr>
              <w:t>М.П.</w:t>
            </w:r>
          </w:p>
        </w:tc>
      </w:tr>
    </w:tbl>
    <w:p w14:paraId="2A52F0D1" w14:textId="77777777" w:rsidR="00994DA3" w:rsidRPr="00994DA3" w:rsidRDefault="00994DA3" w:rsidP="00994DA3">
      <w:pPr>
        <w:tabs>
          <w:tab w:val="left" w:pos="1560"/>
        </w:tabs>
        <w:jc w:val="left"/>
        <w:rPr>
          <w:sz w:val="22"/>
          <w:szCs w:val="22"/>
        </w:rPr>
      </w:pPr>
    </w:p>
    <w:p w14:paraId="4AED4D4E" w14:textId="77777777" w:rsidR="00994DA3" w:rsidRPr="00994DA3" w:rsidRDefault="00994DA3" w:rsidP="00994DA3">
      <w:pPr>
        <w:tabs>
          <w:tab w:val="left" w:pos="1560"/>
        </w:tabs>
        <w:jc w:val="left"/>
        <w:rPr>
          <w:sz w:val="22"/>
          <w:szCs w:val="22"/>
        </w:rPr>
      </w:pPr>
    </w:p>
    <w:p w14:paraId="0CBB78D7" w14:textId="77777777" w:rsidR="00994DA3" w:rsidRPr="00994DA3" w:rsidRDefault="00994DA3" w:rsidP="00994DA3">
      <w:pPr>
        <w:tabs>
          <w:tab w:val="left" w:pos="1560"/>
        </w:tabs>
        <w:jc w:val="left"/>
        <w:rPr>
          <w:sz w:val="22"/>
          <w:szCs w:val="22"/>
        </w:rPr>
      </w:pPr>
    </w:p>
    <w:p w14:paraId="0F1778DF" w14:textId="77777777" w:rsidR="00994DA3" w:rsidRPr="00994DA3" w:rsidRDefault="00994DA3" w:rsidP="00994DA3">
      <w:pPr>
        <w:tabs>
          <w:tab w:val="left" w:pos="1560"/>
        </w:tabs>
        <w:jc w:val="left"/>
        <w:rPr>
          <w:sz w:val="22"/>
          <w:szCs w:val="22"/>
        </w:rPr>
      </w:pPr>
    </w:p>
    <w:p w14:paraId="1284AF4C" w14:textId="77777777" w:rsidR="00994DA3" w:rsidRPr="00994DA3" w:rsidRDefault="00994DA3" w:rsidP="00994DA3">
      <w:pPr>
        <w:tabs>
          <w:tab w:val="left" w:pos="1560"/>
        </w:tabs>
        <w:jc w:val="left"/>
        <w:rPr>
          <w:sz w:val="22"/>
          <w:szCs w:val="22"/>
        </w:rPr>
      </w:pPr>
    </w:p>
    <w:p w14:paraId="0745B780" w14:textId="77777777" w:rsidR="00994DA3" w:rsidRPr="00994DA3" w:rsidRDefault="00994DA3" w:rsidP="00994DA3">
      <w:pPr>
        <w:tabs>
          <w:tab w:val="left" w:pos="1560"/>
        </w:tabs>
        <w:jc w:val="left"/>
        <w:rPr>
          <w:sz w:val="22"/>
          <w:szCs w:val="22"/>
        </w:rPr>
      </w:pPr>
    </w:p>
    <w:p w14:paraId="28EC90F5" w14:textId="77777777" w:rsidR="00994DA3" w:rsidRPr="00994DA3" w:rsidRDefault="00994DA3" w:rsidP="00994DA3">
      <w:pPr>
        <w:spacing w:after="0" w:line="276" w:lineRule="auto"/>
        <w:ind w:left="5670"/>
        <w:jc w:val="left"/>
        <w:rPr>
          <w:b/>
          <w:sz w:val="22"/>
          <w:szCs w:val="22"/>
        </w:rPr>
      </w:pPr>
      <w:r w:rsidRPr="00994DA3">
        <w:rPr>
          <w:sz w:val="22"/>
          <w:szCs w:val="22"/>
        </w:rPr>
        <w:t>Приложение №6</w:t>
      </w:r>
    </w:p>
    <w:p w14:paraId="1681DF0C" w14:textId="77777777" w:rsidR="00994DA3" w:rsidRPr="00994DA3" w:rsidRDefault="00994DA3" w:rsidP="00994DA3">
      <w:pPr>
        <w:spacing w:after="0" w:line="276" w:lineRule="auto"/>
        <w:ind w:left="5670"/>
        <w:jc w:val="left"/>
        <w:rPr>
          <w:sz w:val="22"/>
          <w:szCs w:val="22"/>
        </w:rPr>
      </w:pPr>
      <w:r w:rsidRPr="00994DA3">
        <w:rPr>
          <w:sz w:val="22"/>
          <w:szCs w:val="22"/>
        </w:rPr>
        <w:t>к Договору от _______№____________</w:t>
      </w:r>
    </w:p>
    <w:p w14:paraId="0F56933F" w14:textId="77777777" w:rsidR="00994DA3" w:rsidRPr="00994DA3" w:rsidRDefault="00994DA3" w:rsidP="00994DA3">
      <w:pPr>
        <w:spacing w:after="0" w:line="259" w:lineRule="auto"/>
        <w:jc w:val="center"/>
        <w:rPr>
          <w:rFonts w:eastAsia="Calibri"/>
          <w:b/>
          <w:bCs/>
          <w:sz w:val="22"/>
          <w:szCs w:val="22"/>
          <w:lang w:eastAsia="en-US"/>
        </w:rPr>
      </w:pPr>
      <w:r w:rsidRPr="00994DA3">
        <w:rPr>
          <w:b/>
          <w:bCs/>
          <w:snapToGrid w:val="0"/>
          <w:sz w:val="22"/>
          <w:szCs w:val="22"/>
        </w:rPr>
        <w:t xml:space="preserve">Акт сдачи – приемки выполненных работ </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1"/>
      </w:tblGrid>
      <w:tr w:rsidR="00994DA3" w:rsidRPr="00994DA3" w14:paraId="07844693" w14:textId="77777777" w:rsidTr="009B1A99">
        <w:trPr>
          <w:trHeight w:val="6301"/>
          <w:jc w:val="center"/>
        </w:trPr>
        <w:tc>
          <w:tcPr>
            <w:tcW w:w="10201" w:type="dxa"/>
          </w:tcPr>
          <w:p w14:paraId="075BA118" w14:textId="77777777" w:rsidR="00994DA3" w:rsidRPr="00994DA3" w:rsidRDefault="00994DA3" w:rsidP="00994DA3">
            <w:pPr>
              <w:spacing w:after="0" w:line="276" w:lineRule="auto"/>
              <w:jc w:val="left"/>
              <w:rPr>
                <w:rFonts w:eastAsia="Calibri"/>
                <w:b/>
                <w:sz w:val="22"/>
                <w:szCs w:val="22"/>
                <w:lang w:eastAsia="en-US"/>
              </w:rPr>
            </w:pPr>
          </w:p>
          <w:p w14:paraId="613FDAF3" w14:textId="77777777" w:rsidR="00994DA3" w:rsidRPr="00994DA3" w:rsidRDefault="00994DA3" w:rsidP="00994DA3">
            <w:pPr>
              <w:spacing w:after="0" w:line="276" w:lineRule="auto"/>
              <w:jc w:val="left"/>
              <w:rPr>
                <w:b/>
                <w:bCs/>
                <w:iCs/>
                <w:sz w:val="22"/>
                <w:szCs w:val="22"/>
              </w:rPr>
            </w:pPr>
            <w:r w:rsidRPr="00994DA3">
              <w:rPr>
                <w:rFonts w:eastAsia="Calibri"/>
                <w:b/>
                <w:sz w:val="22"/>
                <w:szCs w:val="22"/>
                <w:lang w:eastAsia="en-US"/>
              </w:rPr>
              <w:t>РЕКВИЗИТЫ ПОДРЯДЧИКА</w:t>
            </w:r>
          </w:p>
          <w:p w14:paraId="69BF962F" w14:textId="77777777" w:rsidR="00994DA3" w:rsidRPr="00994DA3" w:rsidRDefault="00994DA3" w:rsidP="00994DA3">
            <w:pPr>
              <w:spacing w:after="0" w:line="276" w:lineRule="auto"/>
              <w:jc w:val="left"/>
              <w:rPr>
                <w:rFonts w:eastAsia="Calibri"/>
                <w:b/>
                <w:bCs/>
                <w:sz w:val="22"/>
                <w:szCs w:val="22"/>
              </w:rPr>
            </w:pPr>
          </w:p>
          <w:p w14:paraId="75F17737" w14:textId="77777777" w:rsidR="00994DA3" w:rsidRPr="00994DA3" w:rsidRDefault="00994DA3" w:rsidP="00994DA3">
            <w:pPr>
              <w:spacing w:after="0" w:line="276" w:lineRule="auto"/>
              <w:jc w:val="center"/>
              <w:rPr>
                <w:rFonts w:eastAsia="Calibri"/>
                <w:b/>
                <w:bCs/>
                <w:sz w:val="22"/>
                <w:szCs w:val="22"/>
              </w:rPr>
            </w:pPr>
            <w:r w:rsidRPr="00994DA3">
              <w:rPr>
                <w:rFonts w:eastAsia="Calibri"/>
                <w:b/>
                <w:bCs/>
                <w:sz w:val="22"/>
                <w:szCs w:val="22"/>
              </w:rPr>
              <w:t>Акт № ________ от ___ ____________   202_ г.</w:t>
            </w:r>
          </w:p>
          <w:p w14:paraId="4B7779A2" w14:textId="77777777" w:rsidR="00994DA3" w:rsidRPr="00994DA3" w:rsidRDefault="00994DA3" w:rsidP="00994DA3">
            <w:pPr>
              <w:spacing w:after="0" w:line="276" w:lineRule="auto"/>
              <w:jc w:val="left"/>
              <w:rPr>
                <w:rFonts w:eastAsia="Calibri"/>
                <w:b/>
                <w:bCs/>
                <w:sz w:val="22"/>
                <w:szCs w:val="22"/>
              </w:rPr>
            </w:pPr>
          </w:p>
          <w:p w14:paraId="4182110C" w14:textId="77777777" w:rsidR="00994DA3" w:rsidRPr="00994DA3" w:rsidRDefault="00994DA3" w:rsidP="00994DA3">
            <w:pPr>
              <w:spacing w:after="0" w:line="276" w:lineRule="auto"/>
              <w:jc w:val="left"/>
              <w:rPr>
                <w:rFonts w:eastAsia="Calibri"/>
                <w:b/>
                <w:bCs/>
                <w:sz w:val="22"/>
                <w:szCs w:val="22"/>
              </w:rPr>
            </w:pPr>
            <w:r w:rsidRPr="00994DA3">
              <w:rPr>
                <w:rFonts w:eastAsia="Calibri"/>
                <w:b/>
                <w:bCs/>
                <w:sz w:val="22"/>
                <w:szCs w:val="22"/>
              </w:rPr>
              <w:t xml:space="preserve"> Счет (Счет-фактура) №         от           202_ г.</w:t>
            </w:r>
          </w:p>
          <w:p w14:paraId="35D4C0FE" w14:textId="77777777" w:rsidR="00994DA3" w:rsidRPr="00994DA3" w:rsidRDefault="00994DA3" w:rsidP="00994DA3">
            <w:pPr>
              <w:spacing w:after="0" w:line="276" w:lineRule="auto"/>
              <w:jc w:val="left"/>
              <w:rPr>
                <w:rFonts w:eastAsia="Calibri"/>
                <w:b/>
                <w:bCs/>
                <w:sz w:val="22"/>
                <w:szCs w:val="22"/>
              </w:rPr>
            </w:pPr>
            <w:r w:rsidRPr="00994DA3">
              <w:rPr>
                <w:rFonts w:eastAsia="Calibri"/>
                <w:b/>
                <w:bCs/>
                <w:sz w:val="22"/>
                <w:szCs w:val="22"/>
              </w:rPr>
              <w:t>Заказчик:</w:t>
            </w:r>
          </w:p>
          <w:p w14:paraId="3DFC9CA0" w14:textId="77777777" w:rsidR="00994DA3" w:rsidRPr="00994DA3" w:rsidRDefault="00994DA3" w:rsidP="00994DA3">
            <w:pPr>
              <w:spacing w:after="0" w:line="276" w:lineRule="auto"/>
              <w:jc w:val="left"/>
              <w:rPr>
                <w:rFonts w:eastAsia="Calibri"/>
                <w:b/>
                <w:bCs/>
                <w:sz w:val="22"/>
                <w:szCs w:val="22"/>
              </w:rPr>
            </w:pPr>
            <w:r w:rsidRPr="00994DA3">
              <w:rPr>
                <w:rFonts w:eastAsia="Calibri"/>
                <w:b/>
                <w:bCs/>
                <w:sz w:val="22"/>
                <w:szCs w:val="22"/>
              </w:rPr>
              <w:t>Адрес:</w:t>
            </w:r>
          </w:p>
          <w:p w14:paraId="1F11837D" w14:textId="77777777" w:rsidR="00994DA3" w:rsidRPr="00994DA3" w:rsidRDefault="00994DA3" w:rsidP="00994DA3">
            <w:pPr>
              <w:spacing w:after="0" w:line="276" w:lineRule="auto"/>
              <w:jc w:val="left"/>
              <w:rPr>
                <w:rFonts w:eastAsia="Calibri"/>
                <w:b/>
                <w:bCs/>
                <w:sz w:val="22"/>
                <w:szCs w:val="22"/>
              </w:rPr>
            </w:pPr>
            <w:r w:rsidRPr="00994DA3">
              <w:rPr>
                <w:rFonts w:eastAsia="Calibri"/>
                <w:b/>
                <w:bCs/>
                <w:sz w:val="22"/>
                <w:szCs w:val="22"/>
              </w:rPr>
              <w:t>Договор: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460"/>
              <w:gridCol w:w="1541"/>
              <w:gridCol w:w="1553"/>
              <w:gridCol w:w="1542"/>
              <w:gridCol w:w="1545"/>
            </w:tblGrid>
            <w:tr w:rsidR="00994DA3" w:rsidRPr="00994DA3" w14:paraId="1F3DA50E" w14:textId="77777777" w:rsidTr="009B1A99">
              <w:tc>
                <w:tcPr>
                  <w:tcW w:w="704" w:type="dxa"/>
                  <w:tcBorders>
                    <w:bottom w:val="single" w:sz="4" w:space="0" w:color="auto"/>
                  </w:tcBorders>
                </w:tcPr>
                <w:p w14:paraId="7DEE1252" w14:textId="77777777" w:rsidR="00994DA3" w:rsidRPr="00994DA3" w:rsidRDefault="00994DA3" w:rsidP="00994DA3">
                  <w:pPr>
                    <w:spacing w:after="0" w:line="276" w:lineRule="auto"/>
                    <w:jc w:val="center"/>
                    <w:rPr>
                      <w:rFonts w:eastAsia="Calibri"/>
                      <w:sz w:val="22"/>
                      <w:szCs w:val="22"/>
                      <w:lang w:eastAsia="en-US"/>
                    </w:rPr>
                  </w:pPr>
                  <w:r w:rsidRPr="00994DA3">
                    <w:rPr>
                      <w:rFonts w:eastAsia="Calibri"/>
                      <w:sz w:val="22"/>
                      <w:szCs w:val="22"/>
                      <w:lang w:eastAsia="en-US"/>
                    </w:rPr>
                    <w:t>№</w:t>
                  </w:r>
                </w:p>
              </w:tc>
              <w:tc>
                <w:tcPr>
                  <w:tcW w:w="2460" w:type="dxa"/>
                  <w:tcBorders>
                    <w:bottom w:val="single" w:sz="4" w:space="0" w:color="auto"/>
                  </w:tcBorders>
                </w:tcPr>
                <w:p w14:paraId="3141D1AB" w14:textId="77777777" w:rsidR="00994DA3" w:rsidRPr="00994DA3" w:rsidRDefault="00994DA3" w:rsidP="00994DA3">
                  <w:pPr>
                    <w:spacing w:after="0" w:line="276" w:lineRule="auto"/>
                    <w:jc w:val="center"/>
                    <w:rPr>
                      <w:rFonts w:eastAsia="Calibri"/>
                      <w:sz w:val="22"/>
                      <w:szCs w:val="22"/>
                      <w:lang w:eastAsia="en-US"/>
                    </w:rPr>
                  </w:pPr>
                  <w:r w:rsidRPr="00994DA3">
                    <w:rPr>
                      <w:rFonts w:eastAsia="Calibri"/>
                      <w:sz w:val="22"/>
                      <w:szCs w:val="22"/>
                      <w:lang w:eastAsia="en-US"/>
                    </w:rPr>
                    <w:t>Наименование работы (услуги)</w:t>
                  </w:r>
                </w:p>
              </w:tc>
              <w:tc>
                <w:tcPr>
                  <w:tcW w:w="1541" w:type="dxa"/>
                  <w:tcBorders>
                    <w:bottom w:val="single" w:sz="4" w:space="0" w:color="auto"/>
                  </w:tcBorders>
                </w:tcPr>
                <w:p w14:paraId="45156CF4" w14:textId="77777777" w:rsidR="00994DA3" w:rsidRPr="00994DA3" w:rsidRDefault="00994DA3" w:rsidP="00994DA3">
                  <w:pPr>
                    <w:spacing w:after="0" w:line="276" w:lineRule="auto"/>
                    <w:jc w:val="center"/>
                    <w:rPr>
                      <w:rFonts w:eastAsia="Calibri"/>
                      <w:sz w:val="22"/>
                      <w:szCs w:val="22"/>
                      <w:lang w:eastAsia="en-US"/>
                    </w:rPr>
                  </w:pPr>
                  <w:r w:rsidRPr="00994DA3">
                    <w:rPr>
                      <w:rFonts w:eastAsia="Calibri"/>
                      <w:sz w:val="22"/>
                      <w:szCs w:val="22"/>
                      <w:lang w:eastAsia="en-US"/>
                    </w:rPr>
                    <w:t>Ед. изм.</w:t>
                  </w:r>
                </w:p>
              </w:tc>
              <w:tc>
                <w:tcPr>
                  <w:tcW w:w="1553" w:type="dxa"/>
                  <w:tcBorders>
                    <w:bottom w:val="single" w:sz="4" w:space="0" w:color="auto"/>
                  </w:tcBorders>
                </w:tcPr>
                <w:p w14:paraId="6201B2B1" w14:textId="77777777" w:rsidR="00994DA3" w:rsidRPr="00994DA3" w:rsidRDefault="00994DA3" w:rsidP="00994DA3">
                  <w:pPr>
                    <w:spacing w:after="0" w:line="276" w:lineRule="auto"/>
                    <w:jc w:val="center"/>
                    <w:rPr>
                      <w:rFonts w:eastAsia="Calibri"/>
                      <w:sz w:val="22"/>
                      <w:szCs w:val="22"/>
                      <w:lang w:eastAsia="en-US"/>
                    </w:rPr>
                  </w:pPr>
                  <w:r w:rsidRPr="00994DA3">
                    <w:rPr>
                      <w:rFonts w:eastAsia="Calibri"/>
                      <w:sz w:val="22"/>
                      <w:szCs w:val="22"/>
                      <w:lang w:eastAsia="en-US"/>
                    </w:rPr>
                    <w:t>Количество</w:t>
                  </w:r>
                </w:p>
              </w:tc>
              <w:tc>
                <w:tcPr>
                  <w:tcW w:w="1542" w:type="dxa"/>
                  <w:tcBorders>
                    <w:bottom w:val="single" w:sz="4" w:space="0" w:color="auto"/>
                  </w:tcBorders>
                </w:tcPr>
                <w:p w14:paraId="76311946" w14:textId="77777777" w:rsidR="00994DA3" w:rsidRPr="00994DA3" w:rsidRDefault="00994DA3" w:rsidP="00994DA3">
                  <w:pPr>
                    <w:spacing w:after="0" w:line="276" w:lineRule="auto"/>
                    <w:jc w:val="center"/>
                    <w:rPr>
                      <w:rFonts w:eastAsia="Calibri"/>
                      <w:sz w:val="22"/>
                      <w:szCs w:val="22"/>
                      <w:lang w:eastAsia="en-US"/>
                    </w:rPr>
                  </w:pPr>
                  <w:r w:rsidRPr="00994DA3">
                    <w:rPr>
                      <w:rFonts w:eastAsia="Calibri"/>
                      <w:sz w:val="22"/>
                      <w:szCs w:val="22"/>
                      <w:lang w:eastAsia="en-US"/>
                    </w:rPr>
                    <w:t>Цена</w:t>
                  </w:r>
                </w:p>
              </w:tc>
              <w:tc>
                <w:tcPr>
                  <w:tcW w:w="1545" w:type="dxa"/>
                </w:tcPr>
                <w:p w14:paraId="54A37EA0" w14:textId="77777777" w:rsidR="00994DA3" w:rsidRPr="00994DA3" w:rsidRDefault="00994DA3" w:rsidP="00994DA3">
                  <w:pPr>
                    <w:spacing w:after="0" w:line="276" w:lineRule="auto"/>
                    <w:jc w:val="center"/>
                    <w:rPr>
                      <w:rFonts w:eastAsia="Calibri"/>
                      <w:sz w:val="22"/>
                      <w:szCs w:val="22"/>
                      <w:lang w:eastAsia="en-US"/>
                    </w:rPr>
                  </w:pPr>
                  <w:r w:rsidRPr="00994DA3">
                    <w:rPr>
                      <w:rFonts w:eastAsia="Calibri"/>
                      <w:sz w:val="22"/>
                      <w:szCs w:val="22"/>
                      <w:lang w:eastAsia="en-US"/>
                    </w:rPr>
                    <w:t>Сумма</w:t>
                  </w:r>
                </w:p>
              </w:tc>
            </w:tr>
            <w:tr w:rsidR="00994DA3" w:rsidRPr="00994DA3" w14:paraId="4A576A2D" w14:textId="77777777" w:rsidTr="009B1A99">
              <w:tc>
                <w:tcPr>
                  <w:tcW w:w="704" w:type="dxa"/>
                  <w:tcBorders>
                    <w:bottom w:val="single" w:sz="4" w:space="0" w:color="auto"/>
                  </w:tcBorders>
                </w:tcPr>
                <w:p w14:paraId="1AF1D744" w14:textId="77777777" w:rsidR="00994DA3" w:rsidRPr="00994DA3" w:rsidRDefault="00994DA3" w:rsidP="00994DA3">
                  <w:pPr>
                    <w:spacing w:after="0" w:line="276" w:lineRule="auto"/>
                    <w:jc w:val="left"/>
                    <w:rPr>
                      <w:rFonts w:eastAsia="Calibri"/>
                      <w:sz w:val="22"/>
                      <w:szCs w:val="22"/>
                      <w:lang w:eastAsia="en-US"/>
                    </w:rPr>
                  </w:pPr>
                  <w:r w:rsidRPr="00994DA3">
                    <w:rPr>
                      <w:rFonts w:eastAsia="Calibri"/>
                      <w:sz w:val="22"/>
                      <w:szCs w:val="22"/>
                      <w:lang w:eastAsia="en-US"/>
                    </w:rPr>
                    <w:t>1.</w:t>
                  </w:r>
                </w:p>
              </w:tc>
              <w:tc>
                <w:tcPr>
                  <w:tcW w:w="2460" w:type="dxa"/>
                  <w:tcBorders>
                    <w:bottom w:val="single" w:sz="4" w:space="0" w:color="auto"/>
                  </w:tcBorders>
                </w:tcPr>
                <w:p w14:paraId="4ADC02A0" w14:textId="77777777" w:rsidR="00994DA3" w:rsidRPr="00994DA3" w:rsidRDefault="00994DA3" w:rsidP="00994DA3">
                  <w:pPr>
                    <w:spacing w:after="0" w:line="276" w:lineRule="auto"/>
                    <w:jc w:val="left"/>
                    <w:rPr>
                      <w:rFonts w:eastAsia="Calibri"/>
                      <w:sz w:val="22"/>
                      <w:szCs w:val="22"/>
                      <w:lang w:eastAsia="en-US"/>
                    </w:rPr>
                  </w:pPr>
                </w:p>
              </w:tc>
              <w:tc>
                <w:tcPr>
                  <w:tcW w:w="1541" w:type="dxa"/>
                  <w:tcBorders>
                    <w:bottom w:val="single" w:sz="4" w:space="0" w:color="auto"/>
                  </w:tcBorders>
                </w:tcPr>
                <w:p w14:paraId="755D936E" w14:textId="77777777" w:rsidR="00994DA3" w:rsidRPr="00994DA3" w:rsidRDefault="00994DA3" w:rsidP="00994DA3">
                  <w:pPr>
                    <w:spacing w:after="0" w:line="276" w:lineRule="auto"/>
                    <w:jc w:val="left"/>
                    <w:rPr>
                      <w:rFonts w:eastAsia="Calibri"/>
                      <w:sz w:val="22"/>
                      <w:szCs w:val="22"/>
                      <w:lang w:eastAsia="en-US"/>
                    </w:rPr>
                  </w:pPr>
                </w:p>
              </w:tc>
              <w:tc>
                <w:tcPr>
                  <w:tcW w:w="1553" w:type="dxa"/>
                  <w:tcBorders>
                    <w:bottom w:val="single" w:sz="4" w:space="0" w:color="auto"/>
                  </w:tcBorders>
                </w:tcPr>
                <w:p w14:paraId="21EDE4F7" w14:textId="77777777" w:rsidR="00994DA3" w:rsidRPr="00994DA3" w:rsidRDefault="00994DA3" w:rsidP="00994DA3">
                  <w:pPr>
                    <w:spacing w:after="0" w:line="276" w:lineRule="auto"/>
                    <w:jc w:val="left"/>
                    <w:rPr>
                      <w:rFonts w:eastAsia="Calibri"/>
                      <w:sz w:val="22"/>
                      <w:szCs w:val="22"/>
                      <w:lang w:eastAsia="en-US"/>
                    </w:rPr>
                  </w:pPr>
                </w:p>
              </w:tc>
              <w:tc>
                <w:tcPr>
                  <w:tcW w:w="1542" w:type="dxa"/>
                  <w:tcBorders>
                    <w:bottom w:val="single" w:sz="4" w:space="0" w:color="auto"/>
                  </w:tcBorders>
                </w:tcPr>
                <w:p w14:paraId="3E7590E7" w14:textId="77777777" w:rsidR="00994DA3" w:rsidRPr="00994DA3" w:rsidRDefault="00994DA3" w:rsidP="00994DA3">
                  <w:pPr>
                    <w:spacing w:after="0" w:line="276" w:lineRule="auto"/>
                    <w:jc w:val="left"/>
                    <w:rPr>
                      <w:rFonts w:eastAsia="Calibri"/>
                      <w:sz w:val="22"/>
                      <w:szCs w:val="22"/>
                      <w:lang w:eastAsia="en-US"/>
                    </w:rPr>
                  </w:pPr>
                </w:p>
              </w:tc>
              <w:tc>
                <w:tcPr>
                  <w:tcW w:w="1545" w:type="dxa"/>
                  <w:tcBorders>
                    <w:bottom w:val="single" w:sz="4" w:space="0" w:color="auto"/>
                  </w:tcBorders>
                </w:tcPr>
                <w:p w14:paraId="3F44B819" w14:textId="77777777" w:rsidR="00994DA3" w:rsidRPr="00994DA3" w:rsidRDefault="00994DA3" w:rsidP="00994DA3">
                  <w:pPr>
                    <w:spacing w:after="0" w:line="276" w:lineRule="auto"/>
                    <w:jc w:val="left"/>
                    <w:rPr>
                      <w:rFonts w:eastAsia="Calibri"/>
                      <w:sz w:val="22"/>
                      <w:szCs w:val="22"/>
                      <w:lang w:eastAsia="en-US"/>
                    </w:rPr>
                  </w:pPr>
                </w:p>
              </w:tc>
            </w:tr>
            <w:tr w:rsidR="00994DA3" w:rsidRPr="00994DA3" w14:paraId="4D7279AF" w14:textId="77777777" w:rsidTr="009B1A99">
              <w:tc>
                <w:tcPr>
                  <w:tcW w:w="704" w:type="dxa"/>
                  <w:tcBorders>
                    <w:top w:val="single" w:sz="4" w:space="0" w:color="auto"/>
                    <w:left w:val="nil"/>
                    <w:bottom w:val="nil"/>
                    <w:right w:val="nil"/>
                  </w:tcBorders>
                </w:tcPr>
                <w:p w14:paraId="16912B0C" w14:textId="77777777" w:rsidR="00994DA3" w:rsidRPr="00994DA3" w:rsidRDefault="00994DA3" w:rsidP="00994DA3">
                  <w:pPr>
                    <w:spacing w:after="0" w:line="276" w:lineRule="auto"/>
                    <w:jc w:val="left"/>
                    <w:rPr>
                      <w:rFonts w:eastAsia="Calibri"/>
                      <w:sz w:val="22"/>
                      <w:szCs w:val="22"/>
                      <w:lang w:eastAsia="en-US"/>
                    </w:rPr>
                  </w:pPr>
                </w:p>
              </w:tc>
              <w:tc>
                <w:tcPr>
                  <w:tcW w:w="2460" w:type="dxa"/>
                  <w:tcBorders>
                    <w:top w:val="single" w:sz="4" w:space="0" w:color="auto"/>
                    <w:left w:val="nil"/>
                    <w:bottom w:val="nil"/>
                    <w:right w:val="nil"/>
                  </w:tcBorders>
                </w:tcPr>
                <w:p w14:paraId="5A2D3802" w14:textId="77777777" w:rsidR="00994DA3" w:rsidRPr="00994DA3" w:rsidRDefault="00994DA3" w:rsidP="00994DA3">
                  <w:pPr>
                    <w:spacing w:after="0" w:line="276" w:lineRule="auto"/>
                    <w:jc w:val="left"/>
                    <w:rPr>
                      <w:rFonts w:eastAsia="Calibri"/>
                      <w:sz w:val="22"/>
                      <w:szCs w:val="22"/>
                      <w:lang w:eastAsia="en-US"/>
                    </w:rPr>
                  </w:pPr>
                </w:p>
              </w:tc>
              <w:tc>
                <w:tcPr>
                  <w:tcW w:w="1541" w:type="dxa"/>
                  <w:tcBorders>
                    <w:top w:val="single" w:sz="4" w:space="0" w:color="auto"/>
                    <w:left w:val="nil"/>
                    <w:bottom w:val="nil"/>
                    <w:right w:val="nil"/>
                  </w:tcBorders>
                </w:tcPr>
                <w:p w14:paraId="13CA9DF7" w14:textId="77777777" w:rsidR="00994DA3" w:rsidRPr="00994DA3" w:rsidRDefault="00994DA3" w:rsidP="00994DA3">
                  <w:pPr>
                    <w:spacing w:after="0" w:line="276" w:lineRule="auto"/>
                    <w:jc w:val="left"/>
                    <w:rPr>
                      <w:rFonts w:eastAsia="Calibri"/>
                      <w:sz w:val="22"/>
                      <w:szCs w:val="22"/>
                      <w:lang w:eastAsia="en-US"/>
                    </w:rPr>
                  </w:pPr>
                </w:p>
              </w:tc>
              <w:tc>
                <w:tcPr>
                  <w:tcW w:w="1553" w:type="dxa"/>
                  <w:tcBorders>
                    <w:top w:val="single" w:sz="4" w:space="0" w:color="auto"/>
                    <w:left w:val="nil"/>
                    <w:bottom w:val="nil"/>
                    <w:right w:val="nil"/>
                  </w:tcBorders>
                </w:tcPr>
                <w:p w14:paraId="5F1ABC29" w14:textId="77777777" w:rsidR="00994DA3" w:rsidRPr="00994DA3" w:rsidRDefault="00994DA3" w:rsidP="00994DA3">
                  <w:pPr>
                    <w:spacing w:after="0" w:line="276" w:lineRule="auto"/>
                    <w:jc w:val="left"/>
                    <w:rPr>
                      <w:rFonts w:eastAsia="Calibri"/>
                      <w:sz w:val="22"/>
                      <w:szCs w:val="22"/>
                      <w:lang w:eastAsia="en-US"/>
                    </w:rPr>
                  </w:pPr>
                </w:p>
              </w:tc>
              <w:tc>
                <w:tcPr>
                  <w:tcW w:w="1542" w:type="dxa"/>
                  <w:tcBorders>
                    <w:top w:val="single" w:sz="4" w:space="0" w:color="auto"/>
                    <w:left w:val="nil"/>
                    <w:bottom w:val="nil"/>
                    <w:right w:val="single" w:sz="4" w:space="0" w:color="auto"/>
                  </w:tcBorders>
                </w:tcPr>
                <w:p w14:paraId="1FB149E9" w14:textId="77777777" w:rsidR="00994DA3" w:rsidRPr="00994DA3" w:rsidRDefault="00994DA3" w:rsidP="00994DA3">
                  <w:pPr>
                    <w:spacing w:after="0" w:line="276" w:lineRule="auto"/>
                    <w:jc w:val="left"/>
                    <w:rPr>
                      <w:rFonts w:eastAsia="Calibri"/>
                      <w:b/>
                      <w:sz w:val="22"/>
                      <w:szCs w:val="22"/>
                      <w:lang w:eastAsia="en-US"/>
                    </w:rPr>
                  </w:pPr>
                  <w:r w:rsidRPr="00994DA3">
                    <w:rPr>
                      <w:rFonts w:eastAsia="Calibri"/>
                      <w:b/>
                      <w:sz w:val="22"/>
                      <w:szCs w:val="22"/>
                      <w:lang w:eastAsia="en-US"/>
                    </w:rPr>
                    <w:t>Итого:</w:t>
                  </w:r>
                </w:p>
              </w:tc>
              <w:tc>
                <w:tcPr>
                  <w:tcW w:w="1545" w:type="dxa"/>
                  <w:tcBorders>
                    <w:left w:val="single" w:sz="4" w:space="0" w:color="auto"/>
                  </w:tcBorders>
                </w:tcPr>
                <w:p w14:paraId="6F6D4164" w14:textId="77777777" w:rsidR="00994DA3" w:rsidRPr="00994DA3" w:rsidRDefault="00994DA3" w:rsidP="00994DA3">
                  <w:pPr>
                    <w:spacing w:after="0" w:line="276" w:lineRule="auto"/>
                    <w:jc w:val="left"/>
                    <w:rPr>
                      <w:rFonts w:eastAsia="Calibri"/>
                      <w:sz w:val="22"/>
                      <w:szCs w:val="22"/>
                      <w:lang w:eastAsia="en-US"/>
                    </w:rPr>
                  </w:pPr>
                </w:p>
              </w:tc>
            </w:tr>
            <w:tr w:rsidR="00994DA3" w:rsidRPr="00994DA3" w14:paraId="76DB29B3" w14:textId="77777777" w:rsidTr="009B1A99">
              <w:tc>
                <w:tcPr>
                  <w:tcW w:w="704" w:type="dxa"/>
                  <w:tcBorders>
                    <w:top w:val="nil"/>
                    <w:left w:val="nil"/>
                    <w:bottom w:val="nil"/>
                    <w:right w:val="nil"/>
                  </w:tcBorders>
                </w:tcPr>
                <w:p w14:paraId="3BB31F31" w14:textId="77777777" w:rsidR="00994DA3" w:rsidRPr="00994DA3" w:rsidRDefault="00994DA3" w:rsidP="00994DA3">
                  <w:pPr>
                    <w:spacing w:after="0" w:line="276" w:lineRule="auto"/>
                    <w:jc w:val="left"/>
                    <w:rPr>
                      <w:rFonts w:eastAsia="Calibri"/>
                      <w:sz w:val="22"/>
                      <w:szCs w:val="22"/>
                      <w:lang w:eastAsia="en-US"/>
                    </w:rPr>
                  </w:pPr>
                </w:p>
              </w:tc>
              <w:tc>
                <w:tcPr>
                  <w:tcW w:w="2460" w:type="dxa"/>
                  <w:tcBorders>
                    <w:top w:val="nil"/>
                    <w:left w:val="nil"/>
                    <w:bottom w:val="nil"/>
                    <w:right w:val="nil"/>
                  </w:tcBorders>
                </w:tcPr>
                <w:p w14:paraId="61C074DD" w14:textId="77777777" w:rsidR="00994DA3" w:rsidRPr="00994DA3" w:rsidRDefault="00994DA3" w:rsidP="00994DA3">
                  <w:pPr>
                    <w:spacing w:after="0" w:line="276" w:lineRule="auto"/>
                    <w:jc w:val="left"/>
                    <w:rPr>
                      <w:rFonts w:eastAsia="Calibri"/>
                      <w:sz w:val="22"/>
                      <w:szCs w:val="22"/>
                      <w:lang w:eastAsia="en-US"/>
                    </w:rPr>
                  </w:pPr>
                </w:p>
              </w:tc>
              <w:tc>
                <w:tcPr>
                  <w:tcW w:w="1541" w:type="dxa"/>
                  <w:tcBorders>
                    <w:top w:val="nil"/>
                    <w:left w:val="nil"/>
                    <w:bottom w:val="nil"/>
                    <w:right w:val="nil"/>
                  </w:tcBorders>
                </w:tcPr>
                <w:p w14:paraId="2F5028DD" w14:textId="77777777" w:rsidR="00994DA3" w:rsidRPr="00994DA3" w:rsidRDefault="00994DA3" w:rsidP="00994DA3">
                  <w:pPr>
                    <w:spacing w:after="0" w:line="276" w:lineRule="auto"/>
                    <w:jc w:val="left"/>
                    <w:rPr>
                      <w:rFonts w:eastAsia="Calibri"/>
                      <w:sz w:val="22"/>
                      <w:szCs w:val="22"/>
                      <w:lang w:eastAsia="en-US"/>
                    </w:rPr>
                  </w:pPr>
                </w:p>
              </w:tc>
              <w:tc>
                <w:tcPr>
                  <w:tcW w:w="1553" w:type="dxa"/>
                  <w:tcBorders>
                    <w:top w:val="nil"/>
                    <w:left w:val="nil"/>
                    <w:bottom w:val="nil"/>
                    <w:right w:val="nil"/>
                  </w:tcBorders>
                </w:tcPr>
                <w:p w14:paraId="313C7350" w14:textId="77777777" w:rsidR="00994DA3" w:rsidRPr="00994DA3" w:rsidRDefault="00994DA3" w:rsidP="00994DA3">
                  <w:pPr>
                    <w:spacing w:after="0" w:line="276" w:lineRule="auto"/>
                    <w:jc w:val="left"/>
                    <w:rPr>
                      <w:rFonts w:eastAsia="Calibri"/>
                      <w:sz w:val="22"/>
                      <w:szCs w:val="22"/>
                      <w:lang w:eastAsia="en-US"/>
                    </w:rPr>
                  </w:pPr>
                </w:p>
              </w:tc>
              <w:tc>
                <w:tcPr>
                  <w:tcW w:w="1542" w:type="dxa"/>
                  <w:tcBorders>
                    <w:top w:val="nil"/>
                    <w:left w:val="nil"/>
                    <w:bottom w:val="nil"/>
                    <w:right w:val="single" w:sz="4" w:space="0" w:color="auto"/>
                  </w:tcBorders>
                </w:tcPr>
                <w:p w14:paraId="77209369" w14:textId="77777777" w:rsidR="00994DA3" w:rsidRPr="00994DA3" w:rsidRDefault="00994DA3" w:rsidP="00994DA3">
                  <w:pPr>
                    <w:spacing w:after="0" w:line="276" w:lineRule="auto"/>
                    <w:jc w:val="left"/>
                    <w:rPr>
                      <w:rFonts w:eastAsia="Calibri"/>
                      <w:b/>
                      <w:sz w:val="22"/>
                      <w:szCs w:val="22"/>
                      <w:lang w:eastAsia="en-US"/>
                    </w:rPr>
                  </w:pPr>
                  <w:r w:rsidRPr="00994DA3">
                    <w:rPr>
                      <w:rFonts w:eastAsia="Calibri"/>
                      <w:b/>
                      <w:sz w:val="22"/>
                      <w:szCs w:val="22"/>
                      <w:lang w:eastAsia="en-US"/>
                    </w:rPr>
                    <w:t>Итого с НДС:</w:t>
                  </w:r>
                </w:p>
              </w:tc>
              <w:tc>
                <w:tcPr>
                  <w:tcW w:w="1545" w:type="dxa"/>
                  <w:tcBorders>
                    <w:left w:val="single" w:sz="4" w:space="0" w:color="auto"/>
                  </w:tcBorders>
                </w:tcPr>
                <w:p w14:paraId="37C40AB2" w14:textId="77777777" w:rsidR="00994DA3" w:rsidRPr="00994DA3" w:rsidRDefault="00994DA3" w:rsidP="00994DA3">
                  <w:pPr>
                    <w:spacing w:after="0" w:line="276" w:lineRule="auto"/>
                    <w:jc w:val="left"/>
                    <w:rPr>
                      <w:rFonts w:eastAsia="Calibri"/>
                      <w:sz w:val="22"/>
                      <w:szCs w:val="22"/>
                      <w:lang w:eastAsia="en-US"/>
                    </w:rPr>
                  </w:pPr>
                </w:p>
              </w:tc>
            </w:tr>
            <w:tr w:rsidR="00994DA3" w:rsidRPr="00994DA3" w14:paraId="78857DD8" w14:textId="77777777" w:rsidTr="009B1A99">
              <w:tc>
                <w:tcPr>
                  <w:tcW w:w="704" w:type="dxa"/>
                  <w:tcBorders>
                    <w:top w:val="nil"/>
                    <w:left w:val="nil"/>
                    <w:bottom w:val="nil"/>
                    <w:right w:val="nil"/>
                  </w:tcBorders>
                </w:tcPr>
                <w:p w14:paraId="50DBAC77" w14:textId="77777777" w:rsidR="00994DA3" w:rsidRPr="00994DA3" w:rsidRDefault="00994DA3" w:rsidP="00994DA3">
                  <w:pPr>
                    <w:spacing w:after="0" w:line="276" w:lineRule="auto"/>
                    <w:jc w:val="left"/>
                    <w:rPr>
                      <w:rFonts w:eastAsia="Calibri"/>
                      <w:sz w:val="22"/>
                      <w:szCs w:val="22"/>
                      <w:lang w:eastAsia="en-US"/>
                    </w:rPr>
                  </w:pPr>
                </w:p>
              </w:tc>
              <w:tc>
                <w:tcPr>
                  <w:tcW w:w="2460" w:type="dxa"/>
                  <w:tcBorders>
                    <w:top w:val="nil"/>
                    <w:left w:val="nil"/>
                    <w:bottom w:val="nil"/>
                    <w:right w:val="nil"/>
                  </w:tcBorders>
                </w:tcPr>
                <w:p w14:paraId="16743590" w14:textId="77777777" w:rsidR="00994DA3" w:rsidRPr="00994DA3" w:rsidRDefault="00994DA3" w:rsidP="00994DA3">
                  <w:pPr>
                    <w:spacing w:after="0" w:line="276" w:lineRule="auto"/>
                    <w:jc w:val="left"/>
                    <w:rPr>
                      <w:rFonts w:eastAsia="Calibri"/>
                      <w:sz w:val="22"/>
                      <w:szCs w:val="22"/>
                      <w:lang w:eastAsia="en-US"/>
                    </w:rPr>
                  </w:pPr>
                </w:p>
              </w:tc>
              <w:tc>
                <w:tcPr>
                  <w:tcW w:w="1541" w:type="dxa"/>
                  <w:tcBorders>
                    <w:top w:val="nil"/>
                    <w:left w:val="nil"/>
                    <w:bottom w:val="nil"/>
                    <w:right w:val="nil"/>
                  </w:tcBorders>
                </w:tcPr>
                <w:p w14:paraId="0337911C" w14:textId="77777777" w:rsidR="00994DA3" w:rsidRPr="00994DA3" w:rsidRDefault="00994DA3" w:rsidP="00994DA3">
                  <w:pPr>
                    <w:spacing w:after="0" w:line="276" w:lineRule="auto"/>
                    <w:jc w:val="left"/>
                    <w:rPr>
                      <w:rFonts w:eastAsia="Calibri"/>
                      <w:sz w:val="22"/>
                      <w:szCs w:val="22"/>
                      <w:lang w:eastAsia="en-US"/>
                    </w:rPr>
                  </w:pPr>
                </w:p>
              </w:tc>
              <w:tc>
                <w:tcPr>
                  <w:tcW w:w="1553" w:type="dxa"/>
                  <w:tcBorders>
                    <w:top w:val="nil"/>
                    <w:left w:val="nil"/>
                    <w:bottom w:val="nil"/>
                    <w:right w:val="nil"/>
                  </w:tcBorders>
                </w:tcPr>
                <w:p w14:paraId="05C690B4" w14:textId="77777777" w:rsidR="00994DA3" w:rsidRPr="00994DA3" w:rsidRDefault="00994DA3" w:rsidP="00994DA3">
                  <w:pPr>
                    <w:spacing w:after="0" w:line="276" w:lineRule="auto"/>
                    <w:jc w:val="left"/>
                    <w:rPr>
                      <w:rFonts w:eastAsia="Calibri"/>
                      <w:sz w:val="22"/>
                      <w:szCs w:val="22"/>
                      <w:lang w:eastAsia="en-US"/>
                    </w:rPr>
                  </w:pPr>
                </w:p>
              </w:tc>
              <w:tc>
                <w:tcPr>
                  <w:tcW w:w="1542" w:type="dxa"/>
                  <w:tcBorders>
                    <w:top w:val="nil"/>
                    <w:left w:val="nil"/>
                    <w:bottom w:val="nil"/>
                    <w:right w:val="single" w:sz="4" w:space="0" w:color="auto"/>
                  </w:tcBorders>
                </w:tcPr>
                <w:p w14:paraId="2DA9FF58" w14:textId="77777777" w:rsidR="00994DA3" w:rsidRPr="00994DA3" w:rsidRDefault="00994DA3" w:rsidP="00994DA3">
                  <w:pPr>
                    <w:spacing w:after="0" w:line="276" w:lineRule="auto"/>
                    <w:jc w:val="left"/>
                    <w:rPr>
                      <w:rFonts w:eastAsia="Calibri"/>
                      <w:b/>
                      <w:sz w:val="22"/>
                      <w:szCs w:val="22"/>
                      <w:lang w:eastAsia="en-US"/>
                    </w:rPr>
                  </w:pPr>
                  <w:r w:rsidRPr="00994DA3">
                    <w:rPr>
                      <w:rFonts w:eastAsia="Calibri"/>
                      <w:b/>
                      <w:sz w:val="22"/>
                      <w:szCs w:val="22"/>
                      <w:lang w:eastAsia="en-US"/>
                    </w:rPr>
                    <w:t xml:space="preserve">Всего </w:t>
                  </w:r>
                </w:p>
                <w:p w14:paraId="6DB5950B" w14:textId="77777777" w:rsidR="00994DA3" w:rsidRPr="00994DA3" w:rsidRDefault="00994DA3" w:rsidP="00994DA3">
                  <w:pPr>
                    <w:spacing w:after="0" w:line="276" w:lineRule="auto"/>
                    <w:jc w:val="left"/>
                    <w:rPr>
                      <w:rFonts w:eastAsia="Calibri"/>
                      <w:b/>
                      <w:sz w:val="22"/>
                      <w:szCs w:val="22"/>
                      <w:lang w:eastAsia="en-US"/>
                    </w:rPr>
                  </w:pPr>
                  <w:r w:rsidRPr="00994DA3">
                    <w:rPr>
                      <w:rFonts w:eastAsia="Calibri"/>
                      <w:b/>
                      <w:sz w:val="22"/>
                      <w:szCs w:val="22"/>
                      <w:lang w:eastAsia="en-US"/>
                    </w:rPr>
                    <w:t>(с учетом НДС):</w:t>
                  </w:r>
                </w:p>
              </w:tc>
              <w:tc>
                <w:tcPr>
                  <w:tcW w:w="1545" w:type="dxa"/>
                  <w:tcBorders>
                    <w:left w:val="single" w:sz="4" w:space="0" w:color="auto"/>
                  </w:tcBorders>
                </w:tcPr>
                <w:p w14:paraId="6A23BFE4" w14:textId="77777777" w:rsidR="00994DA3" w:rsidRPr="00994DA3" w:rsidRDefault="00994DA3" w:rsidP="00994DA3">
                  <w:pPr>
                    <w:spacing w:after="0" w:line="276" w:lineRule="auto"/>
                    <w:jc w:val="left"/>
                    <w:rPr>
                      <w:rFonts w:eastAsia="Calibri"/>
                      <w:sz w:val="22"/>
                      <w:szCs w:val="22"/>
                      <w:lang w:eastAsia="en-US"/>
                    </w:rPr>
                  </w:pPr>
                </w:p>
              </w:tc>
            </w:tr>
          </w:tbl>
          <w:p w14:paraId="3439B683" w14:textId="77777777" w:rsidR="00994DA3" w:rsidRPr="00994DA3" w:rsidRDefault="00994DA3" w:rsidP="00994DA3">
            <w:pPr>
              <w:spacing w:after="0" w:line="276" w:lineRule="auto"/>
              <w:jc w:val="left"/>
              <w:rPr>
                <w:rFonts w:eastAsia="Calibri"/>
                <w:b/>
                <w:sz w:val="22"/>
                <w:szCs w:val="22"/>
                <w:lang w:eastAsia="en-US"/>
              </w:rPr>
            </w:pPr>
          </w:p>
          <w:p w14:paraId="251BA0EC" w14:textId="77777777" w:rsidR="00994DA3" w:rsidRPr="00994DA3" w:rsidRDefault="00994DA3" w:rsidP="00994DA3">
            <w:pPr>
              <w:spacing w:after="0" w:line="276" w:lineRule="auto"/>
              <w:jc w:val="left"/>
              <w:rPr>
                <w:rFonts w:eastAsia="Calibri"/>
                <w:i/>
                <w:iCs/>
                <w:sz w:val="22"/>
                <w:szCs w:val="22"/>
              </w:rPr>
            </w:pPr>
            <w:r w:rsidRPr="00994DA3">
              <w:rPr>
                <w:rFonts w:eastAsia="Calibri"/>
                <w:i/>
                <w:iCs/>
                <w:sz w:val="22"/>
                <w:szCs w:val="22"/>
              </w:rPr>
              <w:t>Всего выполнено работ на сумму: _________________________________________________________</w:t>
            </w:r>
          </w:p>
          <w:p w14:paraId="2FF955B4" w14:textId="77777777" w:rsidR="00994DA3" w:rsidRPr="00994DA3" w:rsidRDefault="00994DA3" w:rsidP="00994DA3">
            <w:pPr>
              <w:spacing w:after="0" w:line="276" w:lineRule="auto"/>
              <w:jc w:val="left"/>
              <w:rPr>
                <w:rFonts w:eastAsia="Calibri"/>
                <w:i/>
                <w:iCs/>
                <w:sz w:val="22"/>
                <w:szCs w:val="22"/>
              </w:rPr>
            </w:pPr>
          </w:p>
          <w:p w14:paraId="0B599750" w14:textId="77777777" w:rsidR="00994DA3" w:rsidRPr="00994DA3" w:rsidRDefault="00994DA3" w:rsidP="00994DA3">
            <w:pPr>
              <w:spacing w:after="0" w:line="276" w:lineRule="auto"/>
              <w:jc w:val="left"/>
              <w:rPr>
                <w:rFonts w:eastAsia="Calibri"/>
                <w:sz w:val="22"/>
                <w:szCs w:val="22"/>
              </w:rPr>
            </w:pPr>
            <w:r w:rsidRPr="00994DA3">
              <w:rPr>
                <w:rFonts w:eastAsia="Calibri"/>
                <w:sz w:val="22"/>
                <w:szCs w:val="22"/>
              </w:rPr>
              <w:t>Вышеперечисленные работы выполнены полностью и в срок. Заказчик претензий по объему, качеству и срокам выполненных работ не имеет.</w:t>
            </w:r>
          </w:p>
          <w:p w14:paraId="070E7F07" w14:textId="77777777" w:rsidR="00994DA3" w:rsidRPr="00994DA3" w:rsidRDefault="00994DA3" w:rsidP="00994DA3">
            <w:pPr>
              <w:spacing w:after="0" w:line="276" w:lineRule="auto"/>
              <w:jc w:val="left"/>
              <w:rPr>
                <w:rFonts w:eastAsia="Calibri"/>
                <w:sz w:val="22"/>
                <w:szCs w:val="22"/>
                <w:lang w:eastAsia="en-US"/>
              </w:rPr>
            </w:pPr>
          </w:p>
          <w:p w14:paraId="522BF467" w14:textId="77777777" w:rsidR="00994DA3" w:rsidRPr="00994DA3" w:rsidRDefault="00994DA3" w:rsidP="00994DA3">
            <w:pPr>
              <w:spacing w:after="0" w:line="276" w:lineRule="auto"/>
              <w:jc w:val="left"/>
              <w:rPr>
                <w:rFonts w:eastAsia="Calibri"/>
                <w:sz w:val="22"/>
                <w:szCs w:val="22"/>
                <w:lang w:eastAsia="en-US"/>
              </w:rPr>
            </w:pPr>
            <w:r w:rsidRPr="00994DA3">
              <w:rPr>
                <w:rFonts w:eastAsia="Calibri"/>
                <w:sz w:val="22"/>
                <w:szCs w:val="22"/>
                <w:lang w:eastAsia="en-US"/>
              </w:rPr>
              <w:t>Подрядчик:</w:t>
            </w:r>
          </w:p>
          <w:p w14:paraId="7B4BEA7B" w14:textId="77777777" w:rsidR="00994DA3" w:rsidRPr="00994DA3" w:rsidRDefault="00994DA3" w:rsidP="00994DA3">
            <w:pPr>
              <w:spacing w:after="0" w:line="276" w:lineRule="auto"/>
              <w:jc w:val="left"/>
              <w:rPr>
                <w:rFonts w:eastAsia="Calibri"/>
                <w:sz w:val="22"/>
                <w:szCs w:val="22"/>
                <w:lang w:eastAsia="en-US"/>
              </w:rPr>
            </w:pPr>
            <w:r w:rsidRPr="00994DA3">
              <w:rPr>
                <w:rFonts w:eastAsia="Calibri"/>
                <w:sz w:val="22"/>
                <w:szCs w:val="22"/>
                <w:lang w:eastAsia="en-US"/>
              </w:rPr>
              <w:t xml:space="preserve">                                                                                           (подпись)</w:t>
            </w:r>
          </w:p>
          <w:p w14:paraId="2A6F736F" w14:textId="77777777" w:rsidR="00994DA3" w:rsidRPr="00994DA3" w:rsidRDefault="00994DA3" w:rsidP="00994DA3">
            <w:pPr>
              <w:spacing w:after="0" w:line="276" w:lineRule="auto"/>
              <w:jc w:val="left"/>
              <w:rPr>
                <w:rFonts w:eastAsia="Calibri"/>
                <w:sz w:val="22"/>
                <w:szCs w:val="22"/>
                <w:lang w:eastAsia="en-US"/>
              </w:rPr>
            </w:pPr>
            <w:r w:rsidRPr="00994DA3">
              <w:rPr>
                <w:rFonts w:eastAsia="Calibri"/>
                <w:sz w:val="22"/>
                <w:szCs w:val="22"/>
                <w:lang w:eastAsia="en-US"/>
              </w:rPr>
              <w:t xml:space="preserve">                                                      </w:t>
            </w:r>
            <w:proofErr w:type="spellStart"/>
            <w:r w:rsidRPr="00994DA3">
              <w:rPr>
                <w:rFonts w:eastAsia="Calibri"/>
                <w:sz w:val="22"/>
                <w:szCs w:val="22"/>
                <w:lang w:eastAsia="en-US"/>
              </w:rPr>
              <w:t>М.п</w:t>
            </w:r>
            <w:proofErr w:type="spellEnd"/>
            <w:r w:rsidRPr="00994DA3">
              <w:rPr>
                <w:rFonts w:eastAsia="Calibri"/>
                <w:sz w:val="22"/>
                <w:szCs w:val="22"/>
                <w:lang w:eastAsia="en-US"/>
              </w:rPr>
              <w:t>.</w:t>
            </w:r>
          </w:p>
          <w:p w14:paraId="10AC41D1" w14:textId="77777777" w:rsidR="00994DA3" w:rsidRPr="00994DA3" w:rsidRDefault="00994DA3" w:rsidP="00994DA3">
            <w:pPr>
              <w:spacing w:after="0" w:line="276" w:lineRule="auto"/>
              <w:jc w:val="left"/>
              <w:rPr>
                <w:rFonts w:eastAsia="Calibri"/>
                <w:sz w:val="22"/>
                <w:szCs w:val="22"/>
                <w:lang w:eastAsia="en-US"/>
              </w:rPr>
            </w:pPr>
          </w:p>
          <w:p w14:paraId="3B65B642" w14:textId="77777777" w:rsidR="00994DA3" w:rsidRPr="00994DA3" w:rsidRDefault="00994DA3" w:rsidP="00994DA3">
            <w:pPr>
              <w:spacing w:after="0" w:line="276" w:lineRule="auto"/>
              <w:jc w:val="left"/>
              <w:rPr>
                <w:rFonts w:eastAsia="Calibri"/>
                <w:sz w:val="22"/>
                <w:szCs w:val="22"/>
                <w:lang w:eastAsia="en-US"/>
              </w:rPr>
            </w:pPr>
            <w:r w:rsidRPr="00994DA3">
              <w:rPr>
                <w:rFonts w:eastAsia="Calibri"/>
                <w:sz w:val="22"/>
                <w:szCs w:val="22"/>
                <w:lang w:eastAsia="en-US"/>
              </w:rPr>
              <w:t>Заказчик:</w:t>
            </w:r>
          </w:p>
          <w:p w14:paraId="480DD8D1" w14:textId="77777777" w:rsidR="00994DA3" w:rsidRPr="00994DA3" w:rsidRDefault="00994DA3" w:rsidP="00994DA3">
            <w:pPr>
              <w:spacing w:after="0" w:line="276" w:lineRule="auto"/>
              <w:jc w:val="left"/>
              <w:rPr>
                <w:rFonts w:eastAsia="Calibri"/>
                <w:sz w:val="22"/>
                <w:szCs w:val="22"/>
                <w:lang w:eastAsia="en-US"/>
              </w:rPr>
            </w:pPr>
            <w:r w:rsidRPr="00994DA3">
              <w:rPr>
                <w:rFonts w:eastAsia="Calibri"/>
                <w:sz w:val="22"/>
                <w:szCs w:val="22"/>
                <w:lang w:eastAsia="en-US"/>
              </w:rPr>
              <w:t xml:space="preserve">                                                                                           (подпись)</w:t>
            </w:r>
          </w:p>
          <w:p w14:paraId="5643B7C5" w14:textId="77777777" w:rsidR="00994DA3" w:rsidRPr="00994DA3" w:rsidRDefault="00994DA3" w:rsidP="00994DA3">
            <w:pPr>
              <w:spacing w:after="0" w:line="276" w:lineRule="auto"/>
              <w:jc w:val="left"/>
              <w:rPr>
                <w:rFonts w:eastAsia="Calibri"/>
                <w:sz w:val="22"/>
                <w:szCs w:val="22"/>
                <w:lang w:eastAsia="en-US"/>
              </w:rPr>
            </w:pPr>
            <w:r w:rsidRPr="00994DA3">
              <w:rPr>
                <w:rFonts w:eastAsia="Calibri"/>
                <w:sz w:val="22"/>
                <w:szCs w:val="22"/>
                <w:lang w:eastAsia="en-US"/>
              </w:rPr>
              <w:t xml:space="preserve">                                                      </w:t>
            </w:r>
            <w:proofErr w:type="spellStart"/>
            <w:r w:rsidRPr="00994DA3">
              <w:rPr>
                <w:rFonts w:eastAsia="Calibri"/>
                <w:sz w:val="22"/>
                <w:szCs w:val="22"/>
                <w:lang w:eastAsia="en-US"/>
              </w:rPr>
              <w:t>М.п</w:t>
            </w:r>
            <w:proofErr w:type="spellEnd"/>
            <w:r w:rsidRPr="00994DA3">
              <w:rPr>
                <w:rFonts w:eastAsia="Calibri"/>
                <w:sz w:val="22"/>
                <w:szCs w:val="22"/>
                <w:lang w:eastAsia="en-US"/>
              </w:rPr>
              <w:t>.</w:t>
            </w:r>
          </w:p>
          <w:p w14:paraId="7EEDE557" w14:textId="77777777" w:rsidR="00994DA3" w:rsidRPr="00994DA3" w:rsidRDefault="00994DA3" w:rsidP="00994DA3">
            <w:pPr>
              <w:spacing w:after="0" w:line="276" w:lineRule="auto"/>
              <w:jc w:val="left"/>
              <w:rPr>
                <w:rFonts w:eastAsia="Calibri"/>
                <w:i/>
                <w:sz w:val="22"/>
                <w:szCs w:val="22"/>
                <w:lang w:eastAsia="en-US"/>
              </w:rPr>
            </w:pPr>
            <w:r w:rsidRPr="00994DA3">
              <w:rPr>
                <w:rFonts w:eastAsia="Calibri"/>
                <w:i/>
                <w:sz w:val="22"/>
                <w:szCs w:val="22"/>
                <w:lang w:eastAsia="en-US"/>
              </w:rPr>
              <w:t xml:space="preserve">Документ </w:t>
            </w:r>
            <w:proofErr w:type="gramStart"/>
            <w:r w:rsidRPr="00994DA3">
              <w:rPr>
                <w:rFonts w:eastAsia="Calibri"/>
                <w:i/>
                <w:sz w:val="22"/>
                <w:szCs w:val="22"/>
                <w:lang w:eastAsia="en-US"/>
              </w:rPr>
              <w:t>сформировал:_</w:t>
            </w:r>
            <w:proofErr w:type="gramEnd"/>
            <w:r w:rsidRPr="00994DA3">
              <w:rPr>
                <w:rFonts w:eastAsia="Calibri"/>
                <w:i/>
                <w:sz w:val="22"/>
                <w:szCs w:val="22"/>
                <w:lang w:eastAsia="en-US"/>
              </w:rPr>
              <w:t>____________________________________________</w:t>
            </w:r>
          </w:p>
        </w:tc>
      </w:tr>
    </w:tbl>
    <w:p w14:paraId="78943490" w14:textId="77777777" w:rsidR="00994DA3" w:rsidRPr="00994DA3" w:rsidRDefault="00994DA3" w:rsidP="00994DA3">
      <w:pPr>
        <w:spacing w:after="0" w:line="276" w:lineRule="auto"/>
        <w:jc w:val="left"/>
        <w:rPr>
          <w:b/>
          <w:sz w:val="22"/>
          <w:szCs w:val="22"/>
        </w:rPr>
      </w:pPr>
      <w:r w:rsidRPr="00994DA3">
        <w:rPr>
          <w:b/>
          <w:sz w:val="22"/>
          <w:szCs w:val="22"/>
        </w:rPr>
        <w:t>ПОДПИСИ СТОРОН:</w:t>
      </w:r>
    </w:p>
    <w:tbl>
      <w:tblPr>
        <w:tblW w:w="0" w:type="auto"/>
        <w:tblLook w:val="04A0" w:firstRow="1" w:lastRow="0" w:firstColumn="1" w:lastColumn="0" w:noHBand="0" w:noVBand="1"/>
      </w:tblPr>
      <w:tblGrid>
        <w:gridCol w:w="4998"/>
        <w:gridCol w:w="4998"/>
      </w:tblGrid>
      <w:tr w:rsidR="00994DA3" w:rsidRPr="00994DA3" w14:paraId="1AFB2AFD" w14:textId="77777777" w:rsidTr="009B1A99">
        <w:tc>
          <w:tcPr>
            <w:tcW w:w="4998" w:type="dxa"/>
          </w:tcPr>
          <w:p w14:paraId="68B17D3C" w14:textId="77777777" w:rsidR="00994DA3" w:rsidRPr="00994DA3" w:rsidRDefault="00994DA3" w:rsidP="00994DA3">
            <w:pPr>
              <w:spacing w:after="0" w:line="276" w:lineRule="auto"/>
              <w:contextualSpacing/>
              <w:jc w:val="left"/>
              <w:rPr>
                <w:sz w:val="22"/>
                <w:szCs w:val="22"/>
              </w:rPr>
            </w:pPr>
            <w:r w:rsidRPr="00994DA3">
              <w:rPr>
                <w:sz w:val="22"/>
                <w:szCs w:val="22"/>
              </w:rPr>
              <w:t>Подрядчик:</w:t>
            </w:r>
          </w:p>
          <w:p w14:paraId="7C1E49A0" w14:textId="77777777" w:rsidR="00994DA3" w:rsidRPr="00994DA3" w:rsidRDefault="00994DA3" w:rsidP="00994DA3">
            <w:pPr>
              <w:spacing w:after="0" w:line="276" w:lineRule="auto"/>
              <w:contextualSpacing/>
              <w:jc w:val="left"/>
              <w:rPr>
                <w:sz w:val="22"/>
                <w:szCs w:val="22"/>
              </w:rPr>
            </w:pPr>
            <w:r w:rsidRPr="00994DA3">
              <w:rPr>
                <w:sz w:val="22"/>
                <w:szCs w:val="22"/>
              </w:rPr>
              <w:t xml:space="preserve">______________ /______________/  </w:t>
            </w:r>
          </w:p>
          <w:p w14:paraId="30FB6F5E" w14:textId="77777777" w:rsidR="00994DA3" w:rsidRPr="00994DA3" w:rsidRDefault="00994DA3" w:rsidP="00994DA3">
            <w:pPr>
              <w:spacing w:after="0" w:line="276" w:lineRule="auto"/>
              <w:ind w:firstLine="567"/>
              <w:contextualSpacing/>
              <w:jc w:val="left"/>
              <w:rPr>
                <w:rFonts w:eastAsia="Calibri"/>
                <w:sz w:val="22"/>
                <w:szCs w:val="22"/>
                <w:lang w:eastAsia="en-US"/>
              </w:rPr>
            </w:pPr>
          </w:p>
          <w:p w14:paraId="38EC46E2" w14:textId="77777777" w:rsidR="00994DA3" w:rsidRPr="00994DA3" w:rsidRDefault="00994DA3" w:rsidP="00994DA3">
            <w:pPr>
              <w:spacing w:after="0" w:line="276" w:lineRule="auto"/>
              <w:contextualSpacing/>
              <w:jc w:val="left"/>
              <w:rPr>
                <w:rFonts w:eastAsia="Calibri"/>
                <w:sz w:val="22"/>
                <w:szCs w:val="22"/>
                <w:lang w:eastAsia="en-US"/>
              </w:rPr>
            </w:pPr>
            <w:r w:rsidRPr="00994DA3">
              <w:rPr>
                <w:sz w:val="22"/>
                <w:szCs w:val="22"/>
              </w:rPr>
              <w:t>М.П.</w:t>
            </w:r>
          </w:p>
        </w:tc>
        <w:tc>
          <w:tcPr>
            <w:tcW w:w="4998" w:type="dxa"/>
          </w:tcPr>
          <w:p w14:paraId="5B682EDB" w14:textId="77777777" w:rsidR="00994DA3" w:rsidRPr="00994DA3" w:rsidRDefault="00994DA3" w:rsidP="00994DA3">
            <w:pPr>
              <w:spacing w:after="0" w:line="276" w:lineRule="auto"/>
              <w:contextualSpacing/>
              <w:jc w:val="left"/>
              <w:rPr>
                <w:rFonts w:eastAsia="Calibri"/>
                <w:sz w:val="22"/>
                <w:szCs w:val="22"/>
                <w:lang w:eastAsia="en-US"/>
              </w:rPr>
            </w:pPr>
            <w:r w:rsidRPr="00994DA3">
              <w:rPr>
                <w:rFonts w:eastAsia="Calibri"/>
                <w:sz w:val="22"/>
                <w:szCs w:val="22"/>
                <w:lang w:eastAsia="en-US"/>
              </w:rPr>
              <w:t xml:space="preserve">Заказчик: </w:t>
            </w:r>
          </w:p>
          <w:p w14:paraId="46DA70D5" w14:textId="77777777" w:rsidR="00994DA3" w:rsidRPr="00994DA3" w:rsidRDefault="00994DA3" w:rsidP="00994DA3">
            <w:pPr>
              <w:spacing w:after="0" w:line="276" w:lineRule="auto"/>
              <w:contextualSpacing/>
              <w:jc w:val="left"/>
              <w:rPr>
                <w:sz w:val="22"/>
                <w:szCs w:val="22"/>
              </w:rPr>
            </w:pPr>
            <w:r w:rsidRPr="00994DA3">
              <w:rPr>
                <w:sz w:val="22"/>
                <w:szCs w:val="22"/>
              </w:rPr>
              <w:t xml:space="preserve">______________ /______________/  </w:t>
            </w:r>
          </w:p>
          <w:p w14:paraId="45277D16" w14:textId="77777777" w:rsidR="00994DA3" w:rsidRPr="00994DA3" w:rsidRDefault="00994DA3" w:rsidP="00994DA3">
            <w:pPr>
              <w:spacing w:after="0" w:line="276" w:lineRule="auto"/>
              <w:ind w:firstLine="567"/>
              <w:contextualSpacing/>
              <w:jc w:val="left"/>
              <w:rPr>
                <w:sz w:val="22"/>
                <w:szCs w:val="22"/>
              </w:rPr>
            </w:pPr>
          </w:p>
          <w:p w14:paraId="16F68970" w14:textId="77777777" w:rsidR="00994DA3" w:rsidRPr="00994DA3" w:rsidRDefault="00994DA3" w:rsidP="00994DA3">
            <w:pPr>
              <w:spacing w:after="0" w:line="276" w:lineRule="auto"/>
              <w:contextualSpacing/>
              <w:jc w:val="left"/>
              <w:rPr>
                <w:sz w:val="22"/>
                <w:szCs w:val="22"/>
              </w:rPr>
            </w:pPr>
            <w:r w:rsidRPr="00994DA3">
              <w:rPr>
                <w:sz w:val="22"/>
                <w:szCs w:val="22"/>
              </w:rPr>
              <w:t>М.П.</w:t>
            </w:r>
          </w:p>
          <w:p w14:paraId="0B035C5E" w14:textId="77777777" w:rsidR="00994DA3" w:rsidRPr="00994DA3" w:rsidRDefault="00994DA3" w:rsidP="00994DA3">
            <w:pPr>
              <w:spacing w:after="0" w:line="276" w:lineRule="auto"/>
              <w:contextualSpacing/>
              <w:jc w:val="left"/>
              <w:rPr>
                <w:rFonts w:eastAsia="Calibri"/>
                <w:sz w:val="22"/>
                <w:szCs w:val="22"/>
                <w:lang w:eastAsia="en-US"/>
              </w:rPr>
            </w:pPr>
          </w:p>
        </w:tc>
      </w:tr>
    </w:tbl>
    <w:p w14:paraId="30ACDF2A" w14:textId="77777777" w:rsidR="00994DA3" w:rsidRPr="00994DA3" w:rsidRDefault="00994DA3" w:rsidP="00994DA3">
      <w:pPr>
        <w:spacing w:after="0"/>
        <w:jc w:val="center"/>
        <w:rPr>
          <w:b/>
          <w:sz w:val="22"/>
          <w:szCs w:val="22"/>
        </w:rPr>
      </w:pPr>
      <w:r w:rsidRPr="00994DA3">
        <w:rPr>
          <w:b/>
          <w:sz w:val="22"/>
          <w:szCs w:val="22"/>
        </w:rPr>
        <w:t>Форма Акта согласована:</w:t>
      </w:r>
    </w:p>
    <w:p w14:paraId="72FA0B06" w14:textId="77777777" w:rsidR="00994DA3" w:rsidRPr="00994DA3" w:rsidRDefault="00994DA3" w:rsidP="00994DA3">
      <w:pPr>
        <w:spacing w:after="0" w:line="276" w:lineRule="auto"/>
        <w:jc w:val="center"/>
        <w:rPr>
          <w:sz w:val="22"/>
          <w:szCs w:val="22"/>
        </w:rPr>
      </w:pPr>
    </w:p>
    <w:p w14:paraId="7D85CAEE" w14:textId="77777777" w:rsidR="00994DA3" w:rsidRPr="00994DA3" w:rsidRDefault="00994DA3" w:rsidP="00994DA3">
      <w:pPr>
        <w:spacing w:after="0"/>
        <w:ind w:firstLine="567"/>
        <w:contextualSpacing/>
        <w:jc w:val="left"/>
        <w:rPr>
          <w:color w:val="000000"/>
          <w:sz w:val="22"/>
          <w:szCs w:val="22"/>
          <w:lang w:eastAsia="en-US"/>
        </w:rPr>
      </w:pPr>
    </w:p>
    <w:p w14:paraId="10C70014" w14:textId="77777777" w:rsidR="00994DA3" w:rsidRPr="00994DA3" w:rsidRDefault="00994DA3" w:rsidP="00994DA3">
      <w:pPr>
        <w:jc w:val="left"/>
        <w:rPr>
          <w:b/>
          <w:sz w:val="22"/>
          <w:szCs w:val="22"/>
        </w:rPr>
      </w:pPr>
      <w:r w:rsidRPr="00994DA3">
        <w:rPr>
          <w:b/>
          <w:sz w:val="22"/>
          <w:szCs w:val="22"/>
        </w:rPr>
        <w:t>ПОДПИСИ СТОРОН:</w:t>
      </w:r>
    </w:p>
    <w:p w14:paraId="3D5ABD3B" w14:textId="77777777" w:rsidR="00994DA3" w:rsidRPr="00994DA3" w:rsidRDefault="00994DA3" w:rsidP="00994DA3">
      <w:pPr>
        <w:autoSpaceDE w:val="0"/>
        <w:autoSpaceDN w:val="0"/>
        <w:adjustRightInd w:val="0"/>
        <w:spacing w:after="0"/>
        <w:jc w:val="left"/>
        <w:rPr>
          <w:b/>
          <w:sz w:val="22"/>
          <w:szCs w:val="22"/>
        </w:rPr>
      </w:pPr>
    </w:p>
    <w:tbl>
      <w:tblPr>
        <w:tblW w:w="0" w:type="auto"/>
        <w:tblLook w:val="04A0" w:firstRow="1" w:lastRow="0" w:firstColumn="1" w:lastColumn="0" w:noHBand="0" w:noVBand="1"/>
      </w:tblPr>
      <w:tblGrid>
        <w:gridCol w:w="4998"/>
        <w:gridCol w:w="4998"/>
      </w:tblGrid>
      <w:tr w:rsidR="00994DA3" w:rsidRPr="00994DA3" w14:paraId="31576B96" w14:textId="77777777" w:rsidTr="009B1A99">
        <w:tc>
          <w:tcPr>
            <w:tcW w:w="4998" w:type="dxa"/>
          </w:tcPr>
          <w:p w14:paraId="5D1A6297" w14:textId="77777777" w:rsidR="00994DA3" w:rsidRPr="00994DA3" w:rsidRDefault="00994DA3" w:rsidP="00994DA3">
            <w:pPr>
              <w:spacing w:after="0"/>
              <w:contextualSpacing/>
              <w:rPr>
                <w:sz w:val="22"/>
                <w:szCs w:val="22"/>
              </w:rPr>
            </w:pPr>
            <w:r w:rsidRPr="00994DA3">
              <w:rPr>
                <w:b/>
                <w:sz w:val="22"/>
                <w:szCs w:val="22"/>
              </w:rPr>
              <w:t>Подрядчик:</w:t>
            </w:r>
          </w:p>
          <w:p w14:paraId="584512BF" w14:textId="77777777" w:rsidR="00994DA3" w:rsidRPr="00994DA3" w:rsidRDefault="00994DA3" w:rsidP="00994DA3">
            <w:pPr>
              <w:spacing w:after="0"/>
              <w:contextualSpacing/>
              <w:rPr>
                <w:sz w:val="22"/>
                <w:szCs w:val="22"/>
              </w:rPr>
            </w:pPr>
          </w:p>
          <w:p w14:paraId="6CED05B2" w14:textId="77777777" w:rsidR="00994DA3" w:rsidRPr="00994DA3" w:rsidRDefault="00994DA3" w:rsidP="00994DA3">
            <w:pPr>
              <w:spacing w:after="0"/>
              <w:contextualSpacing/>
              <w:rPr>
                <w:sz w:val="22"/>
                <w:szCs w:val="22"/>
              </w:rPr>
            </w:pPr>
          </w:p>
          <w:p w14:paraId="5C007579" w14:textId="77777777" w:rsidR="00994DA3" w:rsidRPr="00994DA3" w:rsidRDefault="00994DA3" w:rsidP="00994DA3">
            <w:pPr>
              <w:spacing w:after="0"/>
              <w:contextualSpacing/>
              <w:rPr>
                <w:sz w:val="22"/>
                <w:szCs w:val="22"/>
              </w:rPr>
            </w:pPr>
            <w:r w:rsidRPr="00994DA3">
              <w:rPr>
                <w:sz w:val="22"/>
                <w:szCs w:val="22"/>
              </w:rPr>
              <w:t xml:space="preserve">______________ /___________/  </w:t>
            </w:r>
          </w:p>
          <w:p w14:paraId="18A78DE2" w14:textId="77777777" w:rsidR="00994DA3" w:rsidRPr="00994DA3" w:rsidRDefault="00994DA3" w:rsidP="00994DA3">
            <w:pPr>
              <w:spacing w:after="0"/>
              <w:contextualSpacing/>
              <w:rPr>
                <w:rFonts w:eastAsia="Calibri"/>
                <w:sz w:val="22"/>
                <w:szCs w:val="22"/>
                <w:lang w:eastAsia="en-US"/>
              </w:rPr>
            </w:pPr>
            <w:r w:rsidRPr="00994DA3">
              <w:rPr>
                <w:sz w:val="22"/>
                <w:szCs w:val="22"/>
              </w:rPr>
              <w:t>М.П.</w:t>
            </w:r>
          </w:p>
        </w:tc>
        <w:tc>
          <w:tcPr>
            <w:tcW w:w="4998" w:type="dxa"/>
          </w:tcPr>
          <w:p w14:paraId="6EFAD24B" w14:textId="77777777" w:rsidR="00994DA3" w:rsidRPr="00994DA3" w:rsidRDefault="00994DA3" w:rsidP="00994DA3">
            <w:pPr>
              <w:spacing w:after="0"/>
              <w:contextualSpacing/>
              <w:rPr>
                <w:b/>
                <w:sz w:val="22"/>
                <w:szCs w:val="22"/>
              </w:rPr>
            </w:pPr>
            <w:r w:rsidRPr="00994DA3">
              <w:rPr>
                <w:b/>
                <w:sz w:val="22"/>
                <w:szCs w:val="22"/>
              </w:rPr>
              <w:t>Заказчик:</w:t>
            </w:r>
          </w:p>
          <w:p w14:paraId="2762741E" w14:textId="77777777" w:rsidR="00994DA3" w:rsidRPr="00994DA3" w:rsidRDefault="00994DA3" w:rsidP="00994DA3">
            <w:pPr>
              <w:spacing w:after="0"/>
              <w:contextualSpacing/>
              <w:rPr>
                <w:b/>
                <w:sz w:val="22"/>
                <w:szCs w:val="22"/>
              </w:rPr>
            </w:pPr>
            <w:r w:rsidRPr="00994DA3">
              <w:rPr>
                <w:b/>
                <w:sz w:val="22"/>
                <w:szCs w:val="22"/>
              </w:rPr>
              <w:t>Генеральный директор АО «Аэропорт Сургут»</w:t>
            </w:r>
          </w:p>
          <w:p w14:paraId="070D79E5" w14:textId="77777777" w:rsidR="00994DA3" w:rsidRPr="00994DA3" w:rsidRDefault="00994DA3" w:rsidP="00994DA3">
            <w:pPr>
              <w:spacing w:after="0"/>
              <w:contextualSpacing/>
              <w:rPr>
                <w:sz w:val="22"/>
                <w:szCs w:val="22"/>
              </w:rPr>
            </w:pPr>
          </w:p>
          <w:p w14:paraId="2B09F53F" w14:textId="77777777" w:rsidR="00994DA3" w:rsidRPr="00994DA3" w:rsidRDefault="00994DA3" w:rsidP="00994DA3">
            <w:pPr>
              <w:spacing w:after="0"/>
              <w:contextualSpacing/>
              <w:rPr>
                <w:sz w:val="22"/>
                <w:szCs w:val="22"/>
              </w:rPr>
            </w:pPr>
            <w:r w:rsidRPr="00994DA3">
              <w:rPr>
                <w:sz w:val="22"/>
                <w:szCs w:val="22"/>
              </w:rPr>
              <w:t>______________ С.В. Прийма</w:t>
            </w:r>
          </w:p>
          <w:p w14:paraId="38124E6D" w14:textId="77777777" w:rsidR="00994DA3" w:rsidRPr="00994DA3" w:rsidRDefault="00994DA3" w:rsidP="00994DA3">
            <w:pPr>
              <w:spacing w:after="0"/>
              <w:contextualSpacing/>
              <w:rPr>
                <w:rFonts w:eastAsia="Calibri"/>
                <w:sz w:val="22"/>
                <w:szCs w:val="22"/>
                <w:lang w:eastAsia="en-US"/>
              </w:rPr>
            </w:pPr>
            <w:r w:rsidRPr="00994DA3">
              <w:rPr>
                <w:sz w:val="22"/>
                <w:szCs w:val="22"/>
              </w:rPr>
              <w:t>М.П.</w:t>
            </w:r>
          </w:p>
        </w:tc>
      </w:tr>
    </w:tbl>
    <w:p w14:paraId="01C737FB" w14:textId="77777777" w:rsidR="00994DA3" w:rsidRPr="00994DA3" w:rsidRDefault="00994DA3" w:rsidP="00994DA3">
      <w:pPr>
        <w:spacing w:after="0" w:line="276" w:lineRule="auto"/>
        <w:jc w:val="center"/>
        <w:rPr>
          <w:b/>
          <w:sz w:val="22"/>
          <w:szCs w:val="22"/>
          <w:u w:val="single"/>
        </w:rPr>
        <w:sectPr w:rsidR="00994DA3" w:rsidRPr="00994DA3" w:rsidSect="003C5639">
          <w:pgSz w:w="11906" w:h="16838" w:code="9"/>
          <w:pgMar w:top="851" w:right="566" w:bottom="567" w:left="849" w:header="0" w:footer="91" w:gutter="0"/>
          <w:cols w:space="720"/>
          <w:titlePg/>
          <w:docGrid w:linePitch="326"/>
        </w:sectPr>
      </w:pPr>
    </w:p>
    <w:p w14:paraId="52BB4D88" w14:textId="77777777" w:rsidR="00994DA3" w:rsidRPr="00994DA3" w:rsidRDefault="00994DA3" w:rsidP="00994DA3">
      <w:pPr>
        <w:spacing w:after="0" w:line="276" w:lineRule="auto"/>
        <w:ind w:left="5103"/>
        <w:jc w:val="left"/>
        <w:rPr>
          <w:bCs/>
          <w:sz w:val="22"/>
          <w:szCs w:val="22"/>
        </w:rPr>
      </w:pPr>
      <w:r w:rsidRPr="00994DA3">
        <w:rPr>
          <w:bCs/>
          <w:sz w:val="22"/>
          <w:szCs w:val="22"/>
        </w:rPr>
        <w:t>Приложение №7</w:t>
      </w:r>
    </w:p>
    <w:p w14:paraId="769A40D5" w14:textId="77777777" w:rsidR="00994DA3" w:rsidRPr="00994DA3" w:rsidRDefault="00994DA3" w:rsidP="00994DA3">
      <w:pPr>
        <w:spacing w:after="0" w:line="276" w:lineRule="auto"/>
        <w:ind w:left="5103"/>
        <w:jc w:val="left"/>
        <w:rPr>
          <w:bCs/>
          <w:sz w:val="22"/>
          <w:szCs w:val="22"/>
        </w:rPr>
      </w:pPr>
      <w:r w:rsidRPr="00994DA3">
        <w:rPr>
          <w:bCs/>
          <w:sz w:val="22"/>
          <w:szCs w:val="22"/>
        </w:rPr>
        <w:t>к договору от ______ №_____________</w:t>
      </w:r>
    </w:p>
    <w:p w14:paraId="16B627D6" w14:textId="77777777" w:rsidR="00994DA3" w:rsidRPr="00994DA3" w:rsidRDefault="00994DA3" w:rsidP="00994DA3">
      <w:pPr>
        <w:spacing w:after="0" w:line="276" w:lineRule="auto"/>
        <w:ind w:left="5103"/>
        <w:jc w:val="left"/>
        <w:rPr>
          <w:bCs/>
          <w:sz w:val="22"/>
          <w:szCs w:val="22"/>
        </w:rPr>
      </w:pPr>
    </w:p>
    <w:p w14:paraId="65230B57" w14:textId="77777777" w:rsidR="00994DA3" w:rsidRPr="00994DA3" w:rsidRDefault="00994DA3" w:rsidP="00994DA3">
      <w:pPr>
        <w:contextualSpacing/>
        <w:jc w:val="left"/>
        <w:rPr>
          <w:b/>
        </w:rPr>
      </w:pPr>
      <w:r w:rsidRPr="00994DA3">
        <w:rPr>
          <w:b/>
        </w:rPr>
        <w:t>ФОРМА</w:t>
      </w:r>
    </w:p>
    <w:p w14:paraId="0C76F734" w14:textId="77777777" w:rsidR="00994DA3" w:rsidRPr="00994DA3" w:rsidRDefault="00994DA3" w:rsidP="00994DA3">
      <w:pPr>
        <w:contextualSpacing/>
        <w:jc w:val="center"/>
        <w:rPr>
          <w:b/>
          <w:sz w:val="21"/>
          <w:szCs w:val="21"/>
        </w:rPr>
      </w:pPr>
    </w:p>
    <w:p w14:paraId="4AF63D43" w14:textId="77777777" w:rsidR="00994DA3" w:rsidRPr="00994DA3" w:rsidRDefault="00994DA3" w:rsidP="00994DA3">
      <w:pPr>
        <w:jc w:val="left"/>
      </w:pPr>
      <w:r w:rsidRPr="00994DA3">
        <w:t>Фирменный бланк Подрядчика</w:t>
      </w:r>
    </w:p>
    <w:p w14:paraId="63991618" w14:textId="77777777" w:rsidR="00994DA3" w:rsidRPr="00994DA3" w:rsidRDefault="00994DA3" w:rsidP="00994DA3">
      <w:pPr>
        <w:jc w:val="left"/>
      </w:pPr>
    </w:p>
    <w:p w14:paraId="02F17FFF" w14:textId="77777777" w:rsidR="00994DA3" w:rsidRPr="00994DA3" w:rsidRDefault="00994DA3" w:rsidP="00994DA3">
      <w:pPr>
        <w:jc w:val="left"/>
        <w:rPr>
          <w:sz w:val="21"/>
          <w:szCs w:val="21"/>
        </w:rPr>
      </w:pPr>
    </w:p>
    <w:p w14:paraId="05C814FC" w14:textId="77777777" w:rsidR="00994DA3" w:rsidRPr="00994DA3" w:rsidRDefault="00994DA3" w:rsidP="00994DA3">
      <w:pPr>
        <w:jc w:val="center"/>
        <w:rPr>
          <w:b/>
          <w:bCs/>
          <w:sz w:val="21"/>
          <w:szCs w:val="21"/>
        </w:rPr>
      </w:pPr>
      <w:r w:rsidRPr="00994DA3">
        <w:rPr>
          <w:b/>
          <w:bCs/>
          <w:sz w:val="21"/>
          <w:szCs w:val="21"/>
        </w:rPr>
        <w:t>СПРАВКА</w:t>
      </w:r>
    </w:p>
    <w:p w14:paraId="67D9B5A1" w14:textId="77777777" w:rsidR="00994DA3" w:rsidRPr="00994DA3" w:rsidRDefault="00994DA3" w:rsidP="00994DA3">
      <w:pPr>
        <w:jc w:val="center"/>
        <w:rPr>
          <w:sz w:val="21"/>
          <w:szCs w:val="21"/>
        </w:rPr>
      </w:pPr>
      <w:r w:rsidRPr="00994DA3">
        <w:rPr>
          <w:sz w:val="21"/>
          <w:szCs w:val="21"/>
        </w:rPr>
        <w:t>О количестве ОПП (отходов производства и потребления), вывезенных с территории объекта выполнения работ</w:t>
      </w:r>
    </w:p>
    <w:p w14:paraId="2619C729" w14:textId="77777777" w:rsidR="00994DA3" w:rsidRPr="00994DA3" w:rsidRDefault="00994DA3" w:rsidP="00994DA3">
      <w:pPr>
        <w:jc w:val="center"/>
        <w:rPr>
          <w:sz w:val="21"/>
          <w:szCs w:val="21"/>
        </w:rPr>
      </w:pPr>
    </w:p>
    <w:p w14:paraId="45FA26BE" w14:textId="77777777" w:rsidR="00994DA3" w:rsidRPr="00994DA3" w:rsidRDefault="00994DA3" w:rsidP="00994DA3">
      <w:pPr>
        <w:spacing w:after="0"/>
        <w:ind w:firstLine="709"/>
        <w:rPr>
          <w:sz w:val="21"/>
          <w:szCs w:val="21"/>
        </w:rPr>
      </w:pPr>
      <w:r w:rsidRPr="00994DA3">
        <w:rPr>
          <w:sz w:val="21"/>
          <w:szCs w:val="21"/>
        </w:rPr>
        <w:t>В соответствие с договором от ___________ №_______________ при выполнении работ</w:t>
      </w:r>
      <w:r w:rsidRPr="00994DA3">
        <w:rPr>
          <w:sz w:val="21"/>
          <w:szCs w:val="21"/>
          <w:u w:val="single"/>
        </w:rPr>
        <w:t xml:space="preserve">______________________ </w:t>
      </w:r>
      <w:r w:rsidRPr="00994DA3">
        <w:rPr>
          <w:sz w:val="21"/>
          <w:szCs w:val="21"/>
        </w:rPr>
        <w:t xml:space="preserve">на объекте </w:t>
      </w:r>
      <w:r w:rsidRPr="00994DA3">
        <w:rPr>
          <w:sz w:val="21"/>
          <w:szCs w:val="21"/>
          <w:u w:val="single"/>
        </w:rPr>
        <w:t>_______________________</w:t>
      </w:r>
      <w:r w:rsidRPr="00994DA3">
        <w:rPr>
          <w:sz w:val="21"/>
          <w:szCs w:val="21"/>
        </w:rPr>
        <w:t xml:space="preserve"> </w:t>
      </w:r>
      <w:r w:rsidRPr="00994DA3">
        <w:rPr>
          <w:sz w:val="21"/>
          <w:szCs w:val="21"/>
          <w:u w:val="single"/>
        </w:rPr>
        <w:t>____________________________</w:t>
      </w:r>
    </w:p>
    <w:p w14:paraId="28AD1F5E" w14:textId="77777777" w:rsidR="00994DA3" w:rsidRPr="00994DA3" w:rsidRDefault="00994DA3" w:rsidP="00994DA3">
      <w:pPr>
        <w:spacing w:after="0"/>
        <w:jc w:val="left"/>
        <w:rPr>
          <w:sz w:val="21"/>
          <w:szCs w:val="21"/>
          <w:vertAlign w:val="superscript"/>
        </w:rPr>
      </w:pPr>
      <w:r w:rsidRPr="00994DA3">
        <w:rPr>
          <w:sz w:val="21"/>
          <w:szCs w:val="21"/>
          <w:vertAlign w:val="superscript"/>
        </w:rPr>
        <w:t xml:space="preserve">                   наименование работ                                                            наименование объекта                                    наименование организации </w:t>
      </w:r>
    </w:p>
    <w:p w14:paraId="1499128C" w14:textId="77777777" w:rsidR="00994DA3" w:rsidRPr="00994DA3" w:rsidRDefault="00994DA3" w:rsidP="00994DA3">
      <w:pPr>
        <w:spacing w:after="0"/>
        <w:jc w:val="left"/>
        <w:rPr>
          <w:color w:val="000000" w:themeColor="text1"/>
          <w:sz w:val="21"/>
          <w:szCs w:val="21"/>
          <w:vertAlign w:val="superscript"/>
        </w:rPr>
      </w:pPr>
    </w:p>
    <w:p w14:paraId="4F693D94" w14:textId="77777777" w:rsidR="00994DA3" w:rsidRPr="00994DA3" w:rsidRDefault="00994DA3" w:rsidP="00994DA3">
      <w:pPr>
        <w:spacing w:after="0"/>
        <w:jc w:val="left"/>
        <w:rPr>
          <w:color w:val="000000" w:themeColor="text1"/>
          <w:sz w:val="21"/>
          <w:szCs w:val="21"/>
        </w:rPr>
      </w:pPr>
      <w:r w:rsidRPr="00994DA3">
        <w:rPr>
          <w:color w:val="000000" w:themeColor="text1"/>
          <w:sz w:val="21"/>
          <w:szCs w:val="21"/>
        </w:rPr>
        <w:t xml:space="preserve">В период _________________________ ОПП _____________________. </w:t>
      </w:r>
    </w:p>
    <w:p w14:paraId="136C43DD" w14:textId="77777777" w:rsidR="00994DA3" w:rsidRPr="00994DA3" w:rsidRDefault="00994DA3" w:rsidP="00994DA3">
      <w:pPr>
        <w:spacing w:after="0"/>
        <w:jc w:val="left"/>
        <w:rPr>
          <w:color w:val="000000" w:themeColor="text1"/>
          <w:sz w:val="21"/>
          <w:szCs w:val="21"/>
        </w:rPr>
      </w:pPr>
      <w:r w:rsidRPr="00994DA3">
        <w:rPr>
          <w:color w:val="000000" w:themeColor="text1"/>
          <w:sz w:val="21"/>
          <w:szCs w:val="21"/>
          <w:vertAlign w:val="superscript"/>
        </w:rPr>
        <w:t xml:space="preserve">                         период выполнения работ по договору                             не образовались/образовались</w:t>
      </w:r>
    </w:p>
    <w:p w14:paraId="3B743ABF" w14:textId="77777777" w:rsidR="00994DA3" w:rsidRPr="00994DA3" w:rsidRDefault="00994DA3" w:rsidP="00994DA3">
      <w:pPr>
        <w:spacing w:after="0"/>
        <w:jc w:val="left"/>
        <w:rPr>
          <w:sz w:val="21"/>
          <w:szCs w:val="21"/>
        </w:rPr>
      </w:pPr>
    </w:p>
    <w:p w14:paraId="74FE7378" w14:textId="77777777" w:rsidR="00994DA3" w:rsidRPr="00994DA3" w:rsidRDefault="00994DA3" w:rsidP="00994DA3">
      <w:pPr>
        <w:spacing w:after="0"/>
        <w:jc w:val="left"/>
        <w:rPr>
          <w:sz w:val="21"/>
          <w:szCs w:val="21"/>
        </w:rPr>
      </w:pPr>
      <w:r w:rsidRPr="00994DA3">
        <w:rPr>
          <w:sz w:val="21"/>
          <w:szCs w:val="21"/>
        </w:rPr>
        <w:t>Вывезено на утилизацию с объектов Заказчика:</w:t>
      </w:r>
    </w:p>
    <w:tbl>
      <w:tblPr>
        <w:tblStyle w:val="af5"/>
        <w:tblW w:w="0" w:type="auto"/>
        <w:tblLook w:val="04A0" w:firstRow="1" w:lastRow="0" w:firstColumn="1" w:lastColumn="0" w:noHBand="0" w:noVBand="1"/>
      </w:tblPr>
      <w:tblGrid>
        <w:gridCol w:w="3190"/>
        <w:gridCol w:w="3190"/>
        <w:gridCol w:w="3191"/>
      </w:tblGrid>
      <w:tr w:rsidR="00994DA3" w:rsidRPr="00994DA3" w14:paraId="3B8408F8" w14:textId="77777777" w:rsidTr="009B1A99">
        <w:tc>
          <w:tcPr>
            <w:tcW w:w="3190" w:type="dxa"/>
            <w:tcBorders>
              <w:top w:val="single" w:sz="4" w:space="0" w:color="auto"/>
              <w:left w:val="single" w:sz="4" w:space="0" w:color="auto"/>
              <w:bottom w:val="single" w:sz="4" w:space="0" w:color="auto"/>
              <w:right w:val="single" w:sz="4" w:space="0" w:color="auto"/>
            </w:tcBorders>
            <w:hideMark/>
          </w:tcPr>
          <w:p w14:paraId="60A0CABD" w14:textId="77777777" w:rsidR="00994DA3" w:rsidRPr="00994DA3" w:rsidRDefault="00994DA3" w:rsidP="00994DA3">
            <w:pPr>
              <w:rPr>
                <w:sz w:val="21"/>
                <w:szCs w:val="21"/>
                <w:lang w:eastAsia="en-US"/>
              </w:rPr>
            </w:pPr>
            <w:r w:rsidRPr="00994DA3">
              <w:rPr>
                <w:sz w:val="21"/>
                <w:szCs w:val="21"/>
                <w:lang w:eastAsia="en-US"/>
              </w:rPr>
              <w:t>Наименование</w:t>
            </w:r>
          </w:p>
        </w:tc>
        <w:tc>
          <w:tcPr>
            <w:tcW w:w="3190" w:type="dxa"/>
            <w:tcBorders>
              <w:top w:val="single" w:sz="4" w:space="0" w:color="auto"/>
              <w:left w:val="single" w:sz="4" w:space="0" w:color="auto"/>
              <w:bottom w:val="single" w:sz="4" w:space="0" w:color="auto"/>
              <w:right w:val="single" w:sz="4" w:space="0" w:color="auto"/>
            </w:tcBorders>
            <w:hideMark/>
          </w:tcPr>
          <w:p w14:paraId="138E9027" w14:textId="77777777" w:rsidR="00994DA3" w:rsidRPr="00994DA3" w:rsidRDefault="00994DA3" w:rsidP="00994DA3">
            <w:pPr>
              <w:rPr>
                <w:sz w:val="21"/>
                <w:szCs w:val="21"/>
                <w:lang w:eastAsia="en-US"/>
              </w:rPr>
            </w:pPr>
            <w:r w:rsidRPr="00994DA3">
              <w:rPr>
                <w:sz w:val="21"/>
                <w:szCs w:val="21"/>
                <w:lang w:eastAsia="en-US"/>
              </w:rPr>
              <w:t>Ед. изм.</w:t>
            </w:r>
          </w:p>
        </w:tc>
        <w:tc>
          <w:tcPr>
            <w:tcW w:w="3191" w:type="dxa"/>
            <w:tcBorders>
              <w:top w:val="single" w:sz="4" w:space="0" w:color="auto"/>
              <w:left w:val="single" w:sz="4" w:space="0" w:color="auto"/>
              <w:bottom w:val="single" w:sz="4" w:space="0" w:color="auto"/>
              <w:right w:val="single" w:sz="4" w:space="0" w:color="auto"/>
            </w:tcBorders>
            <w:hideMark/>
          </w:tcPr>
          <w:p w14:paraId="5F3CD353" w14:textId="77777777" w:rsidR="00994DA3" w:rsidRPr="00994DA3" w:rsidRDefault="00994DA3" w:rsidP="00994DA3">
            <w:pPr>
              <w:rPr>
                <w:sz w:val="21"/>
                <w:szCs w:val="21"/>
                <w:lang w:eastAsia="en-US"/>
              </w:rPr>
            </w:pPr>
            <w:r w:rsidRPr="00994DA3">
              <w:rPr>
                <w:sz w:val="21"/>
                <w:szCs w:val="21"/>
                <w:lang w:eastAsia="en-US"/>
              </w:rPr>
              <w:t>количество</w:t>
            </w:r>
          </w:p>
        </w:tc>
      </w:tr>
      <w:tr w:rsidR="00994DA3" w:rsidRPr="00994DA3" w14:paraId="25F43A37" w14:textId="77777777" w:rsidTr="009B1A99">
        <w:tc>
          <w:tcPr>
            <w:tcW w:w="3190" w:type="dxa"/>
            <w:tcBorders>
              <w:top w:val="single" w:sz="4" w:space="0" w:color="auto"/>
              <w:left w:val="single" w:sz="4" w:space="0" w:color="auto"/>
              <w:bottom w:val="single" w:sz="4" w:space="0" w:color="auto"/>
              <w:right w:val="single" w:sz="4" w:space="0" w:color="auto"/>
            </w:tcBorders>
            <w:hideMark/>
          </w:tcPr>
          <w:p w14:paraId="5358E88F" w14:textId="77777777" w:rsidR="00994DA3" w:rsidRPr="00994DA3" w:rsidRDefault="00994DA3" w:rsidP="00994DA3">
            <w:pPr>
              <w:rPr>
                <w:sz w:val="21"/>
                <w:szCs w:val="21"/>
                <w:lang w:eastAsia="en-US"/>
              </w:rPr>
            </w:pPr>
            <w:r w:rsidRPr="00994DA3">
              <w:rPr>
                <w:sz w:val="21"/>
                <w:szCs w:val="21"/>
                <w:lang w:eastAsia="en-US"/>
              </w:rPr>
              <w:t>Отходы _______класса</w:t>
            </w:r>
          </w:p>
          <w:p w14:paraId="14DEA752" w14:textId="77777777" w:rsidR="00994DA3" w:rsidRPr="00994DA3" w:rsidRDefault="00994DA3" w:rsidP="00994DA3">
            <w:pPr>
              <w:rPr>
                <w:sz w:val="21"/>
                <w:szCs w:val="21"/>
                <w:lang w:eastAsia="en-US"/>
              </w:rPr>
            </w:pPr>
            <w:r w:rsidRPr="00994DA3">
              <w:rPr>
                <w:sz w:val="21"/>
                <w:szCs w:val="21"/>
                <w:lang w:eastAsia="en-US"/>
              </w:rPr>
              <w:t>опасности</w:t>
            </w:r>
          </w:p>
        </w:tc>
        <w:tc>
          <w:tcPr>
            <w:tcW w:w="3190" w:type="dxa"/>
            <w:tcBorders>
              <w:top w:val="single" w:sz="4" w:space="0" w:color="auto"/>
              <w:left w:val="single" w:sz="4" w:space="0" w:color="auto"/>
              <w:bottom w:val="single" w:sz="4" w:space="0" w:color="auto"/>
              <w:right w:val="single" w:sz="4" w:space="0" w:color="auto"/>
            </w:tcBorders>
            <w:hideMark/>
          </w:tcPr>
          <w:p w14:paraId="3CC5A172" w14:textId="77777777" w:rsidR="00994DA3" w:rsidRPr="00994DA3" w:rsidRDefault="00994DA3" w:rsidP="00994DA3">
            <w:pPr>
              <w:rPr>
                <w:sz w:val="21"/>
                <w:szCs w:val="21"/>
                <w:lang w:eastAsia="en-US"/>
              </w:rPr>
            </w:pPr>
            <w:r w:rsidRPr="00994DA3">
              <w:rPr>
                <w:sz w:val="21"/>
                <w:szCs w:val="21"/>
                <w:lang w:eastAsia="en-US"/>
              </w:rPr>
              <w:t>тонны</w:t>
            </w:r>
          </w:p>
        </w:tc>
        <w:tc>
          <w:tcPr>
            <w:tcW w:w="3191" w:type="dxa"/>
            <w:tcBorders>
              <w:top w:val="single" w:sz="4" w:space="0" w:color="auto"/>
              <w:left w:val="single" w:sz="4" w:space="0" w:color="auto"/>
              <w:bottom w:val="single" w:sz="4" w:space="0" w:color="auto"/>
              <w:right w:val="single" w:sz="4" w:space="0" w:color="auto"/>
            </w:tcBorders>
            <w:hideMark/>
          </w:tcPr>
          <w:p w14:paraId="04CF7626" w14:textId="77777777" w:rsidR="00994DA3" w:rsidRPr="00994DA3" w:rsidRDefault="00994DA3" w:rsidP="00994DA3">
            <w:pPr>
              <w:rPr>
                <w:sz w:val="21"/>
                <w:szCs w:val="21"/>
                <w:lang w:eastAsia="en-US"/>
              </w:rPr>
            </w:pPr>
            <w:r w:rsidRPr="00994DA3">
              <w:rPr>
                <w:sz w:val="21"/>
                <w:szCs w:val="21"/>
                <w:lang w:eastAsia="en-US"/>
              </w:rPr>
              <w:t>__________</w:t>
            </w:r>
          </w:p>
        </w:tc>
      </w:tr>
    </w:tbl>
    <w:p w14:paraId="256A227A" w14:textId="77777777" w:rsidR="00994DA3" w:rsidRPr="00994DA3" w:rsidRDefault="00994DA3" w:rsidP="00994DA3">
      <w:pPr>
        <w:spacing w:after="0"/>
        <w:jc w:val="left"/>
        <w:rPr>
          <w:sz w:val="21"/>
          <w:szCs w:val="21"/>
        </w:rPr>
      </w:pPr>
    </w:p>
    <w:p w14:paraId="73B97BA2" w14:textId="77777777" w:rsidR="00994DA3" w:rsidRPr="00994DA3" w:rsidRDefault="00994DA3" w:rsidP="00994DA3">
      <w:pPr>
        <w:spacing w:after="0"/>
        <w:jc w:val="left"/>
        <w:rPr>
          <w:sz w:val="21"/>
          <w:szCs w:val="21"/>
        </w:rPr>
      </w:pPr>
    </w:p>
    <w:p w14:paraId="2DC8E379" w14:textId="77777777" w:rsidR="00994DA3" w:rsidRPr="00994DA3" w:rsidRDefault="00994DA3" w:rsidP="00994DA3">
      <w:pPr>
        <w:spacing w:after="0"/>
        <w:jc w:val="left"/>
        <w:rPr>
          <w:sz w:val="21"/>
          <w:szCs w:val="21"/>
        </w:rPr>
      </w:pPr>
    </w:p>
    <w:p w14:paraId="0ECB68E9" w14:textId="77777777" w:rsidR="00994DA3" w:rsidRPr="00994DA3" w:rsidRDefault="00994DA3" w:rsidP="00994DA3">
      <w:pPr>
        <w:spacing w:after="0"/>
        <w:jc w:val="left"/>
        <w:rPr>
          <w:sz w:val="21"/>
          <w:szCs w:val="21"/>
        </w:rPr>
      </w:pPr>
      <w:r w:rsidRPr="00994DA3">
        <w:rPr>
          <w:sz w:val="21"/>
          <w:szCs w:val="21"/>
        </w:rPr>
        <w:t>Руководитель Подрядчика _____________________________ /Ф.И.О./</w:t>
      </w:r>
    </w:p>
    <w:p w14:paraId="2C845EDB" w14:textId="77777777" w:rsidR="00994DA3" w:rsidRPr="00994DA3" w:rsidRDefault="00994DA3" w:rsidP="00994DA3">
      <w:pPr>
        <w:spacing w:after="0"/>
        <w:jc w:val="left"/>
        <w:rPr>
          <w:sz w:val="21"/>
          <w:szCs w:val="21"/>
        </w:rPr>
      </w:pPr>
      <w:r w:rsidRPr="00994DA3">
        <w:rPr>
          <w:sz w:val="21"/>
          <w:szCs w:val="21"/>
        </w:rPr>
        <w:t xml:space="preserve">                                                            Подпись</w:t>
      </w:r>
    </w:p>
    <w:p w14:paraId="6D37B17A" w14:textId="77777777" w:rsidR="00994DA3" w:rsidRPr="00994DA3" w:rsidRDefault="00994DA3" w:rsidP="00994DA3">
      <w:pPr>
        <w:spacing w:after="0"/>
        <w:jc w:val="left"/>
        <w:rPr>
          <w:sz w:val="21"/>
          <w:szCs w:val="21"/>
        </w:rPr>
      </w:pPr>
    </w:p>
    <w:p w14:paraId="0CA07ED3" w14:textId="77777777" w:rsidR="00994DA3" w:rsidRPr="00994DA3" w:rsidRDefault="00994DA3" w:rsidP="00994DA3">
      <w:pPr>
        <w:spacing w:after="0"/>
        <w:jc w:val="left"/>
        <w:rPr>
          <w:sz w:val="21"/>
          <w:szCs w:val="21"/>
        </w:rPr>
      </w:pPr>
      <w:r w:rsidRPr="00994DA3">
        <w:rPr>
          <w:sz w:val="21"/>
          <w:szCs w:val="21"/>
        </w:rPr>
        <w:t>М.П.</w:t>
      </w:r>
    </w:p>
    <w:p w14:paraId="042E0E8B" w14:textId="77777777" w:rsidR="00994DA3" w:rsidRPr="00994DA3" w:rsidRDefault="00994DA3" w:rsidP="00994DA3">
      <w:pPr>
        <w:spacing w:after="0"/>
        <w:jc w:val="left"/>
        <w:rPr>
          <w:sz w:val="21"/>
          <w:szCs w:val="21"/>
        </w:rPr>
      </w:pPr>
    </w:p>
    <w:p w14:paraId="75F08C36" w14:textId="77777777" w:rsidR="00994DA3" w:rsidRPr="00994DA3" w:rsidRDefault="00994DA3" w:rsidP="00994DA3">
      <w:pPr>
        <w:spacing w:after="0"/>
        <w:jc w:val="left"/>
      </w:pPr>
    </w:p>
    <w:p w14:paraId="283FE9C8" w14:textId="77777777" w:rsidR="00994DA3" w:rsidRPr="00994DA3" w:rsidRDefault="00994DA3" w:rsidP="00994DA3">
      <w:pPr>
        <w:spacing w:after="0" w:line="276" w:lineRule="auto"/>
        <w:jc w:val="center"/>
        <w:rPr>
          <w:b/>
          <w:sz w:val="22"/>
          <w:szCs w:val="22"/>
          <w:u w:val="single"/>
        </w:rPr>
      </w:pPr>
    </w:p>
    <w:p w14:paraId="36F8625E" w14:textId="77777777" w:rsidR="00994DA3" w:rsidRPr="00994DA3" w:rsidRDefault="00994DA3" w:rsidP="00994DA3">
      <w:pPr>
        <w:autoSpaceDE w:val="0"/>
        <w:autoSpaceDN w:val="0"/>
        <w:adjustRightInd w:val="0"/>
        <w:spacing w:after="0"/>
        <w:jc w:val="left"/>
        <w:rPr>
          <w:b/>
          <w:sz w:val="22"/>
          <w:szCs w:val="22"/>
        </w:rPr>
      </w:pPr>
    </w:p>
    <w:tbl>
      <w:tblPr>
        <w:tblW w:w="0" w:type="auto"/>
        <w:tblLook w:val="04A0" w:firstRow="1" w:lastRow="0" w:firstColumn="1" w:lastColumn="0" w:noHBand="0" w:noVBand="1"/>
      </w:tblPr>
      <w:tblGrid>
        <w:gridCol w:w="4962"/>
        <w:gridCol w:w="4961"/>
      </w:tblGrid>
      <w:tr w:rsidR="00994DA3" w:rsidRPr="00994DA3" w14:paraId="33F03BD1" w14:textId="77777777" w:rsidTr="009B1A99">
        <w:tc>
          <w:tcPr>
            <w:tcW w:w="4998" w:type="dxa"/>
          </w:tcPr>
          <w:p w14:paraId="71E27947" w14:textId="77777777" w:rsidR="00994DA3" w:rsidRPr="00994DA3" w:rsidRDefault="00994DA3" w:rsidP="00994DA3">
            <w:pPr>
              <w:spacing w:after="0"/>
              <w:contextualSpacing/>
              <w:rPr>
                <w:sz w:val="22"/>
                <w:szCs w:val="22"/>
              </w:rPr>
            </w:pPr>
            <w:r w:rsidRPr="00994DA3">
              <w:rPr>
                <w:b/>
                <w:sz w:val="22"/>
                <w:szCs w:val="22"/>
              </w:rPr>
              <w:t>Подрядчик:</w:t>
            </w:r>
          </w:p>
          <w:p w14:paraId="18537D6D" w14:textId="77777777" w:rsidR="00994DA3" w:rsidRPr="00994DA3" w:rsidRDefault="00994DA3" w:rsidP="00994DA3">
            <w:pPr>
              <w:spacing w:after="0"/>
              <w:contextualSpacing/>
              <w:rPr>
                <w:sz w:val="22"/>
                <w:szCs w:val="22"/>
              </w:rPr>
            </w:pPr>
          </w:p>
          <w:p w14:paraId="55FF6FF9" w14:textId="77777777" w:rsidR="00994DA3" w:rsidRPr="00994DA3" w:rsidRDefault="00994DA3" w:rsidP="00994DA3">
            <w:pPr>
              <w:spacing w:after="0"/>
              <w:contextualSpacing/>
              <w:rPr>
                <w:sz w:val="22"/>
                <w:szCs w:val="22"/>
              </w:rPr>
            </w:pPr>
          </w:p>
          <w:p w14:paraId="43779832" w14:textId="77777777" w:rsidR="00994DA3" w:rsidRPr="00994DA3" w:rsidRDefault="00994DA3" w:rsidP="00994DA3">
            <w:pPr>
              <w:spacing w:after="0"/>
              <w:contextualSpacing/>
              <w:rPr>
                <w:sz w:val="22"/>
                <w:szCs w:val="22"/>
              </w:rPr>
            </w:pPr>
            <w:r w:rsidRPr="00994DA3">
              <w:rPr>
                <w:sz w:val="22"/>
                <w:szCs w:val="22"/>
              </w:rPr>
              <w:t xml:space="preserve">______________ /___________/  </w:t>
            </w:r>
          </w:p>
          <w:p w14:paraId="5E168FDA" w14:textId="77777777" w:rsidR="00994DA3" w:rsidRPr="00994DA3" w:rsidRDefault="00994DA3" w:rsidP="00994DA3">
            <w:pPr>
              <w:spacing w:after="0"/>
              <w:contextualSpacing/>
              <w:rPr>
                <w:rFonts w:eastAsia="Calibri"/>
                <w:sz w:val="22"/>
                <w:szCs w:val="22"/>
                <w:lang w:eastAsia="en-US"/>
              </w:rPr>
            </w:pPr>
            <w:r w:rsidRPr="00994DA3">
              <w:rPr>
                <w:sz w:val="22"/>
                <w:szCs w:val="22"/>
              </w:rPr>
              <w:t>М.П.</w:t>
            </w:r>
          </w:p>
        </w:tc>
        <w:tc>
          <w:tcPr>
            <w:tcW w:w="4998" w:type="dxa"/>
          </w:tcPr>
          <w:p w14:paraId="2299884C" w14:textId="77777777" w:rsidR="00994DA3" w:rsidRPr="00994DA3" w:rsidRDefault="00994DA3" w:rsidP="00994DA3">
            <w:pPr>
              <w:spacing w:after="0"/>
              <w:contextualSpacing/>
              <w:rPr>
                <w:b/>
                <w:sz w:val="22"/>
                <w:szCs w:val="22"/>
              </w:rPr>
            </w:pPr>
            <w:r w:rsidRPr="00994DA3">
              <w:rPr>
                <w:b/>
                <w:sz w:val="22"/>
                <w:szCs w:val="22"/>
              </w:rPr>
              <w:t>Заказчик:</w:t>
            </w:r>
          </w:p>
          <w:p w14:paraId="770E86E0" w14:textId="77777777" w:rsidR="00994DA3" w:rsidRPr="00994DA3" w:rsidRDefault="00994DA3" w:rsidP="00994DA3">
            <w:pPr>
              <w:spacing w:after="0"/>
              <w:contextualSpacing/>
              <w:rPr>
                <w:sz w:val="22"/>
                <w:szCs w:val="22"/>
              </w:rPr>
            </w:pPr>
          </w:p>
          <w:p w14:paraId="03593338" w14:textId="77777777" w:rsidR="00994DA3" w:rsidRPr="00994DA3" w:rsidRDefault="00994DA3" w:rsidP="00994DA3">
            <w:pPr>
              <w:spacing w:after="0"/>
              <w:contextualSpacing/>
              <w:rPr>
                <w:sz w:val="22"/>
                <w:szCs w:val="22"/>
              </w:rPr>
            </w:pPr>
          </w:p>
          <w:p w14:paraId="100E97EE" w14:textId="77777777" w:rsidR="00994DA3" w:rsidRPr="00994DA3" w:rsidRDefault="00994DA3" w:rsidP="00994DA3">
            <w:pPr>
              <w:spacing w:after="0"/>
              <w:contextualSpacing/>
              <w:rPr>
                <w:sz w:val="22"/>
                <w:szCs w:val="22"/>
              </w:rPr>
            </w:pPr>
            <w:r w:rsidRPr="00994DA3">
              <w:rPr>
                <w:sz w:val="22"/>
                <w:szCs w:val="22"/>
              </w:rPr>
              <w:t>______________ С.В. Прийма</w:t>
            </w:r>
          </w:p>
          <w:p w14:paraId="1AE73BDD" w14:textId="77777777" w:rsidR="00994DA3" w:rsidRPr="00994DA3" w:rsidRDefault="00994DA3" w:rsidP="00994DA3">
            <w:pPr>
              <w:spacing w:after="0"/>
              <w:contextualSpacing/>
              <w:rPr>
                <w:rFonts w:eastAsia="Calibri"/>
                <w:sz w:val="22"/>
                <w:szCs w:val="22"/>
                <w:lang w:eastAsia="en-US"/>
              </w:rPr>
            </w:pPr>
            <w:r w:rsidRPr="00994DA3">
              <w:rPr>
                <w:sz w:val="22"/>
                <w:szCs w:val="22"/>
              </w:rPr>
              <w:t>М.П.</w:t>
            </w:r>
          </w:p>
        </w:tc>
      </w:tr>
    </w:tbl>
    <w:p w14:paraId="2233930D" w14:textId="77777777" w:rsidR="00994DA3" w:rsidRPr="00994DA3" w:rsidRDefault="00994DA3" w:rsidP="00994DA3">
      <w:pPr>
        <w:spacing w:after="0" w:line="276" w:lineRule="auto"/>
        <w:jc w:val="left"/>
        <w:rPr>
          <w:b/>
          <w:sz w:val="22"/>
          <w:szCs w:val="22"/>
          <w:u w:val="single"/>
        </w:rPr>
      </w:pPr>
    </w:p>
    <w:p w14:paraId="2F9D1032" w14:textId="77777777" w:rsidR="00994DA3" w:rsidRPr="00994DA3" w:rsidRDefault="00994DA3" w:rsidP="00994DA3">
      <w:pPr>
        <w:spacing w:after="0" w:line="276" w:lineRule="auto"/>
        <w:jc w:val="left"/>
        <w:rPr>
          <w:b/>
          <w:sz w:val="22"/>
          <w:szCs w:val="22"/>
          <w:u w:val="single"/>
        </w:rPr>
      </w:pPr>
    </w:p>
    <w:p w14:paraId="37832A07" w14:textId="77777777" w:rsidR="00994DA3" w:rsidRPr="00994DA3" w:rsidRDefault="00994DA3" w:rsidP="00994DA3">
      <w:pPr>
        <w:spacing w:after="0" w:line="276" w:lineRule="auto"/>
        <w:jc w:val="left"/>
        <w:rPr>
          <w:b/>
          <w:sz w:val="22"/>
          <w:szCs w:val="22"/>
          <w:u w:val="single"/>
        </w:rPr>
      </w:pPr>
    </w:p>
    <w:p w14:paraId="3DF01C8B" w14:textId="77777777" w:rsidR="00994DA3" w:rsidRPr="00994DA3" w:rsidRDefault="00994DA3" w:rsidP="00994DA3">
      <w:pPr>
        <w:spacing w:after="0" w:line="276" w:lineRule="auto"/>
        <w:jc w:val="left"/>
        <w:rPr>
          <w:b/>
          <w:sz w:val="22"/>
          <w:szCs w:val="22"/>
          <w:u w:val="single"/>
        </w:rPr>
      </w:pPr>
    </w:p>
    <w:p w14:paraId="3F83DDB5" w14:textId="77777777" w:rsidR="00994DA3" w:rsidRPr="00994DA3" w:rsidRDefault="00994DA3" w:rsidP="00994DA3">
      <w:pPr>
        <w:spacing w:after="0" w:line="276" w:lineRule="auto"/>
        <w:jc w:val="left"/>
        <w:rPr>
          <w:b/>
          <w:color w:val="EE0000"/>
          <w:sz w:val="22"/>
          <w:szCs w:val="22"/>
          <w:u w:val="single"/>
        </w:rPr>
      </w:pPr>
      <w:r w:rsidRPr="00994DA3">
        <w:rPr>
          <w:b/>
          <w:color w:val="EE0000"/>
          <w:sz w:val="22"/>
          <w:szCs w:val="22"/>
          <w:u w:val="single"/>
        </w:rPr>
        <w:t xml:space="preserve"> Форма согласована: </w:t>
      </w:r>
    </w:p>
    <w:p w14:paraId="40DD4118" w14:textId="77777777" w:rsidR="00994DA3" w:rsidRPr="00994DA3" w:rsidRDefault="00994DA3" w:rsidP="00994DA3">
      <w:pPr>
        <w:spacing w:after="0" w:line="276" w:lineRule="auto"/>
        <w:jc w:val="left"/>
        <w:rPr>
          <w:b/>
          <w:sz w:val="22"/>
          <w:szCs w:val="22"/>
          <w:u w:val="single"/>
        </w:rPr>
      </w:pPr>
    </w:p>
    <w:p w14:paraId="0317157B" w14:textId="77777777" w:rsidR="00994DA3" w:rsidRPr="00994DA3" w:rsidRDefault="00994DA3" w:rsidP="00994DA3">
      <w:pPr>
        <w:jc w:val="left"/>
        <w:rPr>
          <w:b/>
          <w:sz w:val="22"/>
          <w:szCs w:val="22"/>
        </w:rPr>
      </w:pPr>
    </w:p>
    <w:p w14:paraId="279FC868" w14:textId="77777777" w:rsidR="00994DA3" w:rsidRPr="00994DA3" w:rsidRDefault="00994DA3" w:rsidP="00994DA3">
      <w:pPr>
        <w:jc w:val="left"/>
        <w:rPr>
          <w:b/>
          <w:sz w:val="22"/>
          <w:szCs w:val="22"/>
        </w:rPr>
      </w:pPr>
      <w:r w:rsidRPr="00994DA3">
        <w:rPr>
          <w:b/>
          <w:sz w:val="22"/>
          <w:szCs w:val="22"/>
        </w:rPr>
        <w:t>ПОДПИСИ СТОРОН:</w:t>
      </w:r>
    </w:p>
    <w:p w14:paraId="37D80484" w14:textId="77777777" w:rsidR="00994DA3" w:rsidRPr="00994DA3" w:rsidRDefault="00994DA3" w:rsidP="00994DA3">
      <w:pPr>
        <w:autoSpaceDE w:val="0"/>
        <w:autoSpaceDN w:val="0"/>
        <w:adjustRightInd w:val="0"/>
        <w:spacing w:after="0"/>
        <w:jc w:val="left"/>
        <w:rPr>
          <w:b/>
          <w:sz w:val="22"/>
          <w:szCs w:val="22"/>
        </w:rPr>
      </w:pPr>
    </w:p>
    <w:tbl>
      <w:tblPr>
        <w:tblW w:w="0" w:type="auto"/>
        <w:tblLook w:val="04A0" w:firstRow="1" w:lastRow="0" w:firstColumn="1" w:lastColumn="0" w:noHBand="0" w:noVBand="1"/>
      </w:tblPr>
      <w:tblGrid>
        <w:gridCol w:w="4962"/>
        <w:gridCol w:w="4961"/>
      </w:tblGrid>
      <w:tr w:rsidR="00994DA3" w:rsidRPr="00994DA3" w14:paraId="0809ABDA" w14:textId="77777777" w:rsidTr="009B1A99">
        <w:tc>
          <w:tcPr>
            <w:tcW w:w="4998" w:type="dxa"/>
          </w:tcPr>
          <w:p w14:paraId="75321869" w14:textId="77777777" w:rsidR="00994DA3" w:rsidRPr="00994DA3" w:rsidRDefault="00994DA3" w:rsidP="00994DA3">
            <w:pPr>
              <w:spacing w:after="0"/>
              <w:contextualSpacing/>
              <w:rPr>
                <w:sz w:val="22"/>
                <w:szCs w:val="22"/>
              </w:rPr>
            </w:pPr>
            <w:r w:rsidRPr="00994DA3">
              <w:rPr>
                <w:b/>
                <w:sz w:val="22"/>
                <w:szCs w:val="22"/>
              </w:rPr>
              <w:t>Подрядчик:</w:t>
            </w:r>
          </w:p>
          <w:p w14:paraId="1DDF79E5" w14:textId="77777777" w:rsidR="00994DA3" w:rsidRPr="00994DA3" w:rsidRDefault="00994DA3" w:rsidP="00994DA3">
            <w:pPr>
              <w:spacing w:after="0"/>
              <w:contextualSpacing/>
              <w:rPr>
                <w:sz w:val="22"/>
                <w:szCs w:val="22"/>
              </w:rPr>
            </w:pPr>
          </w:p>
          <w:p w14:paraId="21540283" w14:textId="77777777" w:rsidR="00994DA3" w:rsidRPr="00994DA3" w:rsidRDefault="00994DA3" w:rsidP="00994DA3">
            <w:pPr>
              <w:spacing w:after="0"/>
              <w:contextualSpacing/>
              <w:rPr>
                <w:sz w:val="22"/>
                <w:szCs w:val="22"/>
              </w:rPr>
            </w:pPr>
          </w:p>
          <w:p w14:paraId="2EF11789" w14:textId="77777777" w:rsidR="00994DA3" w:rsidRPr="00994DA3" w:rsidRDefault="00994DA3" w:rsidP="00994DA3">
            <w:pPr>
              <w:spacing w:after="0"/>
              <w:contextualSpacing/>
              <w:rPr>
                <w:sz w:val="22"/>
                <w:szCs w:val="22"/>
              </w:rPr>
            </w:pPr>
            <w:r w:rsidRPr="00994DA3">
              <w:rPr>
                <w:sz w:val="22"/>
                <w:szCs w:val="22"/>
              </w:rPr>
              <w:t xml:space="preserve">______________ /___________/  </w:t>
            </w:r>
          </w:p>
          <w:p w14:paraId="7220A23B" w14:textId="77777777" w:rsidR="00994DA3" w:rsidRPr="00994DA3" w:rsidRDefault="00994DA3" w:rsidP="00994DA3">
            <w:pPr>
              <w:spacing w:after="0"/>
              <w:contextualSpacing/>
              <w:rPr>
                <w:rFonts w:eastAsia="Calibri"/>
                <w:sz w:val="22"/>
                <w:szCs w:val="22"/>
                <w:lang w:eastAsia="en-US"/>
              </w:rPr>
            </w:pPr>
            <w:r w:rsidRPr="00994DA3">
              <w:rPr>
                <w:sz w:val="22"/>
                <w:szCs w:val="22"/>
              </w:rPr>
              <w:t>М.П.</w:t>
            </w:r>
          </w:p>
        </w:tc>
        <w:tc>
          <w:tcPr>
            <w:tcW w:w="4998" w:type="dxa"/>
          </w:tcPr>
          <w:p w14:paraId="68FCABDD" w14:textId="77777777" w:rsidR="00994DA3" w:rsidRPr="00994DA3" w:rsidRDefault="00994DA3" w:rsidP="00994DA3">
            <w:pPr>
              <w:spacing w:after="0"/>
              <w:contextualSpacing/>
              <w:rPr>
                <w:b/>
                <w:sz w:val="22"/>
                <w:szCs w:val="22"/>
              </w:rPr>
            </w:pPr>
            <w:r w:rsidRPr="00994DA3">
              <w:rPr>
                <w:b/>
                <w:sz w:val="22"/>
                <w:szCs w:val="22"/>
              </w:rPr>
              <w:t>Заказчик:</w:t>
            </w:r>
          </w:p>
          <w:p w14:paraId="405A35FF" w14:textId="77777777" w:rsidR="00994DA3" w:rsidRPr="00994DA3" w:rsidRDefault="00994DA3" w:rsidP="00994DA3">
            <w:pPr>
              <w:spacing w:after="0"/>
              <w:contextualSpacing/>
              <w:rPr>
                <w:sz w:val="22"/>
                <w:szCs w:val="22"/>
              </w:rPr>
            </w:pPr>
          </w:p>
          <w:p w14:paraId="5FD64303" w14:textId="77777777" w:rsidR="00994DA3" w:rsidRPr="00994DA3" w:rsidRDefault="00994DA3" w:rsidP="00994DA3">
            <w:pPr>
              <w:spacing w:after="0"/>
              <w:contextualSpacing/>
              <w:rPr>
                <w:sz w:val="22"/>
                <w:szCs w:val="22"/>
              </w:rPr>
            </w:pPr>
          </w:p>
          <w:p w14:paraId="39D5BFF4" w14:textId="77777777" w:rsidR="00994DA3" w:rsidRPr="00994DA3" w:rsidRDefault="00994DA3" w:rsidP="00994DA3">
            <w:pPr>
              <w:spacing w:after="0"/>
              <w:contextualSpacing/>
              <w:rPr>
                <w:sz w:val="22"/>
                <w:szCs w:val="22"/>
              </w:rPr>
            </w:pPr>
            <w:r w:rsidRPr="00994DA3">
              <w:rPr>
                <w:sz w:val="22"/>
                <w:szCs w:val="22"/>
              </w:rPr>
              <w:t>______________ С.В. Прийма</w:t>
            </w:r>
          </w:p>
          <w:p w14:paraId="5831C2C4" w14:textId="77777777" w:rsidR="00994DA3" w:rsidRPr="00994DA3" w:rsidRDefault="00994DA3" w:rsidP="00994DA3">
            <w:pPr>
              <w:spacing w:after="0"/>
              <w:contextualSpacing/>
              <w:rPr>
                <w:rFonts w:eastAsia="Calibri"/>
                <w:sz w:val="22"/>
                <w:szCs w:val="22"/>
                <w:lang w:eastAsia="en-US"/>
              </w:rPr>
            </w:pPr>
            <w:r w:rsidRPr="00994DA3">
              <w:rPr>
                <w:sz w:val="22"/>
                <w:szCs w:val="22"/>
              </w:rPr>
              <w:t>М.П.</w:t>
            </w:r>
          </w:p>
        </w:tc>
      </w:tr>
    </w:tbl>
    <w:p w14:paraId="76128B15" w14:textId="77777777" w:rsidR="00994DA3" w:rsidRPr="00994DA3" w:rsidRDefault="00994DA3" w:rsidP="00994DA3">
      <w:pPr>
        <w:spacing w:after="0" w:line="276" w:lineRule="auto"/>
        <w:ind w:left="5103"/>
        <w:jc w:val="left"/>
        <w:rPr>
          <w:bCs/>
          <w:sz w:val="22"/>
          <w:szCs w:val="22"/>
        </w:rPr>
      </w:pPr>
    </w:p>
    <w:p w14:paraId="26EFFD6E" w14:textId="77777777" w:rsidR="002F389B" w:rsidRDefault="002F389B" w:rsidP="00C43A83">
      <w:pPr>
        <w:spacing w:after="0" w:line="276" w:lineRule="auto"/>
        <w:jc w:val="center"/>
        <w:rPr>
          <w:b/>
          <w:sz w:val="22"/>
          <w:szCs w:val="22"/>
          <w:u w:val="single"/>
        </w:rPr>
      </w:pPr>
    </w:p>
    <w:p w14:paraId="51EA58AE" w14:textId="77777777" w:rsidR="002F389B" w:rsidRDefault="002F389B" w:rsidP="00C43A83">
      <w:pPr>
        <w:spacing w:after="0" w:line="276" w:lineRule="auto"/>
        <w:jc w:val="center"/>
        <w:rPr>
          <w:b/>
          <w:sz w:val="22"/>
          <w:szCs w:val="22"/>
          <w:u w:val="single"/>
        </w:rPr>
      </w:pPr>
    </w:p>
    <w:p w14:paraId="7CD49961" w14:textId="2658E80D" w:rsidR="002F389B" w:rsidRPr="000A18D8" w:rsidRDefault="00C43A83" w:rsidP="002F389B">
      <w:pPr>
        <w:spacing w:after="0" w:line="276" w:lineRule="auto"/>
        <w:jc w:val="center"/>
        <w:rPr>
          <w:b/>
          <w:i/>
          <w:sz w:val="22"/>
          <w:szCs w:val="22"/>
          <w:u w:val="single"/>
        </w:rPr>
      </w:pPr>
      <w:r w:rsidRPr="00012A4F">
        <w:rPr>
          <w:b/>
          <w:sz w:val="22"/>
          <w:szCs w:val="22"/>
          <w:u w:val="single"/>
        </w:rPr>
        <w:t>РАЗДЕЛ 7. ПОРЯДОК ОПРЕДЕЛНИЯ И ОБОСНОВАНИЯ НАЧАЛЬНОЙ (МАКСИМАЛЬНОЙ) ЦЕНЫ ДОГОВОРА ДЛЯ ПРОВЕДЕНИЯ КОНКУРЕНТНОЙ ЗАКУПКИ</w:t>
      </w:r>
      <w:r w:rsidRPr="00012A4F">
        <w:rPr>
          <w:sz w:val="22"/>
          <w:szCs w:val="22"/>
        </w:rPr>
        <w:t>.</w:t>
      </w:r>
    </w:p>
    <w:p w14:paraId="030D1933" w14:textId="77777777" w:rsidR="002F389B" w:rsidRPr="000A18D8" w:rsidRDefault="002F389B" w:rsidP="002F389B">
      <w:pPr>
        <w:spacing w:after="0" w:line="276" w:lineRule="auto"/>
        <w:rPr>
          <w:b/>
          <w:i/>
          <w:sz w:val="22"/>
          <w:szCs w:val="22"/>
          <w:u w:val="single"/>
        </w:rPr>
      </w:pPr>
    </w:p>
    <w:tbl>
      <w:tblPr>
        <w:tblStyle w:val="af5"/>
        <w:tblW w:w="0" w:type="auto"/>
        <w:tblLook w:val="04A0" w:firstRow="1" w:lastRow="0" w:firstColumn="1" w:lastColumn="0" w:noHBand="0" w:noVBand="1"/>
      </w:tblPr>
      <w:tblGrid>
        <w:gridCol w:w="3912"/>
        <w:gridCol w:w="6001"/>
      </w:tblGrid>
      <w:tr w:rsidR="002F389B" w:rsidRPr="000A18D8" w14:paraId="2DC5A7F9" w14:textId="77777777" w:rsidTr="009B1A99">
        <w:tc>
          <w:tcPr>
            <w:tcW w:w="3964" w:type="dxa"/>
            <w:vAlign w:val="center"/>
          </w:tcPr>
          <w:p w14:paraId="288C6FDA" w14:textId="77777777" w:rsidR="002F389B" w:rsidRPr="000A18D8" w:rsidRDefault="002F389B" w:rsidP="009B1A99">
            <w:pPr>
              <w:spacing w:after="0" w:line="276" w:lineRule="auto"/>
              <w:ind w:firstLine="0"/>
              <w:rPr>
                <w:b/>
                <w:sz w:val="22"/>
                <w:szCs w:val="22"/>
              </w:rPr>
            </w:pPr>
            <w:r w:rsidRPr="000A18D8">
              <w:rPr>
                <w:b/>
                <w:sz w:val="22"/>
                <w:szCs w:val="22"/>
              </w:rPr>
              <w:t xml:space="preserve">МЕТОД: </w:t>
            </w:r>
          </w:p>
          <w:p w14:paraId="2EABCC20" w14:textId="77777777" w:rsidR="002F389B" w:rsidRPr="000A18D8" w:rsidRDefault="002F389B" w:rsidP="009B1A99">
            <w:pPr>
              <w:spacing w:after="0" w:line="276" w:lineRule="auto"/>
              <w:ind w:firstLine="0"/>
              <w:rPr>
                <w:sz w:val="22"/>
                <w:szCs w:val="22"/>
              </w:rPr>
            </w:pPr>
            <w:r w:rsidRPr="000A18D8">
              <w:rPr>
                <w:sz w:val="22"/>
                <w:szCs w:val="22"/>
              </w:rPr>
              <w:t xml:space="preserve">(указывается в соответствии со ст. 18 Положения о порядке проведения закупок товаров, работ, услуг для нужд АО «Аэропорт Сургут»). </w:t>
            </w:r>
          </w:p>
          <w:p w14:paraId="0FC2AE83" w14:textId="77777777" w:rsidR="002F389B" w:rsidRPr="000A18D8" w:rsidRDefault="002F389B" w:rsidP="009B1A99">
            <w:pPr>
              <w:spacing w:after="0" w:line="276" w:lineRule="auto"/>
              <w:ind w:firstLine="0"/>
              <w:rPr>
                <w:b/>
                <w:sz w:val="22"/>
                <w:szCs w:val="22"/>
              </w:rPr>
            </w:pPr>
          </w:p>
        </w:tc>
        <w:tc>
          <w:tcPr>
            <w:tcW w:w="6096" w:type="dxa"/>
            <w:vAlign w:val="center"/>
          </w:tcPr>
          <w:p w14:paraId="3AAD849F" w14:textId="77777777" w:rsidR="002F389B" w:rsidRPr="000A18D8" w:rsidRDefault="002F389B" w:rsidP="009B1A99">
            <w:pPr>
              <w:spacing w:after="0" w:line="276" w:lineRule="auto"/>
              <w:ind w:firstLine="0"/>
              <w:jc w:val="left"/>
              <w:rPr>
                <w:sz w:val="22"/>
                <w:szCs w:val="22"/>
              </w:rPr>
            </w:pPr>
            <w:r w:rsidRPr="000A18D8">
              <w:rPr>
                <w:sz w:val="22"/>
                <w:szCs w:val="22"/>
              </w:rPr>
              <w:t>Метод сопоставимых рыночных цен (анализа рынка) (прилагается)</w:t>
            </w:r>
          </w:p>
        </w:tc>
      </w:tr>
    </w:tbl>
    <w:p w14:paraId="12C9B7A1" w14:textId="77777777" w:rsidR="002F389B" w:rsidRPr="000A18D8" w:rsidRDefault="002F389B" w:rsidP="002F389B">
      <w:pPr>
        <w:spacing w:after="0" w:line="276" w:lineRule="auto"/>
        <w:rPr>
          <w:b/>
          <w:i/>
          <w:sz w:val="22"/>
          <w:szCs w:val="22"/>
          <w:u w:val="single"/>
        </w:rPr>
      </w:pPr>
    </w:p>
    <w:p w14:paraId="4CB16BFF" w14:textId="76D6966F" w:rsidR="002F389B" w:rsidRDefault="002F389B" w:rsidP="002F389B">
      <w:pPr>
        <w:spacing w:after="0" w:line="276" w:lineRule="auto"/>
        <w:rPr>
          <w:sz w:val="22"/>
          <w:szCs w:val="22"/>
        </w:rPr>
        <w:sectPr w:rsidR="002F389B" w:rsidSect="002F389B">
          <w:pgSz w:w="11906" w:h="16838" w:code="9"/>
          <w:pgMar w:top="851" w:right="849" w:bottom="851" w:left="1134" w:header="0" w:footer="91" w:gutter="0"/>
          <w:cols w:space="720"/>
          <w:titlePg/>
          <w:docGrid w:linePitch="326"/>
        </w:sectPr>
      </w:pPr>
      <w:r w:rsidRPr="000A18D8">
        <w:rPr>
          <w:b/>
          <w:bCs/>
          <w:i/>
          <w:iCs/>
          <w:sz w:val="22"/>
          <w:szCs w:val="22"/>
          <w:u w:val="single"/>
        </w:rPr>
        <w:t>*</w:t>
      </w:r>
      <w:r w:rsidRPr="000A18D8">
        <w:rPr>
          <w:sz w:val="22"/>
          <w:szCs w:val="22"/>
        </w:rPr>
        <w:t xml:space="preserve"> При выборе метода сопоставимых рыночных цен (анализа рынка) Заказчик использует полученную ценовую информацию в количестве не менее двух предложений (в виде писем или коммерческих предложений или прайс-листов, полученных в т.ч. с использованием электронной почты или факсимильной связи, принт-скрин (скриншот) страниц сайтов поставщиков, сообщений от представителей поставщиков, полученных по электронной почте и др.). В случае отсутствия указанного кол</w:t>
      </w:r>
      <w:r w:rsidR="00EA218B" w:rsidRPr="00EA218B">
        <w:rPr>
          <w:sz w:val="22"/>
          <w:szCs w:val="22"/>
        </w:rPr>
        <w:t>ичества предложений рынка, Заказчик вправе учесть единственное полученное предложение</w:t>
      </w:r>
      <w:r w:rsidR="00EA218B">
        <w:rPr>
          <w:sz w:val="22"/>
          <w:szCs w:val="22"/>
        </w:rPr>
        <w:t>.</w:t>
      </w:r>
    </w:p>
    <w:p w14:paraId="238E54D8" w14:textId="0EAEEA71" w:rsidR="002F389B" w:rsidRPr="00307441" w:rsidRDefault="002F389B" w:rsidP="002F389B">
      <w:pPr>
        <w:autoSpaceDE w:val="0"/>
        <w:autoSpaceDN w:val="0"/>
        <w:adjustRightInd w:val="0"/>
        <w:spacing w:after="0"/>
        <w:ind w:firstLine="540"/>
        <w:jc w:val="center"/>
        <w:rPr>
          <w:b/>
          <w:sz w:val="22"/>
          <w:szCs w:val="22"/>
        </w:rPr>
      </w:pPr>
      <w:r w:rsidRPr="00307441">
        <w:rPr>
          <w:b/>
          <w:sz w:val="22"/>
          <w:szCs w:val="22"/>
        </w:rPr>
        <w:t>основание НМЦД при выборе метода сопоставимых рыночных цен (анализа рынка).</w:t>
      </w:r>
    </w:p>
    <w:p w14:paraId="2659B5CA" w14:textId="77777777" w:rsidR="002F389B" w:rsidRPr="00307441" w:rsidRDefault="002F389B" w:rsidP="002F389B">
      <w:pPr>
        <w:autoSpaceDE w:val="0"/>
        <w:autoSpaceDN w:val="0"/>
        <w:adjustRightInd w:val="0"/>
        <w:spacing w:after="0"/>
        <w:rPr>
          <w:b/>
          <w:sz w:val="22"/>
          <w:szCs w:val="22"/>
        </w:rPr>
      </w:pPr>
    </w:p>
    <w:tbl>
      <w:tblPr>
        <w:tblW w:w="14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8"/>
        <w:gridCol w:w="4924"/>
        <w:gridCol w:w="702"/>
        <w:gridCol w:w="889"/>
        <w:gridCol w:w="1953"/>
        <w:gridCol w:w="2126"/>
        <w:gridCol w:w="1841"/>
        <w:gridCol w:w="1616"/>
      </w:tblGrid>
      <w:tr w:rsidR="002F389B" w:rsidRPr="00307441" w14:paraId="0441C1B3" w14:textId="77777777" w:rsidTr="004A4ED5">
        <w:trPr>
          <w:trHeight w:val="570"/>
        </w:trPr>
        <w:tc>
          <w:tcPr>
            <w:tcW w:w="458" w:type="dxa"/>
            <w:vMerge w:val="restart"/>
            <w:vAlign w:val="center"/>
          </w:tcPr>
          <w:p w14:paraId="5A9FDF9F" w14:textId="77777777" w:rsidR="002F389B" w:rsidRPr="00307441" w:rsidRDefault="002F389B" w:rsidP="009B1A99">
            <w:pPr>
              <w:widowControl w:val="0"/>
              <w:autoSpaceDE w:val="0"/>
              <w:autoSpaceDN w:val="0"/>
              <w:adjustRightInd w:val="0"/>
              <w:spacing w:after="0"/>
              <w:ind w:firstLine="30"/>
              <w:jc w:val="center"/>
              <w:rPr>
                <w:bCs/>
                <w:sz w:val="22"/>
                <w:szCs w:val="22"/>
              </w:rPr>
            </w:pPr>
            <w:r w:rsidRPr="00307441">
              <w:rPr>
                <w:bCs/>
                <w:sz w:val="22"/>
                <w:szCs w:val="22"/>
              </w:rPr>
              <w:t>№</w:t>
            </w:r>
          </w:p>
        </w:tc>
        <w:tc>
          <w:tcPr>
            <w:tcW w:w="4924" w:type="dxa"/>
            <w:vMerge w:val="restart"/>
            <w:vAlign w:val="center"/>
          </w:tcPr>
          <w:p w14:paraId="4252BD6A" w14:textId="396EC614" w:rsidR="002F389B" w:rsidRPr="00307441" w:rsidRDefault="002F389B" w:rsidP="009B1A99">
            <w:pPr>
              <w:widowControl w:val="0"/>
              <w:autoSpaceDE w:val="0"/>
              <w:autoSpaceDN w:val="0"/>
              <w:adjustRightInd w:val="0"/>
              <w:spacing w:after="0"/>
              <w:rPr>
                <w:bCs/>
                <w:sz w:val="22"/>
                <w:szCs w:val="22"/>
              </w:rPr>
            </w:pPr>
            <w:r w:rsidRPr="00307441">
              <w:rPr>
                <w:bCs/>
                <w:sz w:val="22"/>
                <w:szCs w:val="22"/>
              </w:rPr>
              <w:t xml:space="preserve">Наименование </w:t>
            </w:r>
            <w:r w:rsidR="009E614F">
              <w:rPr>
                <w:bCs/>
                <w:sz w:val="22"/>
                <w:szCs w:val="22"/>
              </w:rPr>
              <w:t>Оборудования</w:t>
            </w:r>
            <w:r w:rsidRPr="00307441">
              <w:rPr>
                <w:bCs/>
                <w:sz w:val="22"/>
                <w:szCs w:val="22"/>
              </w:rPr>
              <w:t>, работы, услуги (предмет закупки)</w:t>
            </w:r>
          </w:p>
        </w:tc>
        <w:tc>
          <w:tcPr>
            <w:tcW w:w="702" w:type="dxa"/>
            <w:vMerge w:val="restart"/>
            <w:textDirection w:val="btLr"/>
            <w:vAlign w:val="center"/>
          </w:tcPr>
          <w:p w14:paraId="7B395F80" w14:textId="77777777" w:rsidR="002F389B" w:rsidRPr="00307441" w:rsidRDefault="002F389B" w:rsidP="009B1A99">
            <w:pPr>
              <w:widowControl w:val="0"/>
              <w:autoSpaceDE w:val="0"/>
              <w:autoSpaceDN w:val="0"/>
              <w:adjustRightInd w:val="0"/>
              <w:spacing w:after="0"/>
              <w:ind w:left="113" w:right="113"/>
              <w:jc w:val="center"/>
              <w:rPr>
                <w:bCs/>
                <w:sz w:val="22"/>
                <w:szCs w:val="22"/>
              </w:rPr>
            </w:pPr>
            <w:r w:rsidRPr="00307441">
              <w:rPr>
                <w:bCs/>
                <w:sz w:val="22"/>
                <w:szCs w:val="22"/>
              </w:rPr>
              <w:t>Единица измерения</w:t>
            </w:r>
          </w:p>
        </w:tc>
        <w:tc>
          <w:tcPr>
            <w:tcW w:w="889" w:type="dxa"/>
            <w:vMerge w:val="restart"/>
            <w:textDirection w:val="btLr"/>
            <w:vAlign w:val="center"/>
          </w:tcPr>
          <w:p w14:paraId="6311A317" w14:textId="77777777" w:rsidR="002F389B" w:rsidRPr="00307441" w:rsidRDefault="002F389B" w:rsidP="009B1A99">
            <w:pPr>
              <w:widowControl w:val="0"/>
              <w:autoSpaceDE w:val="0"/>
              <w:autoSpaceDN w:val="0"/>
              <w:adjustRightInd w:val="0"/>
              <w:spacing w:after="0"/>
              <w:ind w:left="113" w:right="113"/>
              <w:jc w:val="center"/>
              <w:rPr>
                <w:bCs/>
                <w:sz w:val="22"/>
                <w:szCs w:val="22"/>
              </w:rPr>
            </w:pPr>
            <w:r w:rsidRPr="00307441">
              <w:rPr>
                <w:bCs/>
                <w:sz w:val="22"/>
                <w:szCs w:val="22"/>
              </w:rPr>
              <w:t>Количество</w:t>
            </w:r>
          </w:p>
        </w:tc>
        <w:tc>
          <w:tcPr>
            <w:tcW w:w="4079" w:type="dxa"/>
            <w:gridSpan w:val="2"/>
            <w:vAlign w:val="center"/>
          </w:tcPr>
          <w:p w14:paraId="36AA9148" w14:textId="77777777" w:rsidR="002F389B" w:rsidRPr="00307441" w:rsidRDefault="002F389B" w:rsidP="009B1A99">
            <w:pPr>
              <w:widowControl w:val="0"/>
              <w:autoSpaceDE w:val="0"/>
              <w:autoSpaceDN w:val="0"/>
              <w:adjustRightInd w:val="0"/>
              <w:spacing w:after="0"/>
              <w:jc w:val="center"/>
              <w:rPr>
                <w:bCs/>
                <w:sz w:val="22"/>
                <w:szCs w:val="22"/>
              </w:rPr>
            </w:pPr>
            <w:r w:rsidRPr="00307441">
              <w:rPr>
                <w:bCs/>
                <w:sz w:val="22"/>
                <w:szCs w:val="22"/>
              </w:rPr>
              <w:t>Ценовая информация, руб. без НДС</w:t>
            </w:r>
          </w:p>
        </w:tc>
        <w:tc>
          <w:tcPr>
            <w:tcW w:w="1841" w:type="dxa"/>
            <w:vMerge w:val="restart"/>
            <w:vAlign w:val="center"/>
          </w:tcPr>
          <w:p w14:paraId="48944E86" w14:textId="77777777" w:rsidR="002F389B" w:rsidRPr="00307441" w:rsidRDefault="002F389B" w:rsidP="009B1A99">
            <w:pPr>
              <w:widowControl w:val="0"/>
              <w:autoSpaceDE w:val="0"/>
              <w:autoSpaceDN w:val="0"/>
              <w:adjustRightInd w:val="0"/>
              <w:spacing w:after="0"/>
              <w:jc w:val="center"/>
              <w:rPr>
                <w:bCs/>
                <w:sz w:val="22"/>
                <w:szCs w:val="22"/>
              </w:rPr>
            </w:pPr>
            <w:r w:rsidRPr="00307441">
              <w:rPr>
                <w:bCs/>
                <w:sz w:val="22"/>
                <w:szCs w:val="22"/>
              </w:rPr>
              <w:t>Начальная максимальная цена по позиции, руб. без НДС</w:t>
            </w:r>
          </w:p>
        </w:tc>
        <w:tc>
          <w:tcPr>
            <w:tcW w:w="1616" w:type="dxa"/>
            <w:vMerge w:val="restart"/>
            <w:vAlign w:val="center"/>
          </w:tcPr>
          <w:p w14:paraId="7C953C93" w14:textId="77777777" w:rsidR="002F389B" w:rsidRPr="001538CF" w:rsidRDefault="002F389B" w:rsidP="009B1A99">
            <w:pPr>
              <w:widowControl w:val="0"/>
              <w:autoSpaceDE w:val="0"/>
              <w:autoSpaceDN w:val="0"/>
              <w:adjustRightInd w:val="0"/>
              <w:spacing w:after="0"/>
              <w:jc w:val="center"/>
              <w:rPr>
                <w:bCs/>
                <w:sz w:val="22"/>
                <w:szCs w:val="22"/>
              </w:rPr>
            </w:pPr>
            <w:r w:rsidRPr="001538CF">
              <w:rPr>
                <w:kern w:val="28"/>
                <w:sz w:val="22"/>
                <w:szCs w:val="22"/>
              </w:rPr>
              <w:t>Коэффициент вариации цены</w:t>
            </w:r>
            <w:r>
              <w:rPr>
                <w:kern w:val="28"/>
                <w:sz w:val="22"/>
                <w:szCs w:val="22"/>
              </w:rPr>
              <w:t>, %</w:t>
            </w:r>
          </w:p>
        </w:tc>
      </w:tr>
      <w:tr w:rsidR="00CE58DA" w:rsidRPr="00307441" w14:paraId="6F971DF1" w14:textId="77777777" w:rsidTr="004A4ED5">
        <w:trPr>
          <w:trHeight w:val="883"/>
        </w:trPr>
        <w:tc>
          <w:tcPr>
            <w:tcW w:w="458" w:type="dxa"/>
            <w:vMerge/>
            <w:vAlign w:val="center"/>
          </w:tcPr>
          <w:p w14:paraId="69B0B1E3" w14:textId="77777777" w:rsidR="00CE58DA" w:rsidRPr="00307441" w:rsidRDefault="00CE58DA" w:rsidP="009B1A99">
            <w:pPr>
              <w:widowControl w:val="0"/>
              <w:autoSpaceDE w:val="0"/>
              <w:autoSpaceDN w:val="0"/>
              <w:adjustRightInd w:val="0"/>
              <w:spacing w:after="0"/>
              <w:jc w:val="center"/>
              <w:rPr>
                <w:bCs/>
                <w:sz w:val="22"/>
                <w:szCs w:val="22"/>
              </w:rPr>
            </w:pPr>
          </w:p>
        </w:tc>
        <w:tc>
          <w:tcPr>
            <w:tcW w:w="4924" w:type="dxa"/>
            <w:vMerge/>
            <w:vAlign w:val="center"/>
          </w:tcPr>
          <w:p w14:paraId="3AA544B5" w14:textId="77777777" w:rsidR="00CE58DA" w:rsidRPr="00307441" w:rsidRDefault="00CE58DA" w:rsidP="009B1A99">
            <w:pPr>
              <w:widowControl w:val="0"/>
              <w:autoSpaceDE w:val="0"/>
              <w:autoSpaceDN w:val="0"/>
              <w:adjustRightInd w:val="0"/>
              <w:spacing w:after="0"/>
              <w:jc w:val="center"/>
              <w:rPr>
                <w:bCs/>
                <w:sz w:val="22"/>
                <w:szCs w:val="22"/>
              </w:rPr>
            </w:pPr>
          </w:p>
        </w:tc>
        <w:tc>
          <w:tcPr>
            <w:tcW w:w="702" w:type="dxa"/>
            <w:vMerge/>
            <w:vAlign w:val="center"/>
          </w:tcPr>
          <w:p w14:paraId="7149952A" w14:textId="77777777" w:rsidR="00CE58DA" w:rsidRPr="00307441" w:rsidRDefault="00CE58DA" w:rsidP="009B1A99">
            <w:pPr>
              <w:widowControl w:val="0"/>
              <w:autoSpaceDE w:val="0"/>
              <w:autoSpaceDN w:val="0"/>
              <w:adjustRightInd w:val="0"/>
              <w:spacing w:after="0"/>
              <w:jc w:val="center"/>
              <w:rPr>
                <w:bCs/>
                <w:sz w:val="22"/>
                <w:szCs w:val="22"/>
              </w:rPr>
            </w:pPr>
          </w:p>
        </w:tc>
        <w:tc>
          <w:tcPr>
            <w:tcW w:w="889" w:type="dxa"/>
            <w:vMerge/>
            <w:vAlign w:val="center"/>
          </w:tcPr>
          <w:p w14:paraId="2EEC5C0D" w14:textId="77777777" w:rsidR="00CE58DA" w:rsidRPr="00307441" w:rsidRDefault="00CE58DA" w:rsidP="009B1A99">
            <w:pPr>
              <w:widowControl w:val="0"/>
              <w:autoSpaceDE w:val="0"/>
              <w:autoSpaceDN w:val="0"/>
              <w:adjustRightInd w:val="0"/>
              <w:spacing w:after="0"/>
              <w:jc w:val="center"/>
              <w:rPr>
                <w:bCs/>
                <w:sz w:val="22"/>
                <w:szCs w:val="22"/>
              </w:rPr>
            </w:pPr>
          </w:p>
        </w:tc>
        <w:tc>
          <w:tcPr>
            <w:tcW w:w="1953" w:type="dxa"/>
            <w:vAlign w:val="center"/>
          </w:tcPr>
          <w:p w14:paraId="3C9438DD" w14:textId="77777777" w:rsidR="00CE58DA" w:rsidRPr="00307441" w:rsidRDefault="00CE58DA" w:rsidP="009B1A99">
            <w:pPr>
              <w:widowControl w:val="0"/>
              <w:autoSpaceDE w:val="0"/>
              <w:autoSpaceDN w:val="0"/>
              <w:adjustRightInd w:val="0"/>
              <w:spacing w:after="0"/>
              <w:jc w:val="center"/>
              <w:rPr>
                <w:bCs/>
                <w:sz w:val="22"/>
                <w:szCs w:val="22"/>
              </w:rPr>
            </w:pPr>
            <w:r w:rsidRPr="00307441">
              <w:rPr>
                <w:bCs/>
                <w:sz w:val="22"/>
                <w:szCs w:val="22"/>
              </w:rPr>
              <w:t>Предложение № 1</w:t>
            </w:r>
          </w:p>
        </w:tc>
        <w:tc>
          <w:tcPr>
            <w:tcW w:w="2126" w:type="dxa"/>
            <w:vAlign w:val="center"/>
          </w:tcPr>
          <w:p w14:paraId="1080ED81" w14:textId="064C3536" w:rsidR="00CE58DA" w:rsidRPr="00307441" w:rsidRDefault="00CE58DA" w:rsidP="009B1A99">
            <w:pPr>
              <w:widowControl w:val="0"/>
              <w:autoSpaceDE w:val="0"/>
              <w:autoSpaceDN w:val="0"/>
              <w:adjustRightInd w:val="0"/>
              <w:spacing w:after="0"/>
              <w:jc w:val="center"/>
              <w:rPr>
                <w:bCs/>
                <w:sz w:val="22"/>
                <w:szCs w:val="22"/>
              </w:rPr>
            </w:pPr>
            <w:r w:rsidRPr="00307441">
              <w:rPr>
                <w:bCs/>
                <w:sz w:val="22"/>
                <w:szCs w:val="22"/>
              </w:rPr>
              <w:t xml:space="preserve">Предложение № 2  </w:t>
            </w:r>
          </w:p>
        </w:tc>
        <w:tc>
          <w:tcPr>
            <w:tcW w:w="1841" w:type="dxa"/>
            <w:vMerge/>
            <w:vAlign w:val="center"/>
          </w:tcPr>
          <w:p w14:paraId="3D241739" w14:textId="77777777" w:rsidR="00CE58DA" w:rsidRPr="00307441" w:rsidRDefault="00CE58DA" w:rsidP="009B1A99">
            <w:pPr>
              <w:widowControl w:val="0"/>
              <w:autoSpaceDE w:val="0"/>
              <w:autoSpaceDN w:val="0"/>
              <w:adjustRightInd w:val="0"/>
              <w:spacing w:after="0"/>
              <w:jc w:val="center"/>
              <w:rPr>
                <w:bCs/>
                <w:sz w:val="22"/>
                <w:szCs w:val="22"/>
              </w:rPr>
            </w:pPr>
          </w:p>
        </w:tc>
        <w:tc>
          <w:tcPr>
            <w:tcW w:w="1616" w:type="dxa"/>
            <w:vMerge/>
            <w:vAlign w:val="center"/>
          </w:tcPr>
          <w:p w14:paraId="2C9BC9BD" w14:textId="77777777" w:rsidR="00CE58DA" w:rsidRPr="001538CF" w:rsidRDefault="00CE58DA" w:rsidP="009B1A99">
            <w:pPr>
              <w:widowControl w:val="0"/>
              <w:autoSpaceDE w:val="0"/>
              <w:autoSpaceDN w:val="0"/>
              <w:adjustRightInd w:val="0"/>
              <w:spacing w:after="0"/>
              <w:jc w:val="center"/>
              <w:rPr>
                <w:bCs/>
                <w:sz w:val="22"/>
                <w:szCs w:val="22"/>
              </w:rPr>
            </w:pPr>
          </w:p>
        </w:tc>
      </w:tr>
      <w:tr w:rsidR="00CE58DA" w:rsidRPr="00307441" w14:paraId="2AA63F88" w14:textId="77777777" w:rsidTr="004A4ED5">
        <w:tc>
          <w:tcPr>
            <w:tcW w:w="458" w:type="dxa"/>
            <w:vAlign w:val="center"/>
          </w:tcPr>
          <w:p w14:paraId="13648EEE" w14:textId="77777777" w:rsidR="00CE58DA" w:rsidRPr="00307441" w:rsidRDefault="00CE58DA" w:rsidP="009B1A99">
            <w:pPr>
              <w:widowControl w:val="0"/>
              <w:autoSpaceDE w:val="0"/>
              <w:autoSpaceDN w:val="0"/>
              <w:adjustRightInd w:val="0"/>
              <w:spacing w:after="0"/>
              <w:jc w:val="center"/>
              <w:rPr>
                <w:bCs/>
                <w:sz w:val="22"/>
                <w:szCs w:val="22"/>
              </w:rPr>
            </w:pPr>
            <w:r w:rsidRPr="006D2EB2">
              <w:rPr>
                <w:sz w:val="22"/>
                <w:szCs w:val="22"/>
                <w:lang w:eastAsia="en-US"/>
              </w:rPr>
              <w:t>1</w:t>
            </w:r>
          </w:p>
        </w:tc>
        <w:tc>
          <w:tcPr>
            <w:tcW w:w="4924" w:type="dxa"/>
            <w:vAlign w:val="center"/>
          </w:tcPr>
          <w:p w14:paraId="13CBF4FD" w14:textId="5DFEB974" w:rsidR="00CE58DA" w:rsidRPr="00927CF6" w:rsidRDefault="00CE58DA" w:rsidP="009B1A99">
            <w:pPr>
              <w:suppressAutoHyphens/>
              <w:spacing w:after="0"/>
              <w:rPr>
                <w:bCs/>
                <w:sz w:val="22"/>
                <w:szCs w:val="22"/>
              </w:rPr>
            </w:pPr>
            <w:r w:rsidRPr="00CE58DA">
              <w:rPr>
                <w:sz w:val="22"/>
                <w:szCs w:val="22"/>
                <w:lang w:eastAsia="en-US"/>
              </w:rPr>
              <w:t>Выполнение работ по</w:t>
            </w:r>
            <w:r w:rsidR="00545D11">
              <w:rPr>
                <w:sz w:val="22"/>
                <w:szCs w:val="22"/>
                <w:lang w:eastAsia="en-US"/>
              </w:rPr>
              <w:t xml:space="preserve"> </w:t>
            </w:r>
            <w:r w:rsidRPr="00CE58DA">
              <w:rPr>
                <w:sz w:val="22"/>
                <w:szCs w:val="22"/>
                <w:lang w:eastAsia="en-US"/>
              </w:rPr>
              <w:t xml:space="preserve">демонтажу, монтажу и вводу в эксплуатацию автоматизированной системы контроля доступа для автотранспортных средств на привокзальной площади аэропорта </w:t>
            </w:r>
            <w:proofErr w:type="spellStart"/>
            <w:r w:rsidRPr="00CE58DA">
              <w:rPr>
                <w:sz w:val="22"/>
                <w:szCs w:val="22"/>
                <w:lang w:eastAsia="en-US"/>
              </w:rPr>
              <w:t>г.Сургута</w:t>
            </w:r>
            <w:proofErr w:type="spellEnd"/>
            <w:r w:rsidR="004A4ED5">
              <w:rPr>
                <w:sz w:val="22"/>
                <w:szCs w:val="22"/>
                <w:lang w:eastAsia="en-US"/>
              </w:rPr>
              <w:t>, иждивением Подрядчика</w:t>
            </w:r>
            <w:r w:rsidRPr="00CE58DA">
              <w:rPr>
                <w:sz w:val="22"/>
                <w:szCs w:val="22"/>
                <w:lang w:eastAsia="en-US"/>
              </w:rPr>
              <w:t>.</w:t>
            </w:r>
          </w:p>
        </w:tc>
        <w:tc>
          <w:tcPr>
            <w:tcW w:w="702" w:type="dxa"/>
            <w:vAlign w:val="center"/>
          </w:tcPr>
          <w:p w14:paraId="68D215C6" w14:textId="2A9C194E" w:rsidR="00CE58DA" w:rsidRDefault="004A4ED5" w:rsidP="009B1A99">
            <w:pPr>
              <w:widowControl w:val="0"/>
              <w:autoSpaceDE w:val="0"/>
              <w:autoSpaceDN w:val="0"/>
              <w:adjustRightInd w:val="0"/>
              <w:spacing w:after="0"/>
              <w:jc w:val="center"/>
              <w:rPr>
                <w:sz w:val="22"/>
                <w:szCs w:val="22"/>
                <w:lang w:eastAsia="en-US"/>
              </w:rPr>
            </w:pPr>
            <w:proofErr w:type="spellStart"/>
            <w:r>
              <w:rPr>
                <w:sz w:val="22"/>
                <w:szCs w:val="22"/>
                <w:lang w:eastAsia="en-US"/>
              </w:rPr>
              <w:t>у</w:t>
            </w:r>
            <w:r w:rsidR="00CE58DA">
              <w:rPr>
                <w:sz w:val="22"/>
                <w:szCs w:val="22"/>
                <w:lang w:eastAsia="en-US"/>
              </w:rPr>
              <w:t>сл</w:t>
            </w:r>
            <w:proofErr w:type="spellEnd"/>
            <w:r w:rsidR="00CE58DA">
              <w:rPr>
                <w:sz w:val="22"/>
                <w:szCs w:val="22"/>
                <w:lang w:eastAsia="en-US"/>
              </w:rPr>
              <w:t>.</w:t>
            </w:r>
          </w:p>
          <w:p w14:paraId="12824E0D" w14:textId="5256D910" w:rsidR="00CE58DA" w:rsidRPr="00307441" w:rsidRDefault="00CE58DA" w:rsidP="009B1A99">
            <w:pPr>
              <w:widowControl w:val="0"/>
              <w:autoSpaceDE w:val="0"/>
              <w:autoSpaceDN w:val="0"/>
              <w:adjustRightInd w:val="0"/>
              <w:spacing w:after="0"/>
              <w:jc w:val="center"/>
              <w:rPr>
                <w:bCs/>
                <w:sz w:val="22"/>
                <w:szCs w:val="22"/>
              </w:rPr>
            </w:pPr>
            <w:r>
              <w:rPr>
                <w:sz w:val="22"/>
                <w:szCs w:val="22"/>
                <w:lang w:eastAsia="en-US"/>
              </w:rPr>
              <w:t>шт.</w:t>
            </w:r>
          </w:p>
        </w:tc>
        <w:tc>
          <w:tcPr>
            <w:tcW w:w="889" w:type="dxa"/>
            <w:vAlign w:val="center"/>
          </w:tcPr>
          <w:p w14:paraId="2BF90EC8" w14:textId="3D6776ED" w:rsidR="00CE58DA" w:rsidRPr="00307441" w:rsidRDefault="00CE58DA" w:rsidP="009B1A99">
            <w:pPr>
              <w:widowControl w:val="0"/>
              <w:autoSpaceDE w:val="0"/>
              <w:autoSpaceDN w:val="0"/>
              <w:adjustRightInd w:val="0"/>
              <w:spacing w:after="0"/>
              <w:jc w:val="center"/>
              <w:rPr>
                <w:bCs/>
                <w:sz w:val="22"/>
                <w:szCs w:val="22"/>
              </w:rPr>
            </w:pPr>
            <w:r>
              <w:rPr>
                <w:sz w:val="22"/>
                <w:szCs w:val="22"/>
                <w:lang w:eastAsia="en-US"/>
              </w:rPr>
              <w:t>1</w:t>
            </w:r>
          </w:p>
        </w:tc>
        <w:tc>
          <w:tcPr>
            <w:tcW w:w="1953" w:type="dxa"/>
            <w:tcBorders>
              <w:top w:val="single" w:sz="4" w:space="0" w:color="auto"/>
              <w:left w:val="nil"/>
              <w:bottom w:val="single" w:sz="4" w:space="0" w:color="auto"/>
              <w:right w:val="single" w:sz="4" w:space="0" w:color="auto"/>
            </w:tcBorders>
            <w:vAlign w:val="center"/>
          </w:tcPr>
          <w:p w14:paraId="0CB8E221" w14:textId="7038231A" w:rsidR="00CE58DA" w:rsidRPr="00307441" w:rsidRDefault="00CE58DA" w:rsidP="009B1A99">
            <w:pPr>
              <w:widowControl w:val="0"/>
              <w:autoSpaceDE w:val="0"/>
              <w:autoSpaceDN w:val="0"/>
              <w:adjustRightInd w:val="0"/>
              <w:spacing w:after="0"/>
              <w:jc w:val="center"/>
              <w:rPr>
                <w:bCs/>
                <w:sz w:val="22"/>
                <w:szCs w:val="22"/>
              </w:rPr>
            </w:pPr>
            <w:r>
              <w:rPr>
                <w:bCs/>
                <w:sz w:val="22"/>
                <w:szCs w:val="22"/>
              </w:rPr>
              <w:t>26 255 934,43</w:t>
            </w:r>
          </w:p>
        </w:tc>
        <w:tc>
          <w:tcPr>
            <w:tcW w:w="2126" w:type="dxa"/>
            <w:tcBorders>
              <w:top w:val="single" w:sz="4" w:space="0" w:color="auto"/>
              <w:left w:val="nil"/>
              <w:bottom w:val="single" w:sz="4" w:space="0" w:color="auto"/>
              <w:right w:val="single" w:sz="4" w:space="0" w:color="auto"/>
            </w:tcBorders>
            <w:vAlign w:val="center"/>
          </w:tcPr>
          <w:p w14:paraId="2B08B2E2" w14:textId="3DC2389A" w:rsidR="00CE58DA" w:rsidRPr="00307441" w:rsidRDefault="00CE58DA" w:rsidP="009B1A99">
            <w:pPr>
              <w:widowControl w:val="0"/>
              <w:autoSpaceDE w:val="0"/>
              <w:autoSpaceDN w:val="0"/>
              <w:adjustRightInd w:val="0"/>
              <w:spacing w:after="0"/>
              <w:jc w:val="center"/>
              <w:rPr>
                <w:bCs/>
                <w:sz w:val="22"/>
                <w:szCs w:val="22"/>
              </w:rPr>
            </w:pPr>
            <w:r>
              <w:rPr>
                <w:bCs/>
                <w:sz w:val="22"/>
                <w:szCs w:val="22"/>
              </w:rPr>
              <w:t>24 559 303,28</w:t>
            </w:r>
          </w:p>
        </w:tc>
        <w:tc>
          <w:tcPr>
            <w:tcW w:w="1841" w:type="dxa"/>
            <w:tcBorders>
              <w:top w:val="single" w:sz="4" w:space="0" w:color="auto"/>
              <w:left w:val="single" w:sz="4" w:space="0" w:color="auto"/>
              <w:bottom w:val="single" w:sz="4" w:space="0" w:color="auto"/>
              <w:right w:val="single" w:sz="4" w:space="0" w:color="auto"/>
            </w:tcBorders>
            <w:vAlign w:val="center"/>
          </w:tcPr>
          <w:p w14:paraId="07C35CD9" w14:textId="039FF4D2" w:rsidR="00CE58DA" w:rsidRPr="00307441" w:rsidRDefault="00CE58DA" w:rsidP="009B1A99">
            <w:pPr>
              <w:widowControl w:val="0"/>
              <w:autoSpaceDE w:val="0"/>
              <w:autoSpaceDN w:val="0"/>
              <w:adjustRightInd w:val="0"/>
              <w:spacing w:after="0"/>
              <w:jc w:val="center"/>
              <w:rPr>
                <w:bCs/>
                <w:sz w:val="22"/>
                <w:szCs w:val="22"/>
              </w:rPr>
            </w:pPr>
            <w:r>
              <w:rPr>
                <w:bCs/>
                <w:sz w:val="22"/>
                <w:szCs w:val="22"/>
              </w:rPr>
              <w:t>25 407 618,86</w:t>
            </w:r>
          </w:p>
        </w:tc>
        <w:tc>
          <w:tcPr>
            <w:tcW w:w="1616" w:type="dxa"/>
            <w:vAlign w:val="center"/>
          </w:tcPr>
          <w:p w14:paraId="6CCDB504" w14:textId="1800ABEC" w:rsidR="00CE58DA" w:rsidRPr="001538CF" w:rsidRDefault="00CE58DA" w:rsidP="009B1A99">
            <w:pPr>
              <w:tabs>
                <w:tab w:val="left" w:pos="-142"/>
                <w:tab w:val="left" w:pos="0"/>
                <w:tab w:val="left" w:pos="142"/>
              </w:tabs>
              <w:spacing w:after="0"/>
              <w:jc w:val="center"/>
              <w:outlineLvl w:val="0"/>
              <w:rPr>
                <w:kern w:val="28"/>
                <w:sz w:val="22"/>
                <w:szCs w:val="22"/>
              </w:rPr>
            </w:pPr>
            <w:r>
              <w:rPr>
                <w:kern w:val="28"/>
                <w:sz w:val="22"/>
                <w:szCs w:val="22"/>
              </w:rPr>
              <w:t>4,72</w:t>
            </w:r>
          </w:p>
        </w:tc>
      </w:tr>
      <w:tr w:rsidR="00CE58DA" w:rsidRPr="00307441" w14:paraId="75F1906E" w14:textId="77777777" w:rsidTr="004A4ED5">
        <w:tc>
          <w:tcPr>
            <w:tcW w:w="458" w:type="dxa"/>
            <w:vAlign w:val="center"/>
          </w:tcPr>
          <w:p w14:paraId="1AB4D566" w14:textId="77777777" w:rsidR="00CE58DA" w:rsidRPr="006D2EB2" w:rsidRDefault="00CE58DA" w:rsidP="009B1A99">
            <w:pPr>
              <w:widowControl w:val="0"/>
              <w:autoSpaceDE w:val="0"/>
              <w:autoSpaceDN w:val="0"/>
              <w:adjustRightInd w:val="0"/>
              <w:spacing w:after="0"/>
              <w:jc w:val="center"/>
              <w:rPr>
                <w:sz w:val="22"/>
                <w:szCs w:val="22"/>
                <w:lang w:eastAsia="en-US"/>
              </w:rPr>
            </w:pPr>
          </w:p>
        </w:tc>
        <w:tc>
          <w:tcPr>
            <w:tcW w:w="4924" w:type="dxa"/>
            <w:vAlign w:val="center"/>
          </w:tcPr>
          <w:p w14:paraId="266B7356" w14:textId="77777777" w:rsidR="00CE58DA" w:rsidRPr="00CE58DA" w:rsidRDefault="00CE58DA" w:rsidP="009B1A99">
            <w:pPr>
              <w:suppressAutoHyphens/>
              <w:spacing w:after="0"/>
              <w:rPr>
                <w:sz w:val="22"/>
                <w:szCs w:val="22"/>
                <w:lang w:eastAsia="en-US"/>
              </w:rPr>
            </w:pPr>
          </w:p>
        </w:tc>
        <w:tc>
          <w:tcPr>
            <w:tcW w:w="702" w:type="dxa"/>
            <w:vAlign w:val="center"/>
          </w:tcPr>
          <w:p w14:paraId="03347673" w14:textId="77777777" w:rsidR="00CE58DA" w:rsidRDefault="00CE58DA" w:rsidP="009B1A99">
            <w:pPr>
              <w:widowControl w:val="0"/>
              <w:autoSpaceDE w:val="0"/>
              <w:autoSpaceDN w:val="0"/>
              <w:adjustRightInd w:val="0"/>
              <w:spacing w:after="0"/>
              <w:jc w:val="center"/>
              <w:rPr>
                <w:sz w:val="22"/>
                <w:szCs w:val="22"/>
                <w:lang w:eastAsia="en-US"/>
              </w:rPr>
            </w:pPr>
          </w:p>
        </w:tc>
        <w:tc>
          <w:tcPr>
            <w:tcW w:w="889" w:type="dxa"/>
            <w:vAlign w:val="center"/>
          </w:tcPr>
          <w:p w14:paraId="0EB0C2D7" w14:textId="77777777" w:rsidR="00CE58DA" w:rsidRDefault="00CE58DA" w:rsidP="009B1A99">
            <w:pPr>
              <w:widowControl w:val="0"/>
              <w:autoSpaceDE w:val="0"/>
              <w:autoSpaceDN w:val="0"/>
              <w:adjustRightInd w:val="0"/>
              <w:spacing w:after="0"/>
              <w:jc w:val="center"/>
              <w:rPr>
                <w:sz w:val="22"/>
                <w:szCs w:val="22"/>
                <w:lang w:eastAsia="en-US"/>
              </w:rPr>
            </w:pPr>
          </w:p>
        </w:tc>
        <w:tc>
          <w:tcPr>
            <w:tcW w:w="1953" w:type="dxa"/>
            <w:tcBorders>
              <w:top w:val="single" w:sz="4" w:space="0" w:color="auto"/>
              <w:left w:val="nil"/>
              <w:bottom w:val="single" w:sz="4" w:space="0" w:color="auto"/>
              <w:right w:val="single" w:sz="4" w:space="0" w:color="auto"/>
            </w:tcBorders>
            <w:vAlign w:val="center"/>
          </w:tcPr>
          <w:p w14:paraId="2E2F7A44" w14:textId="77777777" w:rsidR="00CE58DA" w:rsidRDefault="00CE58DA" w:rsidP="009B1A99">
            <w:pPr>
              <w:widowControl w:val="0"/>
              <w:autoSpaceDE w:val="0"/>
              <w:autoSpaceDN w:val="0"/>
              <w:adjustRightInd w:val="0"/>
              <w:spacing w:after="0"/>
              <w:jc w:val="center"/>
              <w:rPr>
                <w:bCs/>
                <w:sz w:val="22"/>
                <w:szCs w:val="22"/>
              </w:rPr>
            </w:pPr>
          </w:p>
        </w:tc>
        <w:tc>
          <w:tcPr>
            <w:tcW w:w="2126" w:type="dxa"/>
            <w:tcBorders>
              <w:top w:val="single" w:sz="4" w:space="0" w:color="auto"/>
              <w:left w:val="nil"/>
              <w:bottom w:val="single" w:sz="4" w:space="0" w:color="auto"/>
              <w:right w:val="single" w:sz="4" w:space="0" w:color="auto"/>
            </w:tcBorders>
            <w:vAlign w:val="center"/>
          </w:tcPr>
          <w:p w14:paraId="6E724A1B" w14:textId="77777777" w:rsidR="00CE58DA" w:rsidRDefault="00CE58DA" w:rsidP="009B1A99">
            <w:pPr>
              <w:widowControl w:val="0"/>
              <w:autoSpaceDE w:val="0"/>
              <w:autoSpaceDN w:val="0"/>
              <w:adjustRightInd w:val="0"/>
              <w:spacing w:after="0"/>
              <w:jc w:val="center"/>
              <w:rPr>
                <w:bCs/>
                <w:sz w:val="22"/>
                <w:szCs w:val="22"/>
              </w:rPr>
            </w:pPr>
          </w:p>
        </w:tc>
        <w:tc>
          <w:tcPr>
            <w:tcW w:w="1841" w:type="dxa"/>
            <w:tcBorders>
              <w:top w:val="single" w:sz="4" w:space="0" w:color="auto"/>
              <w:left w:val="single" w:sz="4" w:space="0" w:color="auto"/>
              <w:bottom w:val="single" w:sz="4" w:space="0" w:color="auto"/>
              <w:right w:val="single" w:sz="4" w:space="0" w:color="auto"/>
            </w:tcBorders>
            <w:vAlign w:val="center"/>
          </w:tcPr>
          <w:p w14:paraId="3191F1FC" w14:textId="77777777" w:rsidR="00CE58DA" w:rsidRDefault="00CE58DA" w:rsidP="009B1A99">
            <w:pPr>
              <w:widowControl w:val="0"/>
              <w:autoSpaceDE w:val="0"/>
              <w:autoSpaceDN w:val="0"/>
              <w:adjustRightInd w:val="0"/>
              <w:spacing w:after="0"/>
              <w:jc w:val="center"/>
              <w:rPr>
                <w:bCs/>
                <w:sz w:val="22"/>
                <w:szCs w:val="22"/>
              </w:rPr>
            </w:pPr>
          </w:p>
        </w:tc>
        <w:tc>
          <w:tcPr>
            <w:tcW w:w="1616" w:type="dxa"/>
            <w:vAlign w:val="center"/>
          </w:tcPr>
          <w:p w14:paraId="46FD13E8" w14:textId="77777777" w:rsidR="00CE58DA" w:rsidRDefault="00CE58DA" w:rsidP="009B1A99">
            <w:pPr>
              <w:tabs>
                <w:tab w:val="left" w:pos="-142"/>
                <w:tab w:val="left" w:pos="0"/>
                <w:tab w:val="left" w:pos="142"/>
              </w:tabs>
              <w:spacing w:after="0"/>
              <w:jc w:val="center"/>
              <w:outlineLvl w:val="0"/>
              <w:rPr>
                <w:kern w:val="28"/>
                <w:sz w:val="22"/>
                <w:szCs w:val="22"/>
              </w:rPr>
            </w:pPr>
          </w:p>
        </w:tc>
      </w:tr>
    </w:tbl>
    <w:p w14:paraId="2E1D9484" w14:textId="77777777" w:rsidR="00CE58DA" w:rsidRPr="00E57C3E" w:rsidRDefault="002F389B" w:rsidP="00CE58DA">
      <w:pPr>
        <w:spacing w:after="0"/>
        <w:rPr>
          <w:sz w:val="22"/>
          <w:szCs w:val="22"/>
        </w:rPr>
      </w:pPr>
      <w:r w:rsidRPr="00307441">
        <w:rPr>
          <w:b/>
          <w:bCs/>
          <w:sz w:val="22"/>
          <w:szCs w:val="22"/>
        </w:rPr>
        <w:t>Начальная максимальная цена договора составляет:</w:t>
      </w:r>
      <w:r>
        <w:rPr>
          <w:b/>
          <w:bCs/>
          <w:sz w:val="22"/>
          <w:szCs w:val="22"/>
        </w:rPr>
        <w:t xml:space="preserve"> </w:t>
      </w:r>
      <w:r w:rsidR="00CE58DA">
        <w:rPr>
          <w:b/>
          <w:sz w:val="22"/>
          <w:szCs w:val="22"/>
        </w:rPr>
        <w:t>25 407 618,86</w:t>
      </w:r>
      <w:r w:rsidR="00CE58DA" w:rsidRPr="00CA78F7">
        <w:rPr>
          <w:b/>
          <w:sz w:val="22"/>
          <w:szCs w:val="22"/>
        </w:rPr>
        <w:t xml:space="preserve"> </w:t>
      </w:r>
      <w:r w:rsidR="00CE58DA" w:rsidRPr="00CA78F7">
        <w:rPr>
          <w:bCs/>
          <w:sz w:val="22"/>
          <w:szCs w:val="22"/>
        </w:rPr>
        <w:t xml:space="preserve">(двадцать </w:t>
      </w:r>
      <w:r w:rsidR="00CE58DA">
        <w:rPr>
          <w:bCs/>
          <w:sz w:val="22"/>
          <w:szCs w:val="22"/>
        </w:rPr>
        <w:t xml:space="preserve">пять </w:t>
      </w:r>
      <w:r w:rsidR="00CE58DA" w:rsidRPr="00CA78F7">
        <w:rPr>
          <w:bCs/>
          <w:sz w:val="22"/>
          <w:szCs w:val="22"/>
        </w:rPr>
        <w:t>миллион</w:t>
      </w:r>
      <w:r w:rsidR="00CE58DA">
        <w:rPr>
          <w:bCs/>
          <w:sz w:val="22"/>
          <w:szCs w:val="22"/>
        </w:rPr>
        <w:t>ов четыреста семь тысяч шестьсот восемнадцать рублей 86 копеек</w:t>
      </w:r>
      <w:r w:rsidR="00CE58DA" w:rsidRPr="00CA78F7">
        <w:rPr>
          <w:bCs/>
          <w:sz w:val="22"/>
          <w:szCs w:val="22"/>
        </w:rPr>
        <w:t>),</w:t>
      </w:r>
      <w:r w:rsidR="00CE58DA">
        <w:rPr>
          <w:b/>
          <w:sz w:val="22"/>
          <w:szCs w:val="22"/>
        </w:rPr>
        <w:t xml:space="preserve"> </w:t>
      </w:r>
      <w:r w:rsidR="00CE58DA" w:rsidRPr="00E57C3E">
        <w:rPr>
          <w:sz w:val="22"/>
          <w:szCs w:val="22"/>
        </w:rPr>
        <w:t xml:space="preserve">без учета НДС, НДС оплачивается в соответствии с действующим законодательством РФ. </w:t>
      </w:r>
    </w:p>
    <w:p w14:paraId="7FDD677A" w14:textId="77777777" w:rsidR="00CE58DA" w:rsidRDefault="00CE58DA" w:rsidP="00CE58DA">
      <w:pPr>
        <w:widowControl w:val="0"/>
        <w:autoSpaceDE w:val="0"/>
        <w:autoSpaceDN w:val="0"/>
        <w:adjustRightInd w:val="0"/>
        <w:spacing w:after="0"/>
        <w:rPr>
          <w:sz w:val="22"/>
          <w:szCs w:val="22"/>
        </w:rPr>
      </w:pPr>
    </w:p>
    <w:p w14:paraId="4D25EC64" w14:textId="77777777" w:rsidR="00CE58DA" w:rsidRDefault="00CE58DA" w:rsidP="00CE58DA">
      <w:pPr>
        <w:widowControl w:val="0"/>
        <w:autoSpaceDE w:val="0"/>
        <w:autoSpaceDN w:val="0"/>
        <w:adjustRightInd w:val="0"/>
        <w:spacing w:after="0"/>
        <w:rPr>
          <w:sz w:val="22"/>
          <w:szCs w:val="22"/>
        </w:rPr>
      </w:pPr>
    </w:p>
    <w:p w14:paraId="41DEDC56" w14:textId="6BD7B41F" w:rsidR="002F389B" w:rsidRPr="00307441" w:rsidRDefault="002F389B" w:rsidP="00CE58DA">
      <w:pPr>
        <w:widowControl w:val="0"/>
        <w:autoSpaceDE w:val="0"/>
        <w:autoSpaceDN w:val="0"/>
        <w:adjustRightInd w:val="0"/>
        <w:spacing w:after="0"/>
        <w:rPr>
          <w:sz w:val="22"/>
          <w:szCs w:val="22"/>
        </w:rPr>
      </w:pPr>
      <w:r w:rsidRPr="00307441">
        <w:rPr>
          <w:sz w:val="22"/>
          <w:szCs w:val="22"/>
        </w:rPr>
        <w:t xml:space="preserve">* Расчет начальной (максимальной) цены договора производится путем сложения начальных максимальных цен по позициям. </w:t>
      </w:r>
    </w:p>
    <w:p w14:paraId="1DB79CDF" w14:textId="77777777" w:rsidR="002F389B" w:rsidRPr="00307441" w:rsidRDefault="002F389B" w:rsidP="002F389B">
      <w:pPr>
        <w:autoSpaceDE w:val="0"/>
        <w:autoSpaceDN w:val="0"/>
        <w:adjustRightInd w:val="0"/>
        <w:spacing w:before="260" w:after="0"/>
        <w:rPr>
          <w:sz w:val="22"/>
          <w:szCs w:val="22"/>
        </w:rPr>
      </w:pPr>
      <w:r w:rsidRPr="00307441">
        <w:rPr>
          <w:sz w:val="22"/>
          <w:szCs w:val="22"/>
        </w:rPr>
        <w:t xml:space="preserve">Расчет НМЦД производится по формуле: </w:t>
      </w:r>
    </w:p>
    <w:p w14:paraId="2809D162" w14:textId="77777777" w:rsidR="002F389B" w:rsidRPr="00307441" w:rsidRDefault="00000000" w:rsidP="002F389B">
      <w:pPr>
        <w:rPr>
          <w:sz w:val="22"/>
          <w:szCs w:val="22"/>
        </w:rPr>
      </w:pPr>
      <m:oMathPara>
        <m:oMath>
          <m:sSup>
            <m:sSupPr>
              <m:ctrlPr>
                <w:rPr>
                  <w:rFonts w:ascii="Cambria Math" w:eastAsiaTheme="minorHAnsi" w:hAnsi="Cambria Math"/>
                  <w:i/>
                  <w:iCs/>
                  <w:sz w:val="22"/>
                  <w:szCs w:val="22"/>
                </w:rPr>
              </m:ctrlPr>
            </m:sSupPr>
            <m:e>
              <m:r>
                <w:rPr>
                  <w:rFonts w:ascii="Cambria Math" w:hAnsi="Cambria Math"/>
                  <w:sz w:val="22"/>
                  <w:szCs w:val="22"/>
                </w:rPr>
                <m:t>НМЦД</m:t>
              </m:r>
            </m:e>
            <m:sup>
              <m:r>
                <w:rPr>
                  <w:rFonts w:ascii="Cambria Math" w:hAnsi="Cambria Math"/>
                  <w:sz w:val="22"/>
                  <w:szCs w:val="22"/>
                </w:rPr>
                <m:t>рын</m:t>
              </m:r>
            </m:sup>
          </m:sSup>
          <m:r>
            <w:rPr>
              <w:rFonts w:ascii="Cambria Math" w:hAnsi="Cambria Math"/>
              <w:sz w:val="22"/>
              <w:szCs w:val="22"/>
            </w:rPr>
            <m:t xml:space="preserve">= </m:t>
          </m:r>
          <m:f>
            <m:fPr>
              <m:ctrlPr>
                <w:rPr>
                  <w:rFonts w:ascii="Cambria Math" w:eastAsiaTheme="minorHAnsi" w:hAnsi="Cambria Math"/>
                  <w:i/>
                  <w:iCs/>
                  <w:sz w:val="22"/>
                  <w:szCs w:val="22"/>
                </w:rPr>
              </m:ctrlPr>
            </m:fPr>
            <m:num>
              <m:r>
                <w:rPr>
                  <w:rFonts w:ascii="Cambria Math" w:hAnsi="Cambria Math"/>
                  <w:sz w:val="22"/>
                  <w:szCs w:val="22"/>
                  <w:lang w:val="en-US"/>
                </w:rPr>
                <m:t>v</m:t>
              </m:r>
            </m:num>
            <m:den>
              <m:r>
                <w:rPr>
                  <w:rFonts w:ascii="Cambria Math" w:hAnsi="Cambria Math"/>
                  <w:sz w:val="22"/>
                  <w:szCs w:val="22"/>
                </w:rPr>
                <m:t>n</m:t>
              </m:r>
            </m:den>
          </m:f>
          <m:r>
            <w:rPr>
              <w:rFonts w:ascii="Cambria Math" w:hAnsi="Cambria Math"/>
              <w:sz w:val="22"/>
              <w:szCs w:val="22"/>
            </w:rPr>
            <m:t xml:space="preserve"> x </m:t>
          </m:r>
          <m:nary>
            <m:naryPr>
              <m:chr m:val="∑"/>
              <m:grow m:val="1"/>
              <m:ctrlPr>
                <w:rPr>
                  <w:rFonts w:ascii="Cambria Math" w:eastAsiaTheme="minorHAnsi" w:hAnsi="Cambria Math"/>
                  <w:sz w:val="22"/>
                  <w:szCs w:val="22"/>
                </w:rPr>
              </m:ctrlPr>
            </m:naryPr>
            <m:sub>
              <m:r>
                <w:rPr>
                  <w:rFonts w:ascii="Cambria Math" w:hAnsi="Cambria Math"/>
                  <w:sz w:val="22"/>
                  <w:szCs w:val="22"/>
                </w:rPr>
                <m:t>i=1</m:t>
              </m:r>
            </m:sub>
            <m:sup>
              <m:r>
                <w:rPr>
                  <w:rFonts w:ascii="Cambria Math" w:hAnsi="Cambria Math"/>
                  <w:sz w:val="22"/>
                  <w:szCs w:val="22"/>
                </w:rPr>
                <m:t>n</m:t>
              </m:r>
            </m:sup>
            <m:e>
              <m:sSub>
                <m:sSubPr>
                  <m:ctrlPr>
                    <w:rPr>
                      <w:rFonts w:ascii="Cambria Math" w:eastAsiaTheme="minorHAnsi" w:hAnsi="Cambria Math"/>
                      <w:sz w:val="22"/>
                      <w:szCs w:val="22"/>
                    </w:rPr>
                  </m:ctrlPr>
                </m:sSubPr>
                <m:e>
                  <m:r>
                    <w:rPr>
                      <w:rFonts w:ascii="Cambria Math" w:hAnsi="Cambria Math"/>
                      <w:sz w:val="22"/>
                      <w:szCs w:val="22"/>
                    </w:rPr>
                    <m:t>ц</m:t>
                  </m:r>
                </m:e>
                <m:sub>
                  <m:r>
                    <w:rPr>
                      <w:rFonts w:ascii="Cambria Math" w:hAnsi="Cambria Math"/>
                      <w:sz w:val="22"/>
                      <w:szCs w:val="22"/>
                      <w:lang w:val="en-US"/>
                    </w:rPr>
                    <m:t>i</m:t>
                  </m:r>
                </m:sub>
              </m:sSub>
            </m:e>
          </m:nary>
        </m:oMath>
      </m:oMathPara>
    </w:p>
    <w:p w14:paraId="1BB26330" w14:textId="77777777" w:rsidR="002F389B" w:rsidRPr="00307441" w:rsidRDefault="002F389B" w:rsidP="002F389B">
      <w:pPr>
        <w:autoSpaceDE w:val="0"/>
        <w:autoSpaceDN w:val="0"/>
        <w:adjustRightInd w:val="0"/>
        <w:spacing w:after="0"/>
        <w:rPr>
          <w:sz w:val="22"/>
          <w:szCs w:val="22"/>
        </w:rPr>
      </w:pPr>
      <w:r w:rsidRPr="00307441">
        <w:rPr>
          <w:sz w:val="22"/>
          <w:szCs w:val="22"/>
        </w:rPr>
        <w:t>Где:</w:t>
      </w:r>
    </w:p>
    <w:p w14:paraId="2593DFF6" w14:textId="639AAF34" w:rsidR="002F389B" w:rsidRPr="00307441" w:rsidRDefault="002F389B" w:rsidP="002F389B">
      <w:pPr>
        <w:autoSpaceDE w:val="0"/>
        <w:autoSpaceDN w:val="0"/>
        <w:adjustRightInd w:val="0"/>
        <w:spacing w:after="0"/>
        <w:rPr>
          <w:sz w:val="22"/>
          <w:szCs w:val="22"/>
        </w:rPr>
      </w:pPr>
      <w:r w:rsidRPr="00307441">
        <w:rPr>
          <w:sz w:val="22"/>
          <w:szCs w:val="22"/>
          <w:lang w:val="en-US"/>
        </w:rPr>
        <w:t>v</w:t>
      </w:r>
      <w:r w:rsidRPr="00307441">
        <w:rPr>
          <w:sz w:val="22"/>
          <w:szCs w:val="22"/>
        </w:rPr>
        <w:t xml:space="preserve"> – количество (объем) закупаемого </w:t>
      </w:r>
      <w:r w:rsidR="009E614F">
        <w:rPr>
          <w:sz w:val="22"/>
          <w:szCs w:val="22"/>
        </w:rPr>
        <w:t>Оборудования</w:t>
      </w:r>
      <w:r w:rsidRPr="00307441">
        <w:rPr>
          <w:sz w:val="22"/>
          <w:szCs w:val="22"/>
        </w:rPr>
        <w:t xml:space="preserve"> (работы, услуги);</w:t>
      </w:r>
    </w:p>
    <w:p w14:paraId="3503AAB2" w14:textId="77777777" w:rsidR="002F389B" w:rsidRPr="00307441" w:rsidRDefault="002F389B" w:rsidP="002F389B">
      <w:pPr>
        <w:autoSpaceDE w:val="0"/>
        <w:autoSpaceDN w:val="0"/>
        <w:adjustRightInd w:val="0"/>
        <w:spacing w:after="0"/>
        <w:rPr>
          <w:sz w:val="22"/>
          <w:szCs w:val="22"/>
        </w:rPr>
      </w:pPr>
      <w:r w:rsidRPr="00307441">
        <w:rPr>
          <w:sz w:val="22"/>
          <w:szCs w:val="22"/>
          <w:lang w:val="en-US"/>
        </w:rPr>
        <w:t>n</w:t>
      </w:r>
      <w:r w:rsidRPr="00307441">
        <w:rPr>
          <w:sz w:val="22"/>
          <w:szCs w:val="22"/>
        </w:rPr>
        <w:t xml:space="preserve"> – количество значений используемых в расчете;</w:t>
      </w:r>
    </w:p>
    <w:p w14:paraId="68B84FB2" w14:textId="77777777" w:rsidR="002F389B" w:rsidRPr="00307441" w:rsidRDefault="002F389B" w:rsidP="002F389B">
      <w:pPr>
        <w:autoSpaceDE w:val="0"/>
        <w:autoSpaceDN w:val="0"/>
        <w:adjustRightInd w:val="0"/>
        <w:spacing w:after="0"/>
        <w:rPr>
          <w:sz w:val="22"/>
          <w:szCs w:val="22"/>
        </w:rPr>
      </w:pPr>
      <w:proofErr w:type="spellStart"/>
      <w:r w:rsidRPr="00307441">
        <w:rPr>
          <w:sz w:val="22"/>
          <w:szCs w:val="22"/>
          <w:lang w:val="en-US"/>
        </w:rPr>
        <w:t>i</w:t>
      </w:r>
      <w:proofErr w:type="spellEnd"/>
      <w:r w:rsidRPr="00307441">
        <w:rPr>
          <w:sz w:val="22"/>
          <w:szCs w:val="22"/>
        </w:rPr>
        <w:t xml:space="preserve"> </w:t>
      </w:r>
      <w:proofErr w:type="gramStart"/>
      <w:r w:rsidRPr="00307441">
        <w:rPr>
          <w:sz w:val="22"/>
          <w:szCs w:val="22"/>
        </w:rPr>
        <w:t>–  номер</w:t>
      </w:r>
      <w:proofErr w:type="gramEnd"/>
      <w:r w:rsidRPr="00307441">
        <w:rPr>
          <w:sz w:val="22"/>
          <w:szCs w:val="22"/>
        </w:rPr>
        <w:t xml:space="preserve"> источника ценовой информации;</w:t>
      </w:r>
    </w:p>
    <w:p w14:paraId="01D64220" w14:textId="7DF3EC95" w:rsidR="002F389B" w:rsidRPr="00307441" w:rsidRDefault="002F389B" w:rsidP="002F389B">
      <w:pPr>
        <w:autoSpaceDE w:val="0"/>
        <w:autoSpaceDN w:val="0"/>
        <w:adjustRightInd w:val="0"/>
        <w:spacing w:after="0"/>
        <w:rPr>
          <w:sz w:val="22"/>
          <w:szCs w:val="22"/>
        </w:rPr>
      </w:pPr>
      <w:r w:rsidRPr="00307441">
        <w:rPr>
          <w:sz w:val="22"/>
          <w:szCs w:val="22"/>
        </w:rPr>
        <w:t>ц</w:t>
      </w:r>
      <w:proofErr w:type="spellStart"/>
      <w:r w:rsidRPr="00307441">
        <w:rPr>
          <w:sz w:val="22"/>
          <w:szCs w:val="22"/>
          <w:vertAlign w:val="subscript"/>
          <w:lang w:val="en-US"/>
        </w:rPr>
        <w:t>i</w:t>
      </w:r>
      <w:proofErr w:type="spellEnd"/>
      <w:r w:rsidRPr="00307441">
        <w:rPr>
          <w:sz w:val="22"/>
          <w:szCs w:val="22"/>
        </w:rPr>
        <w:t xml:space="preserve"> – цена единицы </w:t>
      </w:r>
      <w:r w:rsidR="009E614F">
        <w:rPr>
          <w:sz w:val="22"/>
          <w:szCs w:val="22"/>
        </w:rPr>
        <w:t>Оборудования</w:t>
      </w:r>
      <w:r w:rsidRPr="00307441">
        <w:rPr>
          <w:sz w:val="22"/>
          <w:szCs w:val="22"/>
        </w:rPr>
        <w:t xml:space="preserve"> (работы, услуги), предоставленная в источнике с номером </w:t>
      </w:r>
      <w:proofErr w:type="spellStart"/>
      <w:r w:rsidRPr="00307441">
        <w:rPr>
          <w:sz w:val="22"/>
          <w:szCs w:val="22"/>
          <w:lang w:val="en-US"/>
        </w:rPr>
        <w:t>i</w:t>
      </w:r>
      <w:proofErr w:type="spellEnd"/>
      <w:r w:rsidRPr="00307441">
        <w:rPr>
          <w:sz w:val="22"/>
          <w:szCs w:val="22"/>
        </w:rPr>
        <w:t>, скорректированная с учетом коэффициентов (индексов), применяемых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14:paraId="13B36CAA" w14:textId="77777777" w:rsidR="002F389B" w:rsidRPr="00307441" w:rsidRDefault="002F389B" w:rsidP="002F389B">
      <w:pPr>
        <w:autoSpaceDE w:val="0"/>
        <w:autoSpaceDN w:val="0"/>
        <w:adjustRightInd w:val="0"/>
        <w:spacing w:after="0"/>
        <w:rPr>
          <w:sz w:val="22"/>
          <w:szCs w:val="22"/>
        </w:rPr>
      </w:pPr>
    </w:p>
    <w:p w14:paraId="655C8196" w14:textId="77777777" w:rsidR="002F389B" w:rsidRPr="00307441" w:rsidRDefault="002F389B" w:rsidP="002F389B">
      <w:pPr>
        <w:rPr>
          <w:b/>
          <w:color w:val="FF0000"/>
          <w:sz w:val="22"/>
          <w:szCs w:val="22"/>
          <w:u w:val="single"/>
        </w:rPr>
      </w:pPr>
      <w:r w:rsidRPr="00307441">
        <w:rPr>
          <w:b/>
          <w:color w:val="FF0000"/>
          <w:sz w:val="22"/>
          <w:szCs w:val="22"/>
          <w:u w:val="single"/>
        </w:rPr>
        <w:t>Примечание:</w:t>
      </w:r>
    </w:p>
    <w:p w14:paraId="28E44171" w14:textId="77777777" w:rsidR="002F389B" w:rsidRPr="00307441" w:rsidRDefault="002F389B" w:rsidP="002F389B">
      <w:pPr>
        <w:rPr>
          <w:sz w:val="22"/>
          <w:szCs w:val="22"/>
          <w:u w:val="single"/>
        </w:rPr>
      </w:pPr>
      <w:r w:rsidRPr="00307441">
        <w:rPr>
          <w:sz w:val="22"/>
          <w:szCs w:val="22"/>
        </w:rPr>
        <w:t xml:space="preserve">Однородность совокупности значений выявленных цен - коэффициент вариации не превышает </w:t>
      </w:r>
      <w:r>
        <w:rPr>
          <w:sz w:val="22"/>
          <w:szCs w:val="22"/>
        </w:rPr>
        <w:t>33</w:t>
      </w:r>
      <w:r w:rsidRPr="00307441">
        <w:rPr>
          <w:sz w:val="22"/>
          <w:szCs w:val="22"/>
        </w:rPr>
        <w:t>%.</w:t>
      </w:r>
    </w:p>
    <w:p w14:paraId="57AF5FBF" w14:textId="77777777" w:rsidR="002F389B" w:rsidRPr="00307441" w:rsidRDefault="002F389B" w:rsidP="002F389B">
      <w:pPr>
        <w:widowControl w:val="0"/>
        <w:autoSpaceDE w:val="0"/>
        <w:autoSpaceDN w:val="0"/>
        <w:adjustRightInd w:val="0"/>
        <w:spacing w:after="0"/>
        <w:ind w:firstLine="540"/>
        <w:rPr>
          <w:sz w:val="22"/>
          <w:szCs w:val="22"/>
        </w:rPr>
      </w:pPr>
      <w:r w:rsidRPr="00307441">
        <w:rPr>
          <w:sz w:val="22"/>
          <w:szCs w:val="22"/>
        </w:rPr>
        <w:t>В целях определения однородности совокупности значений выявленных цен, используемых в расчете НМЦД рекомендуется определять коэффициент вариации. Коэффициент вариации цены определяется по следующей формуле:</w:t>
      </w:r>
    </w:p>
    <w:p w14:paraId="7DF8F81A" w14:textId="77777777" w:rsidR="002F389B" w:rsidRPr="00307441" w:rsidRDefault="002F389B" w:rsidP="002F389B">
      <w:pPr>
        <w:widowControl w:val="0"/>
        <w:autoSpaceDE w:val="0"/>
        <w:autoSpaceDN w:val="0"/>
        <w:adjustRightInd w:val="0"/>
        <w:spacing w:after="0"/>
        <w:ind w:firstLine="540"/>
        <w:rPr>
          <w:sz w:val="22"/>
          <w:szCs w:val="22"/>
        </w:rPr>
      </w:pPr>
    </w:p>
    <w:p w14:paraId="5352F5DB" w14:textId="77777777" w:rsidR="002F389B" w:rsidRPr="000A18D8" w:rsidRDefault="002F389B" w:rsidP="002F389B">
      <w:pPr>
        <w:widowControl w:val="0"/>
        <w:autoSpaceDE w:val="0"/>
        <w:autoSpaceDN w:val="0"/>
        <w:adjustRightInd w:val="0"/>
        <w:spacing w:after="0"/>
        <w:jc w:val="center"/>
        <w:rPr>
          <w:sz w:val="22"/>
          <w:szCs w:val="22"/>
        </w:rPr>
      </w:pPr>
      <w:r w:rsidRPr="000A18D8">
        <w:rPr>
          <w:noProof/>
          <w:position w:val="-28"/>
          <w:sz w:val="22"/>
          <w:szCs w:val="22"/>
        </w:rPr>
        <w:drawing>
          <wp:inline distT="0" distB="0" distL="0" distR="0" wp14:anchorId="52A26121" wp14:editId="3A750143">
            <wp:extent cx="1447800" cy="504825"/>
            <wp:effectExtent l="1905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1" cstate="print"/>
                    <a:srcRect/>
                    <a:stretch>
                      <a:fillRect/>
                    </a:stretch>
                  </pic:blipFill>
                  <pic:spPr bwMode="auto">
                    <a:xfrm>
                      <a:off x="0" y="0"/>
                      <a:ext cx="1447800" cy="504825"/>
                    </a:xfrm>
                    <a:prstGeom prst="rect">
                      <a:avLst/>
                    </a:prstGeom>
                    <a:noFill/>
                    <a:ln w="9525">
                      <a:noFill/>
                      <a:miter lim="800000"/>
                      <a:headEnd/>
                      <a:tailEnd/>
                    </a:ln>
                  </pic:spPr>
                </pic:pic>
              </a:graphicData>
            </a:graphic>
          </wp:inline>
        </w:drawing>
      </w:r>
      <w:r w:rsidRPr="000A18D8">
        <w:rPr>
          <w:sz w:val="22"/>
          <w:szCs w:val="22"/>
        </w:rPr>
        <w:t>,</w:t>
      </w:r>
    </w:p>
    <w:p w14:paraId="30AEA881" w14:textId="77777777" w:rsidR="002F389B" w:rsidRPr="000A18D8" w:rsidRDefault="002F389B" w:rsidP="002F389B">
      <w:pPr>
        <w:widowControl w:val="0"/>
        <w:autoSpaceDE w:val="0"/>
        <w:autoSpaceDN w:val="0"/>
        <w:adjustRightInd w:val="0"/>
        <w:spacing w:after="0"/>
        <w:ind w:firstLine="540"/>
        <w:rPr>
          <w:sz w:val="22"/>
          <w:szCs w:val="22"/>
        </w:rPr>
      </w:pPr>
    </w:p>
    <w:p w14:paraId="37831D74" w14:textId="77777777" w:rsidR="002F389B" w:rsidRPr="000A18D8" w:rsidRDefault="002F389B" w:rsidP="002F389B">
      <w:pPr>
        <w:widowControl w:val="0"/>
        <w:autoSpaceDE w:val="0"/>
        <w:autoSpaceDN w:val="0"/>
        <w:adjustRightInd w:val="0"/>
        <w:spacing w:after="0"/>
        <w:ind w:firstLine="540"/>
        <w:rPr>
          <w:sz w:val="22"/>
          <w:szCs w:val="22"/>
        </w:rPr>
      </w:pPr>
      <w:r w:rsidRPr="000A18D8">
        <w:rPr>
          <w:sz w:val="22"/>
          <w:szCs w:val="22"/>
        </w:rPr>
        <w:t>где:</w:t>
      </w:r>
    </w:p>
    <w:p w14:paraId="3C0DB4A5" w14:textId="77777777" w:rsidR="002F389B" w:rsidRPr="000A18D8" w:rsidRDefault="002F389B" w:rsidP="002F389B">
      <w:pPr>
        <w:widowControl w:val="0"/>
        <w:autoSpaceDE w:val="0"/>
        <w:autoSpaceDN w:val="0"/>
        <w:adjustRightInd w:val="0"/>
        <w:spacing w:after="0"/>
        <w:ind w:firstLine="540"/>
        <w:rPr>
          <w:sz w:val="22"/>
          <w:szCs w:val="22"/>
        </w:rPr>
      </w:pPr>
      <w:r w:rsidRPr="000A18D8">
        <w:rPr>
          <w:sz w:val="22"/>
          <w:szCs w:val="22"/>
        </w:rPr>
        <w:t>V - коэффициент вариации;</w:t>
      </w:r>
    </w:p>
    <w:p w14:paraId="74D7FF0C" w14:textId="77777777" w:rsidR="002F389B" w:rsidRPr="000A18D8" w:rsidRDefault="002F389B" w:rsidP="002F389B">
      <w:pPr>
        <w:widowControl w:val="0"/>
        <w:autoSpaceDE w:val="0"/>
        <w:autoSpaceDN w:val="0"/>
        <w:adjustRightInd w:val="0"/>
        <w:spacing w:after="0"/>
        <w:ind w:firstLine="540"/>
        <w:rPr>
          <w:sz w:val="22"/>
          <w:szCs w:val="22"/>
        </w:rPr>
      </w:pPr>
      <w:r w:rsidRPr="000A18D8">
        <w:rPr>
          <w:noProof/>
          <w:position w:val="-39"/>
          <w:sz w:val="22"/>
          <w:szCs w:val="22"/>
        </w:rPr>
        <w:drawing>
          <wp:inline distT="0" distB="0" distL="0" distR="0" wp14:anchorId="35BE2BC0" wp14:editId="5BA1385E">
            <wp:extent cx="1905000" cy="647700"/>
            <wp:effectExtent l="0" t="0" r="0"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2" cstate="print"/>
                    <a:srcRect/>
                    <a:stretch>
                      <a:fillRect/>
                    </a:stretch>
                  </pic:blipFill>
                  <pic:spPr bwMode="auto">
                    <a:xfrm>
                      <a:off x="0" y="0"/>
                      <a:ext cx="1905000" cy="647700"/>
                    </a:xfrm>
                    <a:prstGeom prst="rect">
                      <a:avLst/>
                    </a:prstGeom>
                    <a:noFill/>
                    <a:ln w="9525">
                      <a:noFill/>
                      <a:miter lim="800000"/>
                      <a:headEnd/>
                      <a:tailEnd/>
                    </a:ln>
                  </pic:spPr>
                </pic:pic>
              </a:graphicData>
            </a:graphic>
          </wp:inline>
        </w:drawing>
      </w:r>
      <w:r w:rsidRPr="000A18D8">
        <w:rPr>
          <w:sz w:val="22"/>
          <w:szCs w:val="22"/>
        </w:rPr>
        <w:t xml:space="preserve"> - среднее квадратичное отклонение;</w:t>
      </w:r>
    </w:p>
    <w:p w14:paraId="1D6058C9" w14:textId="3FBD85F1" w:rsidR="002F389B" w:rsidRPr="000A18D8" w:rsidRDefault="002F389B" w:rsidP="002F389B">
      <w:pPr>
        <w:widowControl w:val="0"/>
        <w:autoSpaceDE w:val="0"/>
        <w:autoSpaceDN w:val="0"/>
        <w:adjustRightInd w:val="0"/>
        <w:spacing w:after="0"/>
        <w:ind w:firstLine="540"/>
        <w:rPr>
          <w:sz w:val="22"/>
          <w:szCs w:val="22"/>
        </w:rPr>
      </w:pPr>
      <w:r w:rsidRPr="000A18D8">
        <w:rPr>
          <w:noProof/>
          <w:position w:val="-9"/>
          <w:sz w:val="22"/>
          <w:szCs w:val="22"/>
        </w:rPr>
        <w:drawing>
          <wp:inline distT="0" distB="0" distL="0" distR="0" wp14:anchorId="52FC6343" wp14:editId="3778D782">
            <wp:extent cx="180975" cy="276225"/>
            <wp:effectExtent l="1905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3" cstate="print"/>
                    <a:srcRect/>
                    <a:stretch>
                      <a:fillRect/>
                    </a:stretch>
                  </pic:blipFill>
                  <pic:spPr bwMode="auto">
                    <a:xfrm>
                      <a:off x="0" y="0"/>
                      <a:ext cx="180975" cy="276225"/>
                    </a:xfrm>
                    <a:prstGeom prst="rect">
                      <a:avLst/>
                    </a:prstGeom>
                    <a:noFill/>
                    <a:ln w="9525">
                      <a:noFill/>
                      <a:miter lim="800000"/>
                      <a:headEnd/>
                      <a:tailEnd/>
                    </a:ln>
                  </pic:spPr>
                </pic:pic>
              </a:graphicData>
            </a:graphic>
          </wp:inline>
        </w:drawing>
      </w:r>
      <w:r w:rsidRPr="000A18D8">
        <w:rPr>
          <w:sz w:val="22"/>
          <w:szCs w:val="22"/>
        </w:rPr>
        <w:t xml:space="preserve"> - цена единицы </w:t>
      </w:r>
      <w:r w:rsidR="009E614F">
        <w:rPr>
          <w:sz w:val="22"/>
          <w:szCs w:val="22"/>
        </w:rPr>
        <w:t>Оборудования</w:t>
      </w:r>
      <w:r w:rsidRPr="000A18D8">
        <w:rPr>
          <w:sz w:val="22"/>
          <w:szCs w:val="22"/>
        </w:rPr>
        <w:t>, работы, услуги, указанная в источнике с номером i;</w:t>
      </w:r>
    </w:p>
    <w:p w14:paraId="143AE061" w14:textId="718E2182" w:rsidR="002F389B" w:rsidRPr="000A18D8" w:rsidRDefault="002F389B" w:rsidP="002F389B">
      <w:pPr>
        <w:widowControl w:val="0"/>
        <w:autoSpaceDE w:val="0"/>
        <w:autoSpaceDN w:val="0"/>
        <w:adjustRightInd w:val="0"/>
        <w:spacing w:after="0"/>
        <w:ind w:firstLine="540"/>
        <w:rPr>
          <w:sz w:val="22"/>
          <w:szCs w:val="22"/>
        </w:rPr>
      </w:pPr>
      <w:r w:rsidRPr="000A18D8">
        <w:rPr>
          <w:sz w:val="22"/>
          <w:szCs w:val="22"/>
        </w:rPr>
        <w:t xml:space="preserve">&lt;ц&gt; - средняя арифметическая величина цены единицы </w:t>
      </w:r>
      <w:r w:rsidR="009E614F">
        <w:rPr>
          <w:sz w:val="22"/>
          <w:szCs w:val="22"/>
        </w:rPr>
        <w:t>Оборудования</w:t>
      </w:r>
      <w:r w:rsidRPr="000A18D8">
        <w:rPr>
          <w:sz w:val="22"/>
          <w:szCs w:val="22"/>
        </w:rPr>
        <w:t>, работы, услуги;</w:t>
      </w:r>
    </w:p>
    <w:p w14:paraId="31BE960C" w14:textId="77777777" w:rsidR="002F389B" w:rsidRPr="000A18D8" w:rsidRDefault="002F389B" w:rsidP="002F389B">
      <w:pPr>
        <w:widowControl w:val="0"/>
        <w:autoSpaceDE w:val="0"/>
        <w:autoSpaceDN w:val="0"/>
        <w:adjustRightInd w:val="0"/>
        <w:spacing w:after="0"/>
        <w:ind w:firstLine="540"/>
        <w:rPr>
          <w:sz w:val="22"/>
          <w:szCs w:val="22"/>
        </w:rPr>
      </w:pPr>
      <w:r w:rsidRPr="000A18D8">
        <w:rPr>
          <w:sz w:val="22"/>
          <w:szCs w:val="22"/>
        </w:rPr>
        <w:t>n - количество значений, используемых в расчете.</w:t>
      </w:r>
    </w:p>
    <w:p w14:paraId="778F15A9" w14:textId="77777777" w:rsidR="002F389B" w:rsidRPr="000A18D8" w:rsidRDefault="002F389B" w:rsidP="002F389B">
      <w:pPr>
        <w:widowControl w:val="0"/>
        <w:autoSpaceDE w:val="0"/>
        <w:autoSpaceDN w:val="0"/>
        <w:adjustRightInd w:val="0"/>
        <w:spacing w:after="0"/>
        <w:ind w:firstLine="540"/>
        <w:rPr>
          <w:sz w:val="22"/>
          <w:szCs w:val="22"/>
        </w:rPr>
      </w:pPr>
      <w:r w:rsidRPr="000A18D8">
        <w:rPr>
          <w:sz w:val="22"/>
          <w:szCs w:val="22"/>
        </w:rPr>
        <w:t>Совокупность значений, используемых в расчете, при определении НМЦД считается неоднородной, если коэффициент вариации цены превышает 33%. Если коэффициент вариации превышает 33%, целесообразно провести дополнительные исследования в целях увеличения количества ценовой информации, используемой в расчетах.</w:t>
      </w:r>
    </w:p>
    <w:p w14:paraId="473EE34A" w14:textId="77777777" w:rsidR="002F389B" w:rsidRPr="000A18D8" w:rsidRDefault="002F389B" w:rsidP="002F389B">
      <w:pPr>
        <w:autoSpaceDE w:val="0"/>
        <w:autoSpaceDN w:val="0"/>
        <w:adjustRightInd w:val="0"/>
        <w:spacing w:after="0"/>
        <w:rPr>
          <w:b/>
          <w:sz w:val="22"/>
          <w:szCs w:val="22"/>
        </w:rPr>
      </w:pPr>
    </w:p>
    <w:p w14:paraId="3A28E394" w14:textId="77777777" w:rsidR="004A7497" w:rsidRDefault="004A7497" w:rsidP="004A7497">
      <w:pPr>
        <w:autoSpaceDE w:val="0"/>
        <w:autoSpaceDN w:val="0"/>
        <w:adjustRightInd w:val="0"/>
        <w:spacing w:after="0"/>
        <w:rPr>
          <w:sz w:val="22"/>
          <w:szCs w:val="22"/>
        </w:rPr>
      </w:pPr>
    </w:p>
    <w:p w14:paraId="5ED58648" w14:textId="77777777" w:rsidR="004A7497" w:rsidRDefault="004A7497" w:rsidP="004A7497">
      <w:pPr>
        <w:autoSpaceDE w:val="0"/>
        <w:autoSpaceDN w:val="0"/>
        <w:adjustRightInd w:val="0"/>
        <w:spacing w:after="0"/>
        <w:rPr>
          <w:sz w:val="22"/>
          <w:szCs w:val="22"/>
        </w:rPr>
      </w:pPr>
    </w:p>
    <w:p w14:paraId="36EA6AE4" w14:textId="5C9CFFC3" w:rsidR="00274FD9" w:rsidRPr="002525E5" w:rsidRDefault="00274FD9" w:rsidP="004A7497">
      <w:pPr>
        <w:autoSpaceDE w:val="0"/>
        <w:autoSpaceDN w:val="0"/>
        <w:adjustRightInd w:val="0"/>
        <w:spacing w:after="0"/>
        <w:rPr>
          <w:sz w:val="22"/>
          <w:szCs w:val="22"/>
        </w:rPr>
      </w:pPr>
    </w:p>
    <w:sectPr w:rsidR="00274FD9" w:rsidRPr="002525E5" w:rsidSect="00EA218B">
      <w:footerReference w:type="even" r:id="rId64"/>
      <w:footerReference w:type="default" r:id="rId65"/>
      <w:headerReference w:type="first" r:id="rId66"/>
      <w:pgSz w:w="16838" w:h="11906" w:orient="landscape" w:code="9"/>
      <w:pgMar w:top="1276" w:right="1134" w:bottom="849" w:left="993" w:header="0" w:footer="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736AD6" w14:textId="77777777" w:rsidR="00AC57AD" w:rsidRPr="00D52443" w:rsidRDefault="00AC57AD">
      <w:pPr>
        <w:rPr>
          <w:sz w:val="23"/>
          <w:szCs w:val="23"/>
        </w:rPr>
      </w:pPr>
      <w:r w:rsidRPr="00D52443">
        <w:rPr>
          <w:sz w:val="23"/>
          <w:szCs w:val="23"/>
        </w:rPr>
        <w:separator/>
      </w:r>
    </w:p>
    <w:p w14:paraId="07D64B6B" w14:textId="77777777" w:rsidR="00AC57AD" w:rsidRPr="00D52443" w:rsidRDefault="00AC57AD">
      <w:pPr>
        <w:rPr>
          <w:sz w:val="23"/>
          <w:szCs w:val="23"/>
        </w:rPr>
      </w:pPr>
    </w:p>
  </w:endnote>
  <w:endnote w:type="continuationSeparator" w:id="0">
    <w:p w14:paraId="09D5F9B9" w14:textId="77777777" w:rsidR="00AC57AD" w:rsidRPr="00D52443" w:rsidRDefault="00AC57AD">
      <w:pPr>
        <w:rPr>
          <w:sz w:val="23"/>
          <w:szCs w:val="23"/>
        </w:rPr>
      </w:pPr>
      <w:r w:rsidRPr="00D52443">
        <w:rPr>
          <w:sz w:val="23"/>
          <w:szCs w:val="23"/>
        </w:rPr>
        <w:continuationSeparator/>
      </w:r>
    </w:p>
    <w:p w14:paraId="70D9EB0C" w14:textId="77777777" w:rsidR="00AC57AD" w:rsidRPr="00D52443" w:rsidRDefault="00AC57AD">
      <w:pPr>
        <w:rPr>
          <w:sz w:val="23"/>
          <w:szCs w:val="23"/>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Yu Gothic"/>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Open Sans">
    <w:charset w:val="00"/>
    <w:family w:val="swiss"/>
    <w:pitch w:val="variable"/>
    <w:sig w:usb0="E00002EF" w:usb1="4000205B" w:usb2="00000028" w:usb3="00000000" w:csb0="0000019F" w:csb1="00000000"/>
  </w:font>
  <w:font w:name="Cambria Math">
    <w:panose1 w:val="02040503050406030204"/>
    <w:charset w:val="CC"/>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F7DF7" w14:textId="77777777" w:rsidR="00B24CB9" w:rsidRDefault="00B24CB9">
    <w:pPr>
      <w:pStyle w:val="af0"/>
      <w:framePr w:wrap="around" w:vAnchor="text" w:hAnchor="margin"/>
      <w:rPr>
        <w:sz w:val="23"/>
      </w:rPr>
    </w:pPr>
    <w:r>
      <w:rPr>
        <w:rStyle w:val="af4"/>
        <w:sz w:val="23"/>
      </w:rPr>
      <w:fldChar w:fldCharType="begin"/>
    </w:r>
    <w:r>
      <w:rPr>
        <w:rStyle w:val="af4"/>
        <w:sz w:val="23"/>
      </w:rPr>
      <w:instrText xml:space="preserve">PAGE  </w:instrText>
    </w:r>
    <w:r>
      <w:rPr>
        <w:rStyle w:val="af4"/>
        <w:sz w:val="23"/>
      </w:rPr>
      <w:fldChar w:fldCharType="separate"/>
    </w:r>
    <w:r>
      <w:rPr>
        <w:rStyle w:val="af4"/>
        <w:sz w:val="23"/>
      </w:rPr>
      <w:t>#</w:t>
    </w:r>
    <w:r>
      <w:rPr>
        <w:rStyle w:val="af4"/>
        <w:sz w:val="23"/>
      </w:rPr>
      <w:fldChar w:fldCharType="end"/>
    </w:r>
  </w:p>
  <w:p w14:paraId="26103A95" w14:textId="77777777" w:rsidR="00B24CB9" w:rsidRDefault="00B24CB9">
    <w:pPr>
      <w:pStyle w:val="af0"/>
      <w:ind w:firstLine="360"/>
      <w:rPr>
        <w:sz w:val="23"/>
      </w:rPr>
    </w:pPr>
  </w:p>
  <w:p w14:paraId="57A43567" w14:textId="77777777" w:rsidR="00B24CB9" w:rsidRDefault="00B24CB9">
    <w:pPr>
      <w:rPr>
        <w:noProof/>
        <w:sz w:val="2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48C02" w14:textId="77777777" w:rsidR="00B24CB9" w:rsidRDefault="00B24CB9">
    <w:pPr>
      <w:pStyle w:val="af0"/>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42</w:t>
    </w:r>
    <w:r>
      <w:rPr>
        <w:rFonts w:ascii="Arial" w:hAnsi="Arial"/>
        <w:sz w:val="16"/>
      </w:rPr>
      <w:fldChar w:fldCharType="end"/>
    </w:r>
  </w:p>
  <w:p w14:paraId="66BC0EDA" w14:textId="77777777" w:rsidR="00B24CB9" w:rsidRDefault="00B24CB9">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0362702"/>
      <w:docPartObj>
        <w:docPartGallery w:val="Page Numbers (Bottom of Page)"/>
        <w:docPartUnique/>
      </w:docPartObj>
    </w:sdtPr>
    <w:sdtContent>
      <w:p w14:paraId="1408AA55" w14:textId="77777777" w:rsidR="00FC2D96" w:rsidRDefault="00FC2D96">
        <w:pPr>
          <w:pStyle w:val="af0"/>
          <w:jc w:val="center"/>
        </w:pPr>
        <w:r>
          <w:fldChar w:fldCharType="begin"/>
        </w:r>
        <w:r>
          <w:instrText>PAGE   \* MERGEFORMAT</w:instrText>
        </w:r>
        <w:r>
          <w:fldChar w:fldCharType="separate"/>
        </w:r>
        <w:r w:rsidR="000300EF">
          <w:t>12</w:t>
        </w:r>
        <w:r>
          <w:fldChar w:fldCharType="end"/>
        </w:r>
      </w:p>
    </w:sdtContent>
  </w:sdt>
  <w:p w14:paraId="2B7B4743" w14:textId="77777777" w:rsidR="00FC2D96" w:rsidRDefault="00FC2D96">
    <w:pPr>
      <w:pStyle w:val="af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A7C47" w14:textId="77777777" w:rsidR="00FC2D96" w:rsidRPr="00D52443" w:rsidRDefault="00FC2D96" w:rsidP="001B2C59">
    <w:pPr>
      <w:pStyle w:val="af0"/>
      <w:framePr w:wrap="around" w:vAnchor="text" w:hAnchor="margin" w:y="1"/>
      <w:rPr>
        <w:rStyle w:val="af4"/>
        <w:sz w:val="23"/>
        <w:szCs w:val="23"/>
      </w:rPr>
    </w:pPr>
    <w:r w:rsidRPr="00D52443">
      <w:rPr>
        <w:rStyle w:val="af4"/>
        <w:sz w:val="23"/>
        <w:szCs w:val="23"/>
      </w:rPr>
      <w:fldChar w:fldCharType="begin"/>
    </w:r>
    <w:r w:rsidRPr="00D52443">
      <w:rPr>
        <w:rStyle w:val="af4"/>
        <w:sz w:val="23"/>
        <w:szCs w:val="23"/>
      </w:rPr>
      <w:instrText xml:space="preserve">PAGE  </w:instrText>
    </w:r>
    <w:r w:rsidRPr="00D52443">
      <w:rPr>
        <w:rStyle w:val="af4"/>
        <w:sz w:val="23"/>
        <w:szCs w:val="23"/>
      </w:rPr>
      <w:fldChar w:fldCharType="separate"/>
    </w:r>
    <w:r w:rsidRPr="00D52443">
      <w:rPr>
        <w:rStyle w:val="af4"/>
        <w:sz w:val="23"/>
        <w:szCs w:val="23"/>
      </w:rPr>
      <w:t>29</w:t>
    </w:r>
    <w:r w:rsidRPr="00D52443">
      <w:rPr>
        <w:rStyle w:val="af4"/>
        <w:sz w:val="23"/>
        <w:szCs w:val="23"/>
      </w:rPr>
      <w:fldChar w:fldCharType="end"/>
    </w:r>
  </w:p>
  <w:p w14:paraId="580E82BD" w14:textId="77777777" w:rsidR="00FC2D96" w:rsidRPr="00D52443" w:rsidRDefault="00FC2D96" w:rsidP="001B2C59">
    <w:pPr>
      <w:pStyle w:val="af0"/>
      <w:ind w:firstLine="360"/>
      <w:rPr>
        <w:sz w:val="23"/>
        <w:szCs w:val="23"/>
      </w:rPr>
    </w:pPr>
  </w:p>
  <w:p w14:paraId="3FBA696C" w14:textId="77777777" w:rsidR="00FC2D96" w:rsidRPr="00D52443" w:rsidRDefault="00FC2D96">
    <w:pPr>
      <w:rPr>
        <w:sz w:val="23"/>
        <w:szCs w:val="23"/>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5A91C" w14:textId="77777777" w:rsidR="00FC2D96" w:rsidRDefault="00FC2D96">
    <w:pPr>
      <w:pStyle w:val="af0"/>
      <w:jc w:val="center"/>
    </w:pPr>
  </w:p>
  <w:p w14:paraId="31057402" w14:textId="77777777" w:rsidR="00FC2D96" w:rsidRDefault="00000000">
    <w:pPr>
      <w:pStyle w:val="af0"/>
      <w:jc w:val="center"/>
    </w:pPr>
    <w:sdt>
      <w:sdtPr>
        <w:id w:val="-1925256776"/>
        <w:docPartObj>
          <w:docPartGallery w:val="Page Numbers (Bottom of Page)"/>
          <w:docPartUnique/>
        </w:docPartObj>
      </w:sdtPr>
      <w:sdtContent>
        <w:r w:rsidR="00FC2D96">
          <w:fldChar w:fldCharType="begin"/>
        </w:r>
        <w:r w:rsidR="00FC2D96">
          <w:instrText>PAGE   \* MERGEFORMAT</w:instrText>
        </w:r>
        <w:r w:rsidR="00FC2D96">
          <w:fldChar w:fldCharType="separate"/>
        </w:r>
        <w:r w:rsidR="000300EF">
          <w:t>125</w:t>
        </w:r>
        <w:r w:rsidR="00FC2D96">
          <w:fldChar w:fldCharType="end"/>
        </w:r>
      </w:sdtContent>
    </w:sdt>
  </w:p>
  <w:p w14:paraId="39404C97" w14:textId="77777777" w:rsidR="00FC2D96" w:rsidRDefault="00FC2D96">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9AC121" w14:textId="77777777" w:rsidR="00AC57AD" w:rsidRPr="00D52443" w:rsidRDefault="00AC57AD">
      <w:pPr>
        <w:rPr>
          <w:sz w:val="23"/>
          <w:szCs w:val="23"/>
        </w:rPr>
      </w:pPr>
      <w:r w:rsidRPr="00D52443">
        <w:rPr>
          <w:sz w:val="23"/>
          <w:szCs w:val="23"/>
        </w:rPr>
        <w:separator/>
      </w:r>
    </w:p>
    <w:p w14:paraId="39EFF6B1" w14:textId="77777777" w:rsidR="00AC57AD" w:rsidRPr="00D52443" w:rsidRDefault="00AC57AD">
      <w:pPr>
        <w:rPr>
          <w:sz w:val="23"/>
          <w:szCs w:val="23"/>
        </w:rPr>
      </w:pPr>
    </w:p>
  </w:footnote>
  <w:footnote w:type="continuationSeparator" w:id="0">
    <w:p w14:paraId="7D256519" w14:textId="77777777" w:rsidR="00AC57AD" w:rsidRPr="00D52443" w:rsidRDefault="00AC57AD">
      <w:pPr>
        <w:rPr>
          <w:sz w:val="23"/>
          <w:szCs w:val="23"/>
        </w:rPr>
      </w:pPr>
      <w:r w:rsidRPr="00D52443">
        <w:rPr>
          <w:sz w:val="23"/>
          <w:szCs w:val="23"/>
        </w:rPr>
        <w:continuationSeparator/>
      </w:r>
    </w:p>
    <w:p w14:paraId="1EA45D41" w14:textId="77777777" w:rsidR="00AC57AD" w:rsidRPr="00D52443" w:rsidRDefault="00AC57AD">
      <w:pPr>
        <w:rPr>
          <w:sz w:val="23"/>
          <w:szCs w:val="23"/>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273CB" w14:textId="77777777" w:rsidR="00B24CB9" w:rsidRDefault="00B24CB9">
    <w:pPr>
      <w:spacing w:after="0"/>
      <w:rPr>
        <w:i/>
        <w:sz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E0FF3" w14:textId="77777777" w:rsidR="00FC2D96" w:rsidRDefault="00FC2D96">
    <w:pPr>
      <w:pStyle w:val="aff0"/>
      <w:jc w:val="center"/>
    </w:pPr>
  </w:p>
  <w:p w14:paraId="7456AE46" w14:textId="77777777" w:rsidR="00FC2D96" w:rsidRDefault="00FC2D96">
    <w:pPr>
      <w:pStyle w:val="aff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850C5" w14:textId="77777777" w:rsidR="00FC2D96" w:rsidRPr="00D52443" w:rsidRDefault="00FC2D96">
    <w:pPr>
      <w:spacing w:after="0"/>
      <w:rPr>
        <w:i/>
        <w:sz w:val="19"/>
        <w:szCs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498294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9F2828D8"/>
    <w:name w:val="WW8Num2"/>
    <w:lvl w:ilvl="0">
      <w:start w:val="2"/>
      <w:numFmt w:val="decimal"/>
      <w:lvlText w:val="%1."/>
      <w:lvlJc w:val="left"/>
      <w:pPr>
        <w:tabs>
          <w:tab w:val="num" w:pos="720"/>
        </w:tabs>
        <w:ind w:left="720" w:hanging="360"/>
      </w:pPr>
      <w:rPr>
        <w:rFonts w:hint="default"/>
        <w:i w:val="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 w15:restartNumberingAfterBreak="0">
    <w:nsid w:val="00000003"/>
    <w:multiLevelType w:val="multilevel"/>
    <w:tmpl w:val="A46E94F2"/>
    <w:name w:val="WW8Num3"/>
    <w:lvl w:ilvl="0">
      <w:start w:val="6"/>
      <w:numFmt w:val="decimal"/>
      <w:lvlText w:val="%1."/>
      <w:lvlJc w:val="left"/>
      <w:pPr>
        <w:tabs>
          <w:tab w:val="num" w:pos="720"/>
        </w:tabs>
        <w:ind w:left="720" w:hanging="360"/>
      </w:pPr>
      <w:rPr>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multilevel"/>
    <w:tmpl w:val="00000004"/>
    <w:name w:val="WW8Num4"/>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multilevel"/>
    <w:tmpl w:val="00000005"/>
    <w:name w:val="WW8Num5"/>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5"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6" w15:restartNumberingAfterBreak="0">
    <w:nsid w:val="03521293"/>
    <w:multiLevelType w:val="hybridMultilevel"/>
    <w:tmpl w:val="87DEF046"/>
    <w:name w:val="WW8Num2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1080"/>
        </w:tabs>
        <w:ind w:left="10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08960E06"/>
    <w:multiLevelType w:val="hybridMultilevel"/>
    <w:tmpl w:val="A914F494"/>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1825956"/>
    <w:multiLevelType w:val="multilevel"/>
    <w:tmpl w:val="27C4D40C"/>
    <w:styleLink w:val="1"/>
    <w:lvl w:ilvl="0">
      <w:start w:val="1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122958F3"/>
    <w:multiLevelType w:val="multilevel"/>
    <w:tmpl w:val="3A1C9C2E"/>
    <w:styleLink w:val="11"/>
    <w:lvl w:ilvl="0">
      <w:start w:val="1"/>
      <w:numFmt w:val="decimal"/>
      <w:pStyle w:val="a0"/>
      <w:suff w:val="space"/>
      <w:lvlText w:val="%1."/>
      <w:lvlJc w:val="left"/>
      <w:pPr>
        <w:ind w:left="340" w:hanging="340"/>
      </w:pPr>
      <w:rPr>
        <w:rFonts w:hint="default"/>
      </w:rPr>
    </w:lvl>
    <w:lvl w:ilvl="1">
      <w:start w:val="1"/>
      <w:numFmt w:val="decimal"/>
      <w:pStyle w:val="a1"/>
      <w:suff w:val="space"/>
      <w:lvlText w:val="%1.%2."/>
      <w:lvlJc w:val="left"/>
      <w:pPr>
        <w:ind w:left="454" w:hanging="284"/>
      </w:pPr>
      <w:rPr>
        <w:rFonts w:hint="default"/>
      </w:rPr>
    </w:lvl>
    <w:lvl w:ilvl="2">
      <w:start w:val="1"/>
      <w:numFmt w:val="decimal"/>
      <w:lvlText w:val="%1.%2.%3."/>
      <w:lvlJc w:val="left"/>
      <w:pPr>
        <w:tabs>
          <w:tab w:val="num" w:pos="890"/>
        </w:tabs>
        <w:ind w:left="890" w:hanging="720"/>
      </w:pPr>
      <w:rPr>
        <w:rFonts w:hint="default"/>
      </w:rPr>
    </w:lvl>
    <w:lvl w:ilvl="3">
      <w:start w:val="1"/>
      <w:numFmt w:val="decimal"/>
      <w:lvlText w:val="%1.%2.%3.%4."/>
      <w:lvlJc w:val="left"/>
      <w:pPr>
        <w:tabs>
          <w:tab w:val="num" w:pos="890"/>
        </w:tabs>
        <w:ind w:left="890" w:hanging="720"/>
      </w:pPr>
      <w:rPr>
        <w:rFonts w:hint="default"/>
      </w:rPr>
    </w:lvl>
    <w:lvl w:ilvl="4">
      <w:start w:val="1"/>
      <w:numFmt w:val="decimal"/>
      <w:lvlText w:val="%1.%2.%3.%4.%5."/>
      <w:lvlJc w:val="left"/>
      <w:pPr>
        <w:tabs>
          <w:tab w:val="num" w:pos="1250"/>
        </w:tabs>
        <w:ind w:left="1250" w:hanging="1080"/>
      </w:pPr>
      <w:rPr>
        <w:rFonts w:hint="default"/>
      </w:rPr>
    </w:lvl>
    <w:lvl w:ilvl="5">
      <w:start w:val="1"/>
      <w:numFmt w:val="decimal"/>
      <w:lvlText w:val="%1.%2.%3.%4.%5.%6."/>
      <w:lvlJc w:val="left"/>
      <w:pPr>
        <w:tabs>
          <w:tab w:val="num" w:pos="1250"/>
        </w:tabs>
        <w:ind w:left="1250" w:hanging="1080"/>
      </w:pPr>
      <w:rPr>
        <w:rFonts w:hint="default"/>
      </w:rPr>
    </w:lvl>
    <w:lvl w:ilvl="6">
      <w:start w:val="1"/>
      <w:numFmt w:val="decimal"/>
      <w:lvlText w:val="%1.%2.%3.%4.%5.%6.%7."/>
      <w:lvlJc w:val="left"/>
      <w:pPr>
        <w:tabs>
          <w:tab w:val="num" w:pos="1610"/>
        </w:tabs>
        <w:ind w:left="1610" w:hanging="1440"/>
      </w:pPr>
      <w:rPr>
        <w:rFonts w:hint="default"/>
      </w:rPr>
    </w:lvl>
    <w:lvl w:ilvl="7">
      <w:start w:val="1"/>
      <w:numFmt w:val="decimal"/>
      <w:lvlText w:val="%1.%2.%3.%4.%5.%6.%7.%8."/>
      <w:lvlJc w:val="left"/>
      <w:pPr>
        <w:tabs>
          <w:tab w:val="num" w:pos="1610"/>
        </w:tabs>
        <w:ind w:left="1610" w:hanging="1440"/>
      </w:pPr>
      <w:rPr>
        <w:rFonts w:hint="default"/>
      </w:rPr>
    </w:lvl>
    <w:lvl w:ilvl="8">
      <w:start w:val="1"/>
      <w:numFmt w:val="decimal"/>
      <w:lvlText w:val="%1.%2.%3.%4.%5.%6.%7.%8.%9."/>
      <w:lvlJc w:val="left"/>
      <w:pPr>
        <w:tabs>
          <w:tab w:val="num" w:pos="1610"/>
        </w:tabs>
        <w:ind w:left="1610" w:hanging="1440"/>
      </w:pPr>
      <w:rPr>
        <w:rFonts w:hint="default"/>
      </w:rPr>
    </w:lvl>
  </w:abstractNum>
  <w:abstractNum w:abstractNumId="10" w15:restartNumberingAfterBreak="0">
    <w:nsid w:val="13234F2C"/>
    <w:multiLevelType w:val="hybridMultilevel"/>
    <w:tmpl w:val="80943C82"/>
    <w:lvl w:ilvl="0" w:tplc="2D84972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7472864"/>
    <w:multiLevelType w:val="multilevel"/>
    <w:tmpl w:val="758CE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C90984"/>
    <w:multiLevelType w:val="hybridMultilevel"/>
    <w:tmpl w:val="93386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E571AD9"/>
    <w:multiLevelType w:val="multilevel"/>
    <w:tmpl w:val="3EE09C82"/>
    <w:lvl w:ilvl="0">
      <w:start w:val="1"/>
      <w:numFmt w:val="decimal"/>
      <w:pStyle w:val="-"/>
      <w:lvlText w:val="%1."/>
      <w:lvlJc w:val="center"/>
      <w:pPr>
        <w:tabs>
          <w:tab w:val="num" w:pos="0"/>
        </w:tabs>
        <w:ind w:left="0" w:firstLine="0"/>
      </w:pPr>
      <w:rPr>
        <w:rFonts w:hint="default"/>
        <w:b/>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14" w15:restartNumberingAfterBreak="0">
    <w:nsid w:val="1F3C72C4"/>
    <w:multiLevelType w:val="hybridMultilevel"/>
    <w:tmpl w:val="C3E8326C"/>
    <w:lvl w:ilvl="0" w:tplc="04190011">
      <w:start w:val="1"/>
      <w:numFmt w:val="decimal"/>
      <w:lvlText w:val="%1)"/>
      <w:lvlJc w:val="left"/>
      <w:pPr>
        <w:ind w:left="720" w:hanging="360"/>
      </w:pPr>
      <w:rPr>
        <w:rFonts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350D7951"/>
    <w:multiLevelType w:val="hybridMultilevel"/>
    <w:tmpl w:val="EA7EA094"/>
    <w:lvl w:ilvl="0" w:tplc="04190001">
      <w:start w:val="20"/>
      <w:numFmt w:val="bullet"/>
      <w:lvlText w:val=""/>
      <w:lvlJc w:val="left"/>
      <w:pPr>
        <w:ind w:left="720" w:hanging="360"/>
      </w:pPr>
      <w:rPr>
        <w:rFonts w:ascii="Symbol" w:eastAsia="Times New Roman" w:hAnsi="Symbo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3756161C"/>
    <w:multiLevelType w:val="hybridMultilevel"/>
    <w:tmpl w:val="BA46B01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F1D0BD0"/>
    <w:multiLevelType w:val="hybridMultilevel"/>
    <w:tmpl w:val="34A60EF2"/>
    <w:lvl w:ilvl="0" w:tplc="9F82DDA0">
      <w:start w:val="1"/>
      <w:numFmt w:val="bullet"/>
      <w:pStyle w:val="-3"/>
      <w:lvlText w:val="-"/>
      <w:lvlJc w:val="left"/>
      <w:pPr>
        <w:ind w:left="928"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4426946"/>
    <w:multiLevelType w:val="hybridMultilevel"/>
    <w:tmpl w:val="3F200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47326BD"/>
    <w:multiLevelType w:val="multilevel"/>
    <w:tmpl w:val="9AC4D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A23EFA"/>
    <w:multiLevelType w:val="hybridMultilevel"/>
    <w:tmpl w:val="011A7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B526012"/>
    <w:multiLevelType w:val="multilevel"/>
    <w:tmpl w:val="31528174"/>
    <w:lvl w:ilvl="0">
      <w:start w:val="1"/>
      <w:numFmt w:val="decimal"/>
      <w:lvlText w:val="%1."/>
      <w:lvlJc w:val="left"/>
      <w:pPr>
        <w:tabs>
          <w:tab w:val="num" w:pos="567"/>
        </w:tabs>
        <w:ind w:left="567" w:hanging="567"/>
      </w:pPr>
      <w:rPr>
        <w:rFonts w:hint="default"/>
        <w:i w:val="0"/>
        <w:iCs w:val="0"/>
        <w:smallCaps w:val="0"/>
        <w:strike w:val="0"/>
        <w:dstrike w:val="0"/>
        <w:vanish w:val="0"/>
        <w:spacing w:val="0"/>
        <w:position w:val="0"/>
        <w:u w:val="none"/>
        <w:vertAlign w:val="baseline"/>
        <w:em w:val="none"/>
      </w:rPr>
    </w:lvl>
    <w:lvl w:ilvl="1">
      <w:start w:val="1"/>
      <w:numFmt w:val="decimal"/>
      <w:lvlText w:val="%1.%2"/>
      <w:lvlJc w:val="left"/>
      <w:pPr>
        <w:tabs>
          <w:tab w:val="num" w:pos="1134"/>
        </w:tabs>
        <w:ind w:left="1134" w:hanging="1134"/>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pStyle w:val="a2"/>
      <w:lvlText w:val="%1.%2.%3"/>
      <w:lvlJc w:val="left"/>
      <w:pPr>
        <w:tabs>
          <w:tab w:val="num" w:pos="1134"/>
        </w:tabs>
        <w:ind w:left="1134" w:hanging="1134"/>
      </w:pPr>
      <w:rPr>
        <w:rFonts w:hint="default"/>
        <w:b w:val="0"/>
        <w:bCs w:val="0"/>
        <w:i w:val="0"/>
        <w:iCs w:val="0"/>
        <w:color w:val="auto"/>
      </w:rPr>
    </w:lvl>
    <w:lvl w:ilvl="3">
      <w:start w:val="1"/>
      <w:numFmt w:val="decimal"/>
      <w:lvlText w:val="%1.%2.%3.%4"/>
      <w:lvlJc w:val="left"/>
      <w:pPr>
        <w:tabs>
          <w:tab w:val="num" w:pos="1134"/>
        </w:tabs>
        <w:ind w:left="1134" w:hanging="1134"/>
      </w:pPr>
      <w:rPr>
        <w:rFonts w:hint="default"/>
        <w:b w:val="0"/>
        <w:bCs w:val="0"/>
        <w:i w:val="0"/>
        <w:iCs w:val="0"/>
        <w:caps w:val="0"/>
        <w:strike w:val="0"/>
        <w:dstrike w:val="0"/>
        <w:vanish w:val="0"/>
        <w:color w:val="auto"/>
        <w:spacing w:val="0"/>
        <w:w w:val="100"/>
        <w:kern w:val="0"/>
        <w:position w:val="0"/>
        <w:u w:val="none"/>
        <w:vertAlign w:val="baseline"/>
      </w:rPr>
    </w:lvl>
    <w:lvl w:ilvl="4">
      <w:start w:val="1"/>
      <w:numFmt w:val="russianLower"/>
      <w:lvlText w:val="%5)"/>
      <w:lvlJc w:val="left"/>
      <w:pPr>
        <w:tabs>
          <w:tab w:val="num" w:pos="1701"/>
        </w:tabs>
        <w:ind w:left="1701" w:hanging="567"/>
      </w:pPr>
      <w:rPr>
        <w:rFonts w:hint="default"/>
        <w:b w:val="0"/>
        <w:bCs w:val="0"/>
        <w:i w:val="0"/>
        <w:iCs w:val="0"/>
      </w:rPr>
    </w:lvl>
    <w:lvl w:ilvl="5">
      <w:start w:val="1"/>
      <w:numFmt w:val="bullet"/>
      <w:pStyle w:val="a3"/>
      <w:lvlText w:val=""/>
      <w:lvlJc w:val="left"/>
      <w:pPr>
        <w:tabs>
          <w:tab w:val="num" w:pos="2268"/>
        </w:tabs>
        <w:ind w:left="2268" w:hanging="567"/>
      </w:pPr>
      <w:rPr>
        <w:rFonts w:ascii="Symbol" w:hAnsi="Symbol" w:hint="default"/>
      </w:rPr>
    </w:lvl>
    <w:lvl w:ilvl="6">
      <w:start w:val="1"/>
      <w:numFmt w:val="lowerLetter"/>
      <w:lvlText w:val="%5%6%7)"/>
      <w:lvlJc w:val="left"/>
      <w:pPr>
        <w:tabs>
          <w:tab w:val="num" w:pos="2835"/>
        </w:tabs>
        <w:ind w:left="2835" w:hanging="567"/>
      </w:pPr>
      <w:rPr>
        <w:rFonts w:hint="default"/>
      </w:rPr>
    </w:lvl>
    <w:lvl w:ilvl="7">
      <w:start w:val="1"/>
      <w:numFmt w:val="decimal"/>
      <w:lvlText w:val="%1.%2.%3.%4.%5.%6.%7.%8."/>
      <w:lvlJc w:val="left"/>
      <w:pPr>
        <w:tabs>
          <w:tab w:val="num" w:pos="4545"/>
        </w:tabs>
        <w:ind w:left="2889" w:hanging="1224"/>
      </w:pPr>
      <w:rPr>
        <w:rFonts w:hint="default"/>
      </w:rPr>
    </w:lvl>
    <w:lvl w:ilvl="8">
      <w:start w:val="1"/>
      <w:numFmt w:val="decimal"/>
      <w:lvlText w:val="%1.%2.%3.%4.%5.%6.%7.%8.%9."/>
      <w:lvlJc w:val="left"/>
      <w:pPr>
        <w:tabs>
          <w:tab w:val="num" w:pos="5265"/>
        </w:tabs>
        <w:ind w:left="3465" w:hanging="1440"/>
      </w:pPr>
      <w:rPr>
        <w:rFonts w:hint="default"/>
      </w:rPr>
    </w:lvl>
  </w:abstractNum>
  <w:abstractNum w:abstractNumId="23" w15:restartNumberingAfterBreak="0">
    <w:nsid w:val="4C5C1F3A"/>
    <w:multiLevelType w:val="hybridMultilevel"/>
    <w:tmpl w:val="8D20AF0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50395034"/>
    <w:multiLevelType w:val="multilevel"/>
    <w:tmpl w:val="C0A047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4"/>
      <w:lvlText w:val="%1.%2.%3.%4"/>
      <w:lvlJc w:val="left"/>
      <w:pPr>
        <w:tabs>
          <w:tab w:val="num" w:pos="1664"/>
        </w:tabs>
        <w:ind w:left="16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25" w15:restartNumberingAfterBreak="0">
    <w:nsid w:val="57FD4842"/>
    <w:multiLevelType w:val="multilevel"/>
    <w:tmpl w:val="C21E693E"/>
    <w:lvl w:ilvl="0">
      <w:start w:val="2"/>
      <w:numFmt w:val="decimal"/>
      <w:lvlText w:val="%1."/>
      <w:lvlJc w:val="left"/>
      <w:pPr>
        <w:ind w:left="360" w:hanging="360"/>
      </w:pPr>
      <w:rPr>
        <w:rFonts w:hint="default"/>
      </w:rPr>
    </w:lvl>
    <w:lvl w:ilvl="1">
      <w:start w:val="8"/>
      <w:numFmt w:val="decimal"/>
      <w:lvlText w:val="%1.%2."/>
      <w:lvlJc w:val="left"/>
      <w:pPr>
        <w:ind w:left="514" w:hanging="360"/>
      </w:pPr>
      <w:rPr>
        <w:rFonts w:hint="default"/>
      </w:rPr>
    </w:lvl>
    <w:lvl w:ilvl="2">
      <w:start w:val="1"/>
      <w:numFmt w:val="decimal"/>
      <w:lvlText w:val="%1.%2.%3."/>
      <w:lvlJc w:val="left"/>
      <w:pPr>
        <w:ind w:left="1028" w:hanging="720"/>
      </w:pPr>
      <w:rPr>
        <w:rFonts w:hint="default"/>
      </w:rPr>
    </w:lvl>
    <w:lvl w:ilvl="3">
      <w:start w:val="1"/>
      <w:numFmt w:val="decimal"/>
      <w:lvlText w:val="%1.%2.%3.%4."/>
      <w:lvlJc w:val="left"/>
      <w:pPr>
        <w:ind w:left="1182" w:hanging="720"/>
      </w:pPr>
      <w:rPr>
        <w:rFonts w:hint="default"/>
      </w:rPr>
    </w:lvl>
    <w:lvl w:ilvl="4">
      <w:start w:val="1"/>
      <w:numFmt w:val="decimal"/>
      <w:lvlText w:val="%1.%2.%3.%4.%5."/>
      <w:lvlJc w:val="left"/>
      <w:pPr>
        <w:ind w:left="1696" w:hanging="1080"/>
      </w:pPr>
      <w:rPr>
        <w:rFonts w:hint="default"/>
      </w:rPr>
    </w:lvl>
    <w:lvl w:ilvl="5">
      <w:start w:val="1"/>
      <w:numFmt w:val="decimal"/>
      <w:lvlText w:val="%1.%2.%3.%4.%5.%6."/>
      <w:lvlJc w:val="left"/>
      <w:pPr>
        <w:ind w:left="1850" w:hanging="1080"/>
      </w:pPr>
      <w:rPr>
        <w:rFonts w:hint="default"/>
      </w:rPr>
    </w:lvl>
    <w:lvl w:ilvl="6">
      <w:start w:val="1"/>
      <w:numFmt w:val="decimal"/>
      <w:lvlText w:val="%1.%2.%3.%4.%5.%6.%7."/>
      <w:lvlJc w:val="left"/>
      <w:pPr>
        <w:ind w:left="2364" w:hanging="1440"/>
      </w:pPr>
      <w:rPr>
        <w:rFonts w:hint="default"/>
      </w:rPr>
    </w:lvl>
    <w:lvl w:ilvl="7">
      <w:start w:val="1"/>
      <w:numFmt w:val="decimal"/>
      <w:lvlText w:val="%1.%2.%3.%4.%5.%6.%7.%8."/>
      <w:lvlJc w:val="left"/>
      <w:pPr>
        <w:ind w:left="2518" w:hanging="1440"/>
      </w:pPr>
      <w:rPr>
        <w:rFonts w:hint="default"/>
      </w:rPr>
    </w:lvl>
    <w:lvl w:ilvl="8">
      <w:start w:val="1"/>
      <w:numFmt w:val="decimal"/>
      <w:lvlText w:val="%1.%2.%3.%4.%5.%6.%7.%8.%9."/>
      <w:lvlJc w:val="left"/>
      <w:pPr>
        <w:ind w:left="3032" w:hanging="1800"/>
      </w:pPr>
      <w:rPr>
        <w:rFonts w:hint="default"/>
      </w:rPr>
    </w:lvl>
  </w:abstractNum>
  <w:abstractNum w:abstractNumId="26" w15:restartNumberingAfterBreak="0">
    <w:nsid w:val="5B1B6C57"/>
    <w:multiLevelType w:val="multilevel"/>
    <w:tmpl w:val="3FDE88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6423B20"/>
    <w:multiLevelType w:val="hybridMultilevel"/>
    <w:tmpl w:val="5CF80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773679D"/>
    <w:multiLevelType w:val="hybridMultilevel"/>
    <w:tmpl w:val="7C94E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8ED1EDC"/>
    <w:multiLevelType w:val="multilevel"/>
    <w:tmpl w:val="29F03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447182"/>
    <w:multiLevelType w:val="multilevel"/>
    <w:tmpl w:val="8CD43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7277F4"/>
    <w:multiLevelType w:val="hybridMultilevel"/>
    <w:tmpl w:val="424A8A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34327C9"/>
    <w:multiLevelType w:val="hybridMultilevel"/>
    <w:tmpl w:val="1FAEC9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70C4F66"/>
    <w:multiLevelType w:val="hybridMultilevel"/>
    <w:tmpl w:val="6308B7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7D3078D1"/>
    <w:multiLevelType w:val="multilevel"/>
    <w:tmpl w:val="E2E640F2"/>
    <w:lvl w:ilvl="0">
      <w:start w:val="1"/>
      <w:numFmt w:val="decimal"/>
      <w:lvlText w:val="%1."/>
      <w:lvlJc w:val="left"/>
      <w:pPr>
        <w:ind w:left="720" w:hanging="360"/>
      </w:pPr>
      <w:rPr>
        <w:rFonts w:hint="default"/>
        <w:i w:val="0"/>
        <w:iCs/>
        <w:u w:val="none"/>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5" w15:restartNumberingAfterBreak="0">
    <w:nsid w:val="7F647978"/>
    <w:multiLevelType w:val="hybridMultilevel"/>
    <w:tmpl w:val="A948D45E"/>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16cid:durableId="37801809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48266008">
    <w:abstractNumId w:val="13"/>
  </w:num>
  <w:num w:numId="3" w16cid:durableId="2123375526">
    <w:abstractNumId w:val="8"/>
  </w:num>
  <w:num w:numId="4" w16cid:durableId="112556230">
    <w:abstractNumId w:val="9"/>
  </w:num>
  <w:num w:numId="5" w16cid:durableId="552153700">
    <w:abstractNumId w:val="22"/>
  </w:num>
  <w:num w:numId="6" w16cid:durableId="1597859266">
    <w:abstractNumId w:val="18"/>
  </w:num>
  <w:num w:numId="7" w16cid:durableId="1321076224">
    <w:abstractNumId w:val="5"/>
  </w:num>
  <w:num w:numId="8" w16cid:durableId="1068454379">
    <w:abstractNumId w:val="17"/>
  </w:num>
  <w:num w:numId="9" w16cid:durableId="544607165">
    <w:abstractNumId w:val="35"/>
  </w:num>
  <w:num w:numId="10" w16cid:durableId="421142285">
    <w:abstractNumId w:val="0"/>
  </w:num>
  <w:num w:numId="11" w16cid:durableId="205263789">
    <w:abstractNumId w:val="33"/>
  </w:num>
  <w:num w:numId="12" w16cid:durableId="1551923088">
    <w:abstractNumId w:val="34"/>
  </w:num>
  <w:num w:numId="13" w16cid:durableId="800146849">
    <w:abstractNumId w:val="26"/>
  </w:num>
  <w:num w:numId="14" w16cid:durableId="441849716">
    <w:abstractNumId w:val="30"/>
  </w:num>
  <w:num w:numId="15" w16cid:durableId="1993630985">
    <w:abstractNumId w:val="29"/>
  </w:num>
  <w:num w:numId="16" w16cid:durableId="1846556108">
    <w:abstractNumId w:val="12"/>
  </w:num>
  <w:num w:numId="17" w16cid:durableId="117072768">
    <w:abstractNumId w:val="11"/>
  </w:num>
  <w:num w:numId="18" w16cid:durableId="497842619">
    <w:abstractNumId w:val="20"/>
  </w:num>
  <w:num w:numId="19" w16cid:durableId="771364696">
    <w:abstractNumId w:val="28"/>
  </w:num>
  <w:num w:numId="20" w16cid:durableId="1321084034">
    <w:abstractNumId w:val="19"/>
  </w:num>
  <w:num w:numId="21" w16cid:durableId="908004214">
    <w:abstractNumId w:val="27"/>
  </w:num>
  <w:num w:numId="22" w16cid:durableId="989216498">
    <w:abstractNumId w:val="21"/>
  </w:num>
  <w:num w:numId="23" w16cid:durableId="341011144">
    <w:abstractNumId w:val="31"/>
  </w:num>
  <w:num w:numId="24" w16cid:durableId="76561264">
    <w:abstractNumId w:val="23"/>
  </w:num>
  <w:num w:numId="25" w16cid:durableId="1185249382">
    <w:abstractNumId w:val="10"/>
  </w:num>
  <w:num w:numId="26" w16cid:durableId="1987859094">
    <w:abstractNumId w:val="14"/>
  </w:num>
  <w:num w:numId="27" w16cid:durableId="1091704276">
    <w:abstractNumId w:val="32"/>
  </w:num>
  <w:num w:numId="28" w16cid:durableId="871498542">
    <w:abstractNumId w:val="7"/>
  </w:num>
  <w:num w:numId="29" w16cid:durableId="599266530">
    <w:abstractNumId w:val="15"/>
  </w:num>
  <w:num w:numId="30" w16cid:durableId="1699088074">
    <w:abstractNumId w:val="16"/>
  </w:num>
  <w:num w:numId="31" w16cid:durableId="2139832273">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F3C"/>
    <w:rsid w:val="0000034F"/>
    <w:rsid w:val="000008C4"/>
    <w:rsid w:val="00000ACD"/>
    <w:rsid w:val="00001A24"/>
    <w:rsid w:val="000024D7"/>
    <w:rsid w:val="0000255A"/>
    <w:rsid w:val="00003722"/>
    <w:rsid w:val="000038FB"/>
    <w:rsid w:val="00003E49"/>
    <w:rsid w:val="00004621"/>
    <w:rsid w:val="00004661"/>
    <w:rsid w:val="000047B3"/>
    <w:rsid w:val="00004923"/>
    <w:rsid w:val="0000583D"/>
    <w:rsid w:val="00005AB9"/>
    <w:rsid w:val="00005F06"/>
    <w:rsid w:val="000064DA"/>
    <w:rsid w:val="0001056A"/>
    <w:rsid w:val="00010F9E"/>
    <w:rsid w:val="000112D7"/>
    <w:rsid w:val="0001174C"/>
    <w:rsid w:val="00011E18"/>
    <w:rsid w:val="00011E5D"/>
    <w:rsid w:val="00012946"/>
    <w:rsid w:val="00012A4F"/>
    <w:rsid w:val="0001390A"/>
    <w:rsid w:val="00014D68"/>
    <w:rsid w:val="00014F82"/>
    <w:rsid w:val="00015127"/>
    <w:rsid w:val="000152C1"/>
    <w:rsid w:val="00015BD2"/>
    <w:rsid w:val="00015FAD"/>
    <w:rsid w:val="0001677C"/>
    <w:rsid w:val="00020429"/>
    <w:rsid w:val="000207C9"/>
    <w:rsid w:val="00020B21"/>
    <w:rsid w:val="000216AD"/>
    <w:rsid w:val="00021C19"/>
    <w:rsid w:val="00021E83"/>
    <w:rsid w:val="0002239C"/>
    <w:rsid w:val="00022E25"/>
    <w:rsid w:val="00023049"/>
    <w:rsid w:val="00023919"/>
    <w:rsid w:val="00024101"/>
    <w:rsid w:val="00024159"/>
    <w:rsid w:val="00024E1E"/>
    <w:rsid w:val="00024E27"/>
    <w:rsid w:val="000258B3"/>
    <w:rsid w:val="00025A51"/>
    <w:rsid w:val="00026B8A"/>
    <w:rsid w:val="000300B1"/>
    <w:rsid w:val="000300EF"/>
    <w:rsid w:val="000301D5"/>
    <w:rsid w:val="000315A1"/>
    <w:rsid w:val="00033417"/>
    <w:rsid w:val="0003388B"/>
    <w:rsid w:val="0003432C"/>
    <w:rsid w:val="00034438"/>
    <w:rsid w:val="000345B9"/>
    <w:rsid w:val="00035382"/>
    <w:rsid w:val="00035C6C"/>
    <w:rsid w:val="00036573"/>
    <w:rsid w:val="000377B8"/>
    <w:rsid w:val="00037A52"/>
    <w:rsid w:val="00037BFC"/>
    <w:rsid w:val="00037C75"/>
    <w:rsid w:val="000409D6"/>
    <w:rsid w:val="000423FA"/>
    <w:rsid w:val="00042C66"/>
    <w:rsid w:val="00042DDE"/>
    <w:rsid w:val="00042DF5"/>
    <w:rsid w:val="00043762"/>
    <w:rsid w:val="0004425D"/>
    <w:rsid w:val="0004433D"/>
    <w:rsid w:val="00044843"/>
    <w:rsid w:val="00044B1F"/>
    <w:rsid w:val="0004538C"/>
    <w:rsid w:val="00045B39"/>
    <w:rsid w:val="00045C78"/>
    <w:rsid w:val="000462AB"/>
    <w:rsid w:val="00050213"/>
    <w:rsid w:val="000505D6"/>
    <w:rsid w:val="00050945"/>
    <w:rsid w:val="00050D6B"/>
    <w:rsid w:val="00050EDF"/>
    <w:rsid w:val="000512C1"/>
    <w:rsid w:val="00051484"/>
    <w:rsid w:val="000514C5"/>
    <w:rsid w:val="00051C8C"/>
    <w:rsid w:val="00051DD5"/>
    <w:rsid w:val="00052B40"/>
    <w:rsid w:val="00052C60"/>
    <w:rsid w:val="00053ED0"/>
    <w:rsid w:val="000547A5"/>
    <w:rsid w:val="00056A62"/>
    <w:rsid w:val="00056EB5"/>
    <w:rsid w:val="00057488"/>
    <w:rsid w:val="00057C8D"/>
    <w:rsid w:val="000610E9"/>
    <w:rsid w:val="00061C9C"/>
    <w:rsid w:val="000621FB"/>
    <w:rsid w:val="000623CC"/>
    <w:rsid w:val="00063222"/>
    <w:rsid w:val="00063909"/>
    <w:rsid w:val="00063A36"/>
    <w:rsid w:val="00063E22"/>
    <w:rsid w:val="000642D3"/>
    <w:rsid w:val="0006552F"/>
    <w:rsid w:val="00065803"/>
    <w:rsid w:val="000660E5"/>
    <w:rsid w:val="00066475"/>
    <w:rsid w:val="00066ED2"/>
    <w:rsid w:val="00067337"/>
    <w:rsid w:val="000676AE"/>
    <w:rsid w:val="00070014"/>
    <w:rsid w:val="00070B6A"/>
    <w:rsid w:val="00070CE5"/>
    <w:rsid w:val="0007145B"/>
    <w:rsid w:val="00071E10"/>
    <w:rsid w:val="000729E8"/>
    <w:rsid w:val="00072D62"/>
    <w:rsid w:val="00073340"/>
    <w:rsid w:val="0007369A"/>
    <w:rsid w:val="00073734"/>
    <w:rsid w:val="000740F8"/>
    <w:rsid w:val="00074725"/>
    <w:rsid w:val="00075EEA"/>
    <w:rsid w:val="000762F9"/>
    <w:rsid w:val="00076B58"/>
    <w:rsid w:val="00077D32"/>
    <w:rsid w:val="00077FE0"/>
    <w:rsid w:val="00080166"/>
    <w:rsid w:val="00080376"/>
    <w:rsid w:val="000803C0"/>
    <w:rsid w:val="000804BF"/>
    <w:rsid w:val="0008100A"/>
    <w:rsid w:val="00081CB0"/>
    <w:rsid w:val="00081D05"/>
    <w:rsid w:val="00082720"/>
    <w:rsid w:val="00082933"/>
    <w:rsid w:val="000831FB"/>
    <w:rsid w:val="00083424"/>
    <w:rsid w:val="000850CD"/>
    <w:rsid w:val="00086548"/>
    <w:rsid w:val="000869FC"/>
    <w:rsid w:val="00086CFA"/>
    <w:rsid w:val="000900DF"/>
    <w:rsid w:val="00091DF7"/>
    <w:rsid w:val="00092341"/>
    <w:rsid w:val="000926D2"/>
    <w:rsid w:val="00092C24"/>
    <w:rsid w:val="00092D78"/>
    <w:rsid w:val="00092E49"/>
    <w:rsid w:val="00093683"/>
    <w:rsid w:val="000936B5"/>
    <w:rsid w:val="00093EE2"/>
    <w:rsid w:val="00094A0B"/>
    <w:rsid w:val="00094FF1"/>
    <w:rsid w:val="000960D5"/>
    <w:rsid w:val="00096D2F"/>
    <w:rsid w:val="000970F2"/>
    <w:rsid w:val="00097772"/>
    <w:rsid w:val="0009795F"/>
    <w:rsid w:val="00097960"/>
    <w:rsid w:val="000A0A35"/>
    <w:rsid w:val="000A0BB1"/>
    <w:rsid w:val="000A0DEC"/>
    <w:rsid w:val="000A2155"/>
    <w:rsid w:val="000A2378"/>
    <w:rsid w:val="000A280B"/>
    <w:rsid w:val="000A2B77"/>
    <w:rsid w:val="000A2E3A"/>
    <w:rsid w:val="000A3B37"/>
    <w:rsid w:val="000A3F5D"/>
    <w:rsid w:val="000A4609"/>
    <w:rsid w:val="000A4746"/>
    <w:rsid w:val="000A47C3"/>
    <w:rsid w:val="000A4867"/>
    <w:rsid w:val="000A4A18"/>
    <w:rsid w:val="000A4B38"/>
    <w:rsid w:val="000A5393"/>
    <w:rsid w:val="000A56C2"/>
    <w:rsid w:val="000A5732"/>
    <w:rsid w:val="000A5A60"/>
    <w:rsid w:val="000A5C57"/>
    <w:rsid w:val="000A5D87"/>
    <w:rsid w:val="000A5E7D"/>
    <w:rsid w:val="000A5F95"/>
    <w:rsid w:val="000A661F"/>
    <w:rsid w:val="000A68BA"/>
    <w:rsid w:val="000A6D17"/>
    <w:rsid w:val="000A74EC"/>
    <w:rsid w:val="000B01F0"/>
    <w:rsid w:val="000B09BD"/>
    <w:rsid w:val="000B122A"/>
    <w:rsid w:val="000B125A"/>
    <w:rsid w:val="000B2092"/>
    <w:rsid w:val="000B2282"/>
    <w:rsid w:val="000B32B8"/>
    <w:rsid w:val="000B33F1"/>
    <w:rsid w:val="000B3545"/>
    <w:rsid w:val="000B425E"/>
    <w:rsid w:val="000B48C4"/>
    <w:rsid w:val="000B6893"/>
    <w:rsid w:val="000B6CB1"/>
    <w:rsid w:val="000B6F9F"/>
    <w:rsid w:val="000B70B4"/>
    <w:rsid w:val="000B7EFA"/>
    <w:rsid w:val="000C1034"/>
    <w:rsid w:val="000C1584"/>
    <w:rsid w:val="000C1C7F"/>
    <w:rsid w:val="000C2C9E"/>
    <w:rsid w:val="000C4C1B"/>
    <w:rsid w:val="000C5224"/>
    <w:rsid w:val="000C5349"/>
    <w:rsid w:val="000C5CDB"/>
    <w:rsid w:val="000C6016"/>
    <w:rsid w:val="000C650F"/>
    <w:rsid w:val="000C6836"/>
    <w:rsid w:val="000C6DCC"/>
    <w:rsid w:val="000C74EB"/>
    <w:rsid w:val="000C7F7F"/>
    <w:rsid w:val="000D0C20"/>
    <w:rsid w:val="000D0CF6"/>
    <w:rsid w:val="000D1914"/>
    <w:rsid w:val="000D1986"/>
    <w:rsid w:val="000D1BF1"/>
    <w:rsid w:val="000D2AEE"/>
    <w:rsid w:val="000D2BD9"/>
    <w:rsid w:val="000D3DB6"/>
    <w:rsid w:val="000D4157"/>
    <w:rsid w:val="000D437F"/>
    <w:rsid w:val="000D536E"/>
    <w:rsid w:val="000D74F6"/>
    <w:rsid w:val="000D76A9"/>
    <w:rsid w:val="000D7BCC"/>
    <w:rsid w:val="000E150A"/>
    <w:rsid w:val="000E1FE8"/>
    <w:rsid w:val="000E23A9"/>
    <w:rsid w:val="000E2A92"/>
    <w:rsid w:val="000E3D57"/>
    <w:rsid w:val="000E47C8"/>
    <w:rsid w:val="000E4DA4"/>
    <w:rsid w:val="000E54B7"/>
    <w:rsid w:val="000E5D95"/>
    <w:rsid w:val="000E5F89"/>
    <w:rsid w:val="000E6590"/>
    <w:rsid w:val="000E7B32"/>
    <w:rsid w:val="000F0423"/>
    <w:rsid w:val="000F0E13"/>
    <w:rsid w:val="000F0EF2"/>
    <w:rsid w:val="000F109C"/>
    <w:rsid w:val="000F17E9"/>
    <w:rsid w:val="000F18AF"/>
    <w:rsid w:val="000F1B37"/>
    <w:rsid w:val="000F2D84"/>
    <w:rsid w:val="000F36B8"/>
    <w:rsid w:val="000F3B48"/>
    <w:rsid w:val="000F3F05"/>
    <w:rsid w:val="000F4F8C"/>
    <w:rsid w:val="000F55A5"/>
    <w:rsid w:val="000F617E"/>
    <w:rsid w:val="000F66B0"/>
    <w:rsid w:val="000F67FF"/>
    <w:rsid w:val="000F6A4F"/>
    <w:rsid w:val="000F7083"/>
    <w:rsid w:val="000F7774"/>
    <w:rsid w:val="000F7984"/>
    <w:rsid w:val="00101306"/>
    <w:rsid w:val="0010162B"/>
    <w:rsid w:val="0010283D"/>
    <w:rsid w:val="00102E9E"/>
    <w:rsid w:val="00103D9C"/>
    <w:rsid w:val="001040AA"/>
    <w:rsid w:val="00105072"/>
    <w:rsid w:val="001050E8"/>
    <w:rsid w:val="00105382"/>
    <w:rsid w:val="00105B54"/>
    <w:rsid w:val="00105BC4"/>
    <w:rsid w:val="00105ECE"/>
    <w:rsid w:val="001062BA"/>
    <w:rsid w:val="00106FAD"/>
    <w:rsid w:val="00107054"/>
    <w:rsid w:val="001070E7"/>
    <w:rsid w:val="0010724E"/>
    <w:rsid w:val="0010744B"/>
    <w:rsid w:val="0010755A"/>
    <w:rsid w:val="00107D88"/>
    <w:rsid w:val="0011033E"/>
    <w:rsid w:val="00111A39"/>
    <w:rsid w:val="001125C7"/>
    <w:rsid w:val="001131CF"/>
    <w:rsid w:val="00113641"/>
    <w:rsid w:val="001144B1"/>
    <w:rsid w:val="001146D2"/>
    <w:rsid w:val="00114722"/>
    <w:rsid w:val="00114CCD"/>
    <w:rsid w:val="00114EC4"/>
    <w:rsid w:val="0011641B"/>
    <w:rsid w:val="00116E4C"/>
    <w:rsid w:val="00117178"/>
    <w:rsid w:val="0012020B"/>
    <w:rsid w:val="001204A8"/>
    <w:rsid w:val="00120793"/>
    <w:rsid w:val="00121904"/>
    <w:rsid w:val="00121E11"/>
    <w:rsid w:val="00122C24"/>
    <w:rsid w:val="001231E1"/>
    <w:rsid w:val="00123D26"/>
    <w:rsid w:val="00124136"/>
    <w:rsid w:val="001242BD"/>
    <w:rsid w:val="001250C9"/>
    <w:rsid w:val="001251DC"/>
    <w:rsid w:val="001255CE"/>
    <w:rsid w:val="0012565A"/>
    <w:rsid w:val="00126564"/>
    <w:rsid w:val="00126939"/>
    <w:rsid w:val="00126D59"/>
    <w:rsid w:val="001270B4"/>
    <w:rsid w:val="0012716B"/>
    <w:rsid w:val="00127D28"/>
    <w:rsid w:val="001334B1"/>
    <w:rsid w:val="001336B1"/>
    <w:rsid w:val="001338E2"/>
    <w:rsid w:val="00133B6E"/>
    <w:rsid w:val="00133F51"/>
    <w:rsid w:val="00134199"/>
    <w:rsid w:val="001351F1"/>
    <w:rsid w:val="001359E7"/>
    <w:rsid w:val="00135C18"/>
    <w:rsid w:val="00135D37"/>
    <w:rsid w:val="00135E6E"/>
    <w:rsid w:val="00136070"/>
    <w:rsid w:val="001362C1"/>
    <w:rsid w:val="00136589"/>
    <w:rsid w:val="00136945"/>
    <w:rsid w:val="001377FE"/>
    <w:rsid w:val="00140320"/>
    <w:rsid w:val="00140580"/>
    <w:rsid w:val="00141497"/>
    <w:rsid w:val="001415B9"/>
    <w:rsid w:val="00141849"/>
    <w:rsid w:val="00141C18"/>
    <w:rsid w:val="001423D3"/>
    <w:rsid w:val="00142F7A"/>
    <w:rsid w:val="00145079"/>
    <w:rsid w:val="001467C0"/>
    <w:rsid w:val="00146A0E"/>
    <w:rsid w:val="00147B6B"/>
    <w:rsid w:val="00147F5A"/>
    <w:rsid w:val="0015083F"/>
    <w:rsid w:val="001509F2"/>
    <w:rsid w:val="00150E00"/>
    <w:rsid w:val="00150FCA"/>
    <w:rsid w:val="001511CC"/>
    <w:rsid w:val="00151696"/>
    <w:rsid w:val="00151D31"/>
    <w:rsid w:val="0015271F"/>
    <w:rsid w:val="00152942"/>
    <w:rsid w:val="00152EE7"/>
    <w:rsid w:val="001546E8"/>
    <w:rsid w:val="001552CF"/>
    <w:rsid w:val="00155CF8"/>
    <w:rsid w:val="00155F6F"/>
    <w:rsid w:val="0015621F"/>
    <w:rsid w:val="0015640C"/>
    <w:rsid w:val="00156799"/>
    <w:rsid w:val="00156AD4"/>
    <w:rsid w:val="00156D72"/>
    <w:rsid w:val="00156DB0"/>
    <w:rsid w:val="00157E64"/>
    <w:rsid w:val="00161DDD"/>
    <w:rsid w:val="001623C6"/>
    <w:rsid w:val="00162892"/>
    <w:rsid w:val="00162C5F"/>
    <w:rsid w:val="00162CA9"/>
    <w:rsid w:val="00162F7C"/>
    <w:rsid w:val="001635AA"/>
    <w:rsid w:val="0016393A"/>
    <w:rsid w:val="00163A01"/>
    <w:rsid w:val="00163BDD"/>
    <w:rsid w:val="00164726"/>
    <w:rsid w:val="00164F1C"/>
    <w:rsid w:val="0016535A"/>
    <w:rsid w:val="00165E36"/>
    <w:rsid w:val="001666D6"/>
    <w:rsid w:val="001668E6"/>
    <w:rsid w:val="00166992"/>
    <w:rsid w:val="00166AE1"/>
    <w:rsid w:val="0016769D"/>
    <w:rsid w:val="001676DE"/>
    <w:rsid w:val="0017128C"/>
    <w:rsid w:val="00171642"/>
    <w:rsid w:val="00171F7F"/>
    <w:rsid w:val="001720FC"/>
    <w:rsid w:val="001722D5"/>
    <w:rsid w:val="00172459"/>
    <w:rsid w:val="00172778"/>
    <w:rsid w:val="00172983"/>
    <w:rsid w:val="00173F8E"/>
    <w:rsid w:val="00174880"/>
    <w:rsid w:val="00175FD8"/>
    <w:rsid w:val="00176620"/>
    <w:rsid w:val="00177315"/>
    <w:rsid w:val="00177D7C"/>
    <w:rsid w:val="0018037B"/>
    <w:rsid w:val="001807B0"/>
    <w:rsid w:val="00180D93"/>
    <w:rsid w:val="00180F2A"/>
    <w:rsid w:val="00181025"/>
    <w:rsid w:val="00182977"/>
    <w:rsid w:val="00182B9C"/>
    <w:rsid w:val="00183B84"/>
    <w:rsid w:val="00183E60"/>
    <w:rsid w:val="00184181"/>
    <w:rsid w:val="001842AB"/>
    <w:rsid w:val="00184826"/>
    <w:rsid w:val="00184F0E"/>
    <w:rsid w:val="00185A21"/>
    <w:rsid w:val="001862D0"/>
    <w:rsid w:val="0018660B"/>
    <w:rsid w:val="00186616"/>
    <w:rsid w:val="00186CED"/>
    <w:rsid w:val="0018725F"/>
    <w:rsid w:val="00187725"/>
    <w:rsid w:val="00187ABA"/>
    <w:rsid w:val="00187CA5"/>
    <w:rsid w:val="00190290"/>
    <w:rsid w:val="001902D5"/>
    <w:rsid w:val="001908E4"/>
    <w:rsid w:val="00190B50"/>
    <w:rsid w:val="001912DD"/>
    <w:rsid w:val="00191AFC"/>
    <w:rsid w:val="00191DF4"/>
    <w:rsid w:val="00192012"/>
    <w:rsid w:val="001922A2"/>
    <w:rsid w:val="00192505"/>
    <w:rsid w:val="001943BF"/>
    <w:rsid w:val="00194943"/>
    <w:rsid w:val="00195484"/>
    <w:rsid w:val="001977E5"/>
    <w:rsid w:val="001979D4"/>
    <w:rsid w:val="001A0BF0"/>
    <w:rsid w:val="001A0FD7"/>
    <w:rsid w:val="001A2D02"/>
    <w:rsid w:val="001A2D2B"/>
    <w:rsid w:val="001A2E07"/>
    <w:rsid w:val="001A300E"/>
    <w:rsid w:val="001A3106"/>
    <w:rsid w:val="001A3172"/>
    <w:rsid w:val="001A31F8"/>
    <w:rsid w:val="001A39F6"/>
    <w:rsid w:val="001A3AF1"/>
    <w:rsid w:val="001A3B1A"/>
    <w:rsid w:val="001A426D"/>
    <w:rsid w:val="001A43F7"/>
    <w:rsid w:val="001A5648"/>
    <w:rsid w:val="001A66F4"/>
    <w:rsid w:val="001A674D"/>
    <w:rsid w:val="001A7160"/>
    <w:rsid w:val="001B1079"/>
    <w:rsid w:val="001B10CF"/>
    <w:rsid w:val="001B1ADC"/>
    <w:rsid w:val="001B1B2A"/>
    <w:rsid w:val="001B26C1"/>
    <w:rsid w:val="001B2C59"/>
    <w:rsid w:val="001B3A8C"/>
    <w:rsid w:val="001B4D5F"/>
    <w:rsid w:val="001B4FA7"/>
    <w:rsid w:val="001B564D"/>
    <w:rsid w:val="001B56FB"/>
    <w:rsid w:val="001B5A90"/>
    <w:rsid w:val="001B64D6"/>
    <w:rsid w:val="001B69A1"/>
    <w:rsid w:val="001C011B"/>
    <w:rsid w:val="001C0C07"/>
    <w:rsid w:val="001C1BF5"/>
    <w:rsid w:val="001C1EF7"/>
    <w:rsid w:val="001C2C9C"/>
    <w:rsid w:val="001C32D2"/>
    <w:rsid w:val="001C5492"/>
    <w:rsid w:val="001C5525"/>
    <w:rsid w:val="001C5D2B"/>
    <w:rsid w:val="001C6477"/>
    <w:rsid w:val="001C67ED"/>
    <w:rsid w:val="001C7764"/>
    <w:rsid w:val="001D04BF"/>
    <w:rsid w:val="001D0A24"/>
    <w:rsid w:val="001D0CB8"/>
    <w:rsid w:val="001D0DE4"/>
    <w:rsid w:val="001D106B"/>
    <w:rsid w:val="001D1368"/>
    <w:rsid w:val="001D13A4"/>
    <w:rsid w:val="001D1401"/>
    <w:rsid w:val="001D1B84"/>
    <w:rsid w:val="001D1C4F"/>
    <w:rsid w:val="001D23BE"/>
    <w:rsid w:val="001D23F3"/>
    <w:rsid w:val="001D2CBF"/>
    <w:rsid w:val="001D362F"/>
    <w:rsid w:val="001D38BD"/>
    <w:rsid w:val="001D3DB5"/>
    <w:rsid w:val="001D405F"/>
    <w:rsid w:val="001D4DDF"/>
    <w:rsid w:val="001D4FC5"/>
    <w:rsid w:val="001D5583"/>
    <w:rsid w:val="001D6025"/>
    <w:rsid w:val="001D66C4"/>
    <w:rsid w:val="001D6ACF"/>
    <w:rsid w:val="001D7018"/>
    <w:rsid w:val="001D7648"/>
    <w:rsid w:val="001E0F1B"/>
    <w:rsid w:val="001E1B07"/>
    <w:rsid w:val="001E2597"/>
    <w:rsid w:val="001E2C6F"/>
    <w:rsid w:val="001E33BE"/>
    <w:rsid w:val="001E3489"/>
    <w:rsid w:val="001E3F32"/>
    <w:rsid w:val="001E686C"/>
    <w:rsid w:val="001E68AF"/>
    <w:rsid w:val="001E6FA0"/>
    <w:rsid w:val="001E72A1"/>
    <w:rsid w:val="001E7322"/>
    <w:rsid w:val="001E73F4"/>
    <w:rsid w:val="001F0F9E"/>
    <w:rsid w:val="001F118F"/>
    <w:rsid w:val="001F2CF4"/>
    <w:rsid w:val="001F2ED3"/>
    <w:rsid w:val="001F383F"/>
    <w:rsid w:val="001F39B0"/>
    <w:rsid w:val="001F3C39"/>
    <w:rsid w:val="001F410C"/>
    <w:rsid w:val="001F5686"/>
    <w:rsid w:val="001F5A46"/>
    <w:rsid w:val="001F5CBD"/>
    <w:rsid w:val="001F5ED9"/>
    <w:rsid w:val="001F60EE"/>
    <w:rsid w:val="001F641C"/>
    <w:rsid w:val="001F658C"/>
    <w:rsid w:val="001F6666"/>
    <w:rsid w:val="001F702A"/>
    <w:rsid w:val="001F7279"/>
    <w:rsid w:val="001F7886"/>
    <w:rsid w:val="001F7E96"/>
    <w:rsid w:val="0020001F"/>
    <w:rsid w:val="00200BA6"/>
    <w:rsid w:val="00200E15"/>
    <w:rsid w:val="0020105F"/>
    <w:rsid w:val="002010E9"/>
    <w:rsid w:val="00201F5F"/>
    <w:rsid w:val="0020202B"/>
    <w:rsid w:val="00203EA0"/>
    <w:rsid w:val="00204EB5"/>
    <w:rsid w:val="00204EBD"/>
    <w:rsid w:val="0020557F"/>
    <w:rsid w:val="00205584"/>
    <w:rsid w:val="00205BE2"/>
    <w:rsid w:val="00205FA7"/>
    <w:rsid w:val="00206031"/>
    <w:rsid w:val="0020654B"/>
    <w:rsid w:val="00206A56"/>
    <w:rsid w:val="0021071A"/>
    <w:rsid w:val="00211165"/>
    <w:rsid w:val="00211E56"/>
    <w:rsid w:val="00212CF8"/>
    <w:rsid w:val="002141E5"/>
    <w:rsid w:val="002154A3"/>
    <w:rsid w:val="0021572C"/>
    <w:rsid w:val="002161BD"/>
    <w:rsid w:val="002164B2"/>
    <w:rsid w:val="00216894"/>
    <w:rsid w:val="00216ACE"/>
    <w:rsid w:val="00216D48"/>
    <w:rsid w:val="00216EBE"/>
    <w:rsid w:val="00217F98"/>
    <w:rsid w:val="002200EA"/>
    <w:rsid w:val="002210F7"/>
    <w:rsid w:val="00221D1D"/>
    <w:rsid w:val="00221DD2"/>
    <w:rsid w:val="00221E2F"/>
    <w:rsid w:val="0022279D"/>
    <w:rsid w:val="00222B62"/>
    <w:rsid w:val="00222BE3"/>
    <w:rsid w:val="00223337"/>
    <w:rsid w:val="00223789"/>
    <w:rsid w:val="00223D56"/>
    <w:rsid w:val="00224DF8"/>
    <w:rsid w:val="0022507E"/>
    <w:rsid w:val="00225F8E"/>
    <w:rsid w:val="00227D35"/>
    <w:rsid w:val="00230649"/>
    <w:rsid w:val="0023073D"/>
    <w:rsid w:val="00230DE7"/>
    <w:rsid w:val="0023180C"/>
    <w:rsid w:val="00231A95"/>
    <w:rsid w:val="00233747"/>
    <w:rsid w:val="002342C6"/>
    <w:rsid w:val="00235136"/>
    <w:rsid w:val="0023531F"/>
    <w:rsid w:val="00235582"/>
    <w:rsid w:val="00236035"/>
    <w:rsid w:val="00236A7A"/>
    <w:rsid w:val="00236C73"/>
    <w:rsid w:val="002373A3"/>
    <w:rsid w:val="00237996"/>
    <w:rsid w:val="00240AAD"/>
    <w:rsid w:val="00240E53"/>
    <w:rsid w:val="002415E1"/>
    <w:rsid w:val="00241869"/>
    <w:rsid w:val="00241DCB"/>
    <w:rsid w:val="00242903"/>
    <w:rsid w:val="002430B5"/>
    <w:rsid w:val="00243340"/>
    <w:rsid w:val="00243390"/>
    <w:rsid w:val="00243B22"/>
    <w:rsid w:val="002444E2"/>
    <w:rsid w:val="0024483D"/>
    <w:rsid w:val="00244AD8"/>
    <w:rsid w:val="00244DAF"/>
    <w:rsid w:val="002451FC"/>
    <w:rsid w:val="00245257"/>
    <w:rsid w:val="00245573"/>
    <w:rsid w:val="00245733"/>
    <w:rsid w:val="00245A62"/>
    <w:rsid w:val="00245F62"/>
    <w:rsid w:val="002463FB"/>
    <w:rsid w:val="00246CA4"/>
    <w:rsid w:val="00247166"/>
    <w:rsid w:val="002502DF"/>
    <w:rsid w:val="00250DCC"/>
    <w:rsid w:val="002515F0"/>
    <w:rsid w:val="00251BBF"/>
    <w:rsid w:val="002525E5"/>
    <w:rsid w:val="00252D91"/>
    <w:rsid w:val="0025391D"/>
    <w:rsid w:val="00254B02"/>
    <w:rsid w:val="00255546"/>
    <w:rsid w:val="0025662E"/>
    <w:rsid w:val="00257477"/>
    <w:rsid w:val="00257797"/>
    <w:rsid w:val="00257826"/>
    <w:rsid w:val="00257A4B"/>
    <w:rsid w:val="00260F7D"/>
    <w:rsid w:val="00261458"/>
    <w:rsid w:val="00261A1D"/>
    <w:rsid w:val="00262BBF"/>
    <w:rsid w:val="00262C0D"/>
    <w:rsid w:val="00262CC1"/>
    <w:rsid w:val="00262DC7"/>
    <w:rsid w:val="00262FA8"/>
    <w:rsid w:val="00263AB9"/>
    <w:rsid w:val="0026425A"/>
    <w:rsid w:val="002650AA"/>
    <w:rsid w:val="002652AE"/>
    <w:rsid w:val="002654BB"/>
    <w:rsid w:val="002660F8"/>
    <w:rsid w:val="002668D7"/>
    <w:rsid w:val="00266C0A"/>
    <w:rsid w:val="00267D34"/>
    <w:rsid w:val="00267F33"/>
    <w:rsid w:val="002704EC"/>
    <w:rsid w:val="002705DA"/>
    <w:rsid w:val="00270C18"/>
    <w:rsid w:val="002717CC"/>
    <w:rsid w:val="00271C79"/>
    <w:rsid w:val="00271F4E"/>
    <w:rsid w:val="002726D8"/>
    <w:rsid w:val="002730B6"/>
    <w:rsid w:val="002736F9"/>
    <w:rsid w:val="00273E1C"/>
    <w:rsid w:val="002746BE"/>
    <w:rsid w:val="00274FD9"/>
    <w:rsid w:val="002751E4"/>
    <w:rsid w:val="00275888"/>
    <w:rsid w:val="00276321"/>
    <w:rsid w:val="002773A8"/>
    <w:rsid w:val="002776E1"/>
    <w:rsid w:val="00277916"/>
    <w:rsid w:val="00277C83"/>
    <w:rsid w:val="00280405"/>
    <w:rsid w:val="0028043D"/>
    <w:rsid w:val="002818B8"/>
    <w:rsid w:val="00281A39"/>
    <w:rsid w:val="002837D3"/>
    <w:rsid w:val="00283FB7"/>
    <w:rsid w:val="00284CBA"/>
    <w:rsid w:val="00285586"/>
    <w:rsid w:val="00285A0C"/>
    <w:rsid w:val="00285EA5"/>
    <w:rsid w:val="00286436"/>
    <w:rsid w:val="00287540"/>
    <w:rsid w:val="002876F0"/>
    <w:rsid w:val="002877DC"/>
    <w:rsid w:val="002879E9"/>
    <w:rsid w:val="00290086"/>
    <w:rsid w:val="00290650"/>
    <w:rsid w:val="00290A31"/>
    <w:rsid w:val="00290FB0"/>
    <w:rsid w:val="00291132"/>
    <w:rsid w:val="00291C92"/>
    <w:rsid w:val="00291E45"/>
    <w:rsid w:val="00291F18"/>
    <w:rsid w:val="00293CD0"/>
    <w:rsid w:val="00294769"/>
    <w:rsid w:val="002947D5"/>
    <w:rsid w:val="00294944"/>
    <w:rsid w:val="00294F95"/>
    <w:rsid w:val="002951CC"/>
    <w:rsid w:val="00295BB7"/>
    <w:rsid w:val="00295EA4"/>
    <w:rsid w:val="00297ABC"/>
    <w:rsid w:val="00297BDA"/>
    <w:rsid w:val="00297F59"/>
    <w:rsid w:val="002A0CCF"/>
    <w:rsid w:val="002A149C"/>
    <w:rsid w:val="002A3923"/>
    <w:rsid w:val="002A4DCA"/>
    <w:rsid w:val="002A5B06"/>
    <w:rsid w:val="002A5DB4"/>
    <w:rsid w:val="002A6F34"/>
    <w:rsid w:val="002A70C0"/>
    <w:rsid w:val="002A74A0"/>
    <w:rsid w:val="002B020A"/>
    <w:rsid w:val="002B26E3"/>
    <w:rsid w:val="002B361C"/>
    <w:rsid w:val="002B4A1B"/>
    <w:rsid w:val="002B54D3"/>
    <w:rsid w:val="002B6482"/>
    <w:rsid w:val="002B68C3"/>
    <w:rsid w:val="002B6C15"/>
    <w:rsid w:val="002B6DDB"/>
    <w:rsid w:val="002B728D"/>
    <w:rsid w:val="002B7730"/>
    <w:rsid w:val="002B788D"/>
    <w:rsid w:val="002B7CD1"/>
    <w:rsid w:val="002B7ECB"/>
    <w:rsid w:val="002C02F6"/>
    <w:rsid w:val="002C17E4"/>
    <w:rsid w:val="002C2530"/>
    <w:rsid w:val="002C260C"/>
    <w:rsid w:val="002C35C8"/>
    <w:rsid w:val="002C40A1"/>
    <w:rsid w:val="002C4A74"/>
    <w:rsid w:val="002C549B"/>
    <w:rsid w:val="002C59FA"/>
    <w:rsid w:val="002C5F5C"/>
    <w:rsid w:val="002C727E"/>
    <w:rsid w:val="002D02DA"/>
    <w:rsid w:val="002D0767"/>
    <w:rsid w:val="002D095F"/>
    <w:rsid w:val="002D0A9E"/>
    <w:rsid w:val="002D1ADC"/>
    <w:rsid w:val="002D268E"/>
    <w:rsid w:val="002D2EA6"/>
    <w:rsid w:val="002D3339"/>
    <w:rsid w:val="002D3E86"/>
    <w:rsid w:val="002D4128"/>
    <w:rsid w:val="002D4310"/>
    <w:rsid w:val="002D4F37"/>
    <w:rsid w:val="002D52A2"/>
    <w:rsid w:val="002D64EE"/>
    <w:rsid w:val="002D6681"/>
    <w:rsid w:val="002D6830"/>
    <w:rsid w:val="002D6970"/>
    <w:rsid w:val="002D72AF"/>
    <w:rsid w:val="002D7E0E"/>
    <w:rsid w:val="002E10BB"/>
    <w:rsid w:val="002E369F"/>
    <w:rsid w:val="002E37D5"/>
    <w:rsid w:val="002E38BF"/>
    <w:rsid w:val="002E437A"/>
    <w:rsid w:val="002E52D8"/>
    <w:rsid w:val="002E5335"/>
    <w:rsid w:val="002E5828"/>
    <w:rsid w:val="002E5A2D"/>
    <w:rsid w:val="002E6069"/>
    <w:rsid w:val="002E6597"/>
    <w:rsid w:val="002E741C"/>
    <w:rsid w:val="002E7B9D"/>
    <w:rsid w:val="002E7D0A"/>
    <w:rsid w:val="002E7E8A"/>
    <w:rsid w:val="002F040A"/>
    <w:rsid w:val="002F055C"/>
    <w:rsid w:val="002F0888"/>
    <w:rsid w:val="002F1A0D"/>
    <w:rsid w:val="002F1D01"/>
    <w:rsid w:val="002F2DA5"/>
    <w:rsid w:val="002F389B"/>
    <w:rsid w:val="002F3B08"/>
    <w:rsid w:val="002F3D3C"/>
    <w:rsid w:val="002F402D"/>
    <w:rsid w:val="002F4159"/>
    <w:rsid w:val="002F4199"/>
    <w:rsid w:val="002F45EF"/>
    <w:rsid w:val="002F6DE2"/>
    <w:rsid w:val="002F7ADC"/>
    <w:rsid w:val="002F7B53"/>
    <w:rsid w:val="0030021D"/>
    <w:rsid w:val="00300A6C"/>
    <w:rsid w:val="00300BA2"/>
    <w:rsid w:val="00300CB8"/>
    <w:rsid w:val="003013EB"/>
    <w:rsid w:val="003014FB"/>
    <w:rsid w:val="003015C0"/>
    <w:rsid w:val="00301C21"/>
    <w:rsid w:val="00303813"/>
    <w:rsid w:val="00307E1C"/>
    <w:rsid w:val="003119E2"/>
    <w:rsid w:val="00311EC6"/>
    <w:rsid w:val="003122CE"/>
    <w:rsid w:val="0031444A"/>
    <w:rsid w:val="00314794"/>
    <w:rsid w:val="00314F2B"/>
    <w:rsid w:val="0031521E"/>
    <w:rsid w:val="00315825"/>
    <w:rsid w:val="003158FA"/>
    <w:rsid w:val="00315932"/>
    <w:rsid w:val="0031597D"/>
    <w:rsid w:val="00315F94"/>
    <w:rsid w:val="0031728A"/>
    <w:rsid w:val="00317CED"/>
    <w:rsid w:val="00317D2B"/>
    <w:rsid w:val="00320E3D"/>
    <w:rsid w:val="003225BA"/>
    <w:rsid w:val="0032300A"/>
    <w:rsid w:val="0032424B"/>
    <w:rsid w:val="003253C4"/>
    <w:rsid w:val="00325431"/>
    <w:rsid w:val="003257F9"/>
    <w:rsid w:val="00325F5B"/>
    <w:rsid w:val="00326A5A"/>
    <w:rsid w:val="00326C52"/>
    <w:rsid w:val="00327CD3"/>
    <w:rsid w:val="00327E5F"/>
    <w:rsid w:val="00330209"/>
    <w:rsid w:val="003309C2"/>
    <w:rsid w:val="00330ABD"/>
    <w:rsid w:val="00331130"/>
    <w:rsid w:val="003313BC"/>
    <w:rsid w:val="00331D10"/>
    <w:rsid w:val="0033230B"/>
    <w:rsid w:val="003327C6"/>
    <w:rsid w:val="0033296A"/>
    <w:rsid w:val="00333218"/>
    <w:rsid w:val="00333BD7"/>
    <w:rsid w:val="00333C41"/>
    <w:rsid w:val="00333D9A"/>
    <w:rsid w:val="0033588E"/>
    <w:rsid w:val="003359BA"/>
    <w:rsid w:val="00335AD9"/>
    <w:rsid w:val="00335F20"/>
    <w:rsid w:val="00336BED"/>
    <w:rsid w:val="00337277"/>
    <w:rsid w:val="00337372"/>
    <w:rsid w:val="00337CD2"/>
    <w:rsid w:val="00340097"/>
    <w:rsid w:val="00340456"/>
    <w:rsid w:val="00341302"/>
    <w:rsid w:val="00341781"/>
    <w:rsid w:val="00341892"/>
    <w:rsid w:val="00341918"/>
    <w:rsid w:val="00341C06"/>
    <w:rsid w:val="00341FA4"/>
    <w:rsid w:val="00343307"/>
    <w:rsid w:val="0034512D"/>
    <w:rsid w:val="003454A0"/>
    <w:rsid w:val="00345F09"/>
    <w:rsid w:val="00345F96"/>
    <w:rsid w:val="0034627A"/>
    <w:rsid w:val="003463AE"/>
    <w:rsid w:val="00346573"/>
    <w:rsid w:val="00346FF5"/>
    <w:rsid w:val="00347C6F"/>
    <w:rsid w:val="00351009"/>
    <w:rsid w:val="0035250E"/>
    <w:rsid w:val="00352A28"/>
    <w:rsid w:val="00352BB4"/>
    <w:rsid w:val="00353CC2"/>
    <w:rsid w:val="00353FBC"/>
    <w:rsid w:val="00354089"/>
    <w:rsid w:val="003548D3"/>
    <w:rsid w:val="003556B9"/>
    <w:rsid w:val="003556D8"/>
    <w:rsid w:val="0035594F"/>
    <w:rsid w:val="00355E9D"/>
    <w:rsid w:val="003561AC"/>
    <w:rsid w:val="00356E22"/>
    <w:rsid w:val="00356FFE"/>
    <w:rsid w:val="00357262"/>
    <w:rsid w:val="00357883"/>
    <w:rsid w:val="0036019D"/>
    <w:rsid w:val="00360A23"/>
    <w:rsid w:val="00360C20"/>
    <w:rsid w:val="00360CA8"/>
    <w:rsid w:val="00361220"/>
    <w:rsid w:val="00362389"/>
    <w:rsid w:val="00362980"/>
    <w:rsid w:val="00362D89"/>
    <w:rsid w:val="00363387"/>
    <w:rsid w:val="003634D5"/>
    <w:rsid w:val="00363599"/>
    <w:rsid w:val="00363940"/>
    <w:rsid w:val="00363F0D"/>
    <w:rsid w:val="00365213"/>
    <w:rsid w:val="00365B15"/>
    <w:rsid w:val="00365DD7"/>
    <w:rsid w:val="00366755"/>
    <w:rsid w:val="003676AF"/>
    <w:rsid w:val="00367882"/>
    <w:rsid w:val="00367B39"/>
    <w:rsid w:val="00367C38"/>
    <w:rsid w:val="0037010C"/>
    <w:rsid w:val="003707F9"/>
    <w:rsid w:val="00371BB3"/>
    <w:rsid w:val="00372F9D"/>
    <w:rsid w:val="003731FC"/>
    <w:rsid w:val="003732C1"/>
    <w:rsid w:val="00373DE1"/>
    <w:rsid w:val="0037440C"/>
    <w:rsid w:val="003744D8"/>
    <w:rsid w:val="0037462F"/>
    <w:rsid w:val="003766E5"/>
    <w:rsid w:val="0038022A"/>
    <w:rsid w:val="00380611"/>
    <w:rsid w:val="00380BE5"/>
    <w:rsid w:val="00382886"/>
    <w:rsid w:val="00383D17"/>
    <w:rsid w:val="00386050"/>
    <w:rsid w:val="0038614A"/>
    <w:rsid w:val="00386E6E"/>
    <w:rsid w:val="003870C3"/>
    <w:rsid w:val="00387F39"/>
    <w:rsid w:val="00390902"/>
    <w:rsid w:val="00390DE5"/>
    <w:rsid w:val="00390EC1"/>
    <w:rsid w:val="00391005"/>
    <w:rsid w:val="003913C4"/>
    <w:rsid w:val="003913C6"/>
    <w:rsid w:val="003918C1"/>
    <w:rsid w:val="003919E5"/>
    <w:rsid w:val="00391C11"/>
    <w:rsid w:val="00391DFB"/>
    <w:rsid w:val="003920DB"/>
    <w:rsid w:val="003926F4"/>
    <w:rsid w:val="00392B4E"/>
    <w:rsid w:val="00392BB3"/>
    <w:rsid w:val="00392CCE"/>
    <w:rsid w:val="00392D4E"/>
    <w:rsid w:val="00393E2F"/>
    <w:rsid w:val="0039414C"/>
    <w:rsid w:val="003942EF"/>
    <w:rsid w:val="00394F81"/>
    <w:rsid w:val="00395532"/>
    <w:rsid w:val="00395B30"/>
    <w:rsid w:val="00396362"/>
    <w:rsid w:val="00396B0E"/>
    <w:rsid w:val="00396F30"/>
    <w:rsid w:val="00397269"/>
    <w:rsid w:val="003974D7"/>
    <w:rsid w:val="00397848"/>
    <w:rsid w:val="00397888"/>
    <w:rsid w:val="00397ED2"/>
    <w:rsid w:val="003A0569"/>
    <w:rsid w:val="003A0819"/>
    <w:rsid w:val="003A083C"/>
    <w:rsid w:val="003A0A7E"/>
    <w:rsid w:val="003A1423"/>
    <w:rsid w:val="003A18BB"/>
    <w:rsid w:val="003A1E32"/>
    <w:rsid w:val="003A1EA9"/>
    <w:rsid w:val="003A31E9"/>
    <w:rsid w:val="003A3276"/>
    <w:rsid w:val="003A4627"/>
    <w:rsid w:val="003A4CA7"/>
    <w:rsid w:val="003A583F"/>
    <w:rsid w:val="003A5B88"/>
    <w:rsid w:val="003A5CB1"/>
    <w:rsid w:val="003A5CB6"/>
    <w:rsid w:val="003A6B85"/>
    <w:rsid w:val="003A6EBE"/>
    <w:rsid w:val="003A7D82"/>
    <w:rsid w:val="003B0000"/>
    <w:rsid w:val="003B0405"/>
    <w:rsid w:val="003B191E"/>
    <w:rsid w:val="003B201D"/>
    <w:rsid w:val="003B32EA"/>
    <w:rsid w:val="003B3681"/>
    <w:rsid w:val="003B37F3"/>
    <w:rsid w:val="003B3E74"/>
    <w:rsid w:val="003B59EF"/>
    <w:rsid w:val="003B59FD"/>
    <w:rsid w:val="003B5FF9"/>
    <w:rsid w:val="003B630F"/>
    <w:rsid w:val="003B6BDC"/>
    <w:rsid w:val="003B6F31"/>
    <w:rsid w:val="003B73A5"/>
    <w:rsid w:val="003B7C72"/>
    <w:rsid w:val="003C05E2"/>
    <w:rsid w:val="003C07E1"/>
    <w:rsid w:val="003C0988"/>
    <w:rsid w:val="003C105D"/>
    <w:rsid w:val="003C11D3"/>
    <w:rsid w:val="003C1983"/>
    <w:rsid w:val="003C28B7"/>
    <w:rsid w:val="003C3C50"/>
    <w:rsid w:val="003C403B"/>
    <w:rsid w:val="003C477C"/>
    <w:rsid w:val="003C559C"/>
    <w:rsid w:val="003C5639"/>
    <w:rsid w:val="003C738A"/>
    <w:rsid w:val="003C7F61"/>
    <w:rsid w:val="003D0254"/>
    <w:rsid w:val="003D0416"/>
    <w:rsid w:val="003D05AF"/>
    <w:rsid w:val="003D0AC5"/>
    <w:rsid w:val="003D355A"/>
    <w:rsid w:val="003D4DE3"/>
    <w:rsid w:val="003D51F2"/>
    <w:rsid w:val="003D56B0"/>
    <w:rsid w:val="003D5808"/>
    <w:rsid w:val="003D5A1D"/>
    <w:rsid w:val="003D673E"/>
    <w:rsid w:val="003D727F"/>
    <w:rsid w:val="003D76AC"/>
    <w:rsid w:val="003D76D1"/>
    <w:rsid w:val="003D7AD1"/>
    <w:rsid w:val="003D7FB9"/>
    <w:rsid w:val="003E02E8"/>
    <w:rsid w:val="003E0767"/>
    <w:rsid w:val="003E0DBF"/>
    <w:rsid w:val="003E2C72"/>
    <w:rsid w:val="003E2DD9"/>
    <w:rsid w:val="003E336B"/>
    <w:rsid w:val="003E362B"/>
    <w:rsid w:val="003E3632"/>
    <w:rsid w:val="003E423F"/>
    <w:rsid w:val="003E4732"/>
    <w:rsid w:val="003E5E34"/>
    <w:rsid w:val="003E6C45"/>
    <w:rsid w:val="003E7106"/>
    <w:rsid w:val="003E7A81"/>
    <w:rsid w:val="003E7A91"/>
    <w:rsid w:val="003F123B"/>
    <w:rsid w:val="003F2A5C"/>
    <w:rsid w:val="003F337F"/>
    <w:rsid w:val="003F38C8"/>
    <w:rsid w:val="003F3992"/>
    <w:rsid w:val="003F46EA"/>
    <w:rsid w:val="003F484A"/>
    <w:rsid w:val="003F4BA2"/>
    <w:rsid w:val="003F5701"/>
    <w:rsid w:val="003F5D0D"/>
    <w:rsid w:val="003F6951"/>
    <w:rsid w:val="003F6FC4"/>
    <w:rsid w:val="003F75E0"/>
    <w:rsid w:val="004002D8"/>
    <w:rsid w:val="004006B0"/>
    <w:rsid w:val="00402176"/>
    <w:rsid w:val="00402A38"/>
    <w:rsid w:val="00402FA0"/>
    <w:rsid w:val="00402FDC"/>
    <w:rsid w:val="004030FA"/>
    <w:rsid w:val="00403251"/>
    <w:rsid w:val="0040349D"/>
    <w:rsid w:val="0040443B"/>
    <w:rsid w:val="00404885"/>
    <w:rsid w:val="00405B27"/>
    <w:rsid w:val="00405E58"/>
    <w:rsid w:val="00406089"/>
    <w:rsid w:val="004062AE"/>
    <w:rsid w:val="00406621"/>
    <w:rsid w:val="00406D5D"/>
    <w:rsid w:val="00407A2A"/>
    <w:rsid w:val="0041091C"/>
    <w:rsid w:val="00411605"/>
    <w:rsid w:val="00411F58"/>
    <w:rsid w:val="004137BD"/>
    <w:rsid w:val="00413893"/>
    <w:rsid w:val="0041426D"/>
    <w:rsid w:val="0041467D"/>
    <w:rsid w:val="00414C24"/>
    <w:rsid w:val="004156D0"/>
    <w:rsid w:val="00416198"/>
    <w:rsid w:val="00416465"/>
    <w:rsid w:val="00416490"/>
    <w:rsid w:val="00416893"/>
    <w:rsid w:val="0041728E"/>
    <w:rsid w:val="004208A2"/>
    <w:rsid w:val="004213D9"/>
    <w:rsid w:val="004222DF"/>
    <w:rsid w:val="00422341"/>
    <w:rsid w:val="0042358D"/>
    <w:rsid w:val="00423922"/>
    <w:rsid w:val="00423B7F"/>
    <w:rsid w:val="00424470"/>
    <w:rsid w:val="00424723"/>
    <w:rsid w:val="00425A2A"/>
    <w:rsid w:val="00426E2C"/>
    <w:rsid w:val="00427549"/>
    <w:rsid w:val="00427C49"/>
    <w:rsid w:val="00427EDA"/>
    <w:rsid w:val="00427FD6"/>
    <w:rsid w:val="0043051C"/>
    <w:rsid w:val="00430B4E"/>
    <w:rsid w:val="004311A2"/>
    <w:rsid w:val="0043134B"/>
    <w:rsid w:val="00432469"/>
    <w:rsid w:val="00434996"/>
    <w:rsid w:val="00434BE2"/>
    <w:rsid w:val="0043529B"/>
    <w:rsid w:val="004358F8"/>
    <w:rsid w:val="00435C13"/>
    <w:rsid w:val="004365FA"/>
    <w:rsid w:val="00436972"/>
    <w:rsid w:val="00436B34"/>
    <w:rsid w:val="00437471"/>
    <w:rsid w:val="00440004"/>
    <w:rsid w:val="00440456"/>
    <w:rsid w:val="00440A61"/>
    <w:rsid w:val="00440E51"/>
    <w:rsid w:val="004411A2"/>
    <w:rsid w:val="004411AF"/>
    <w:rsid w:val="00441CD8"/>
    <w:rsid w:val="00441ED1"/>
    <w:rsid w:val="00442E25"/>
    <w:rsid w:val="004433A6"/>
    <w:rsid w:val="00443A19"/>
    <w:rsid w:val="00443F92"/>
    <w:rsid w:val="00443FA2"/>
    <w:rsid w:val="0044493D"/>
    <w:rsid w:val="00446637"/>
    <w:rsid w:val="004467EA"/>
    <w:rsid w:val="004471FB"/>
    <w:rsid w:val="00447B8C"/>
    <w:rsid w:val="00450116"/>
    <w:rsid w:val="004506BE"/>
    <w:rsid w:val="00450AB1"/>
    <w:rsid w:val="00450B1F"/>
    <w:rsid w:val="00450B3B"/>
    <w:rsid w:val="00451AEC"/>
    <w:rsid w:val="00452849"/>
    <w:rsid w:val="00452A13"/>
    <w:rsid w:val="00452C34"/>
    <w:rsid w:val="00452CA1"/>
    <w:rsid w:val="0045388D"/>
    <w:rsid w:val="00453B5E"/>
    <w:rsid w:val="00453C9E"/>
    <w:rsid w:val="00454AC2"/>
    <w:rsid w:val="00454F2B"/>
    <w:rsid w:val="00455CD9"/>
    <w:rsid w:val="00455F99"/>
    <w:rsid w:val="00456569"/>
    <w:rsid w:val="004568B1"/>
    <w:rsid w:val="00457DEA"/>
    <w:rsid w:val="004601A0"/>
    <w:rsid w:val="00462033"/>
    <w:rsid w:val="00462243"/>
    <w:rsid w:val="0046335B"/>
    <w:rsid w:val="00464652"/>
    <w:rsid w:val="004647D5"/>
    <w:rsid w:val="00464C07"/>
    <w:rsid w:val="00464CB4"/>
    <w:rsid w:val="00464E9C"/>
    <w:rsid w:val="00465BA2"/>
    <w:rsid w:val="0046684E"/>
    <w:rsid w:val="004669B3"/>
    <w:rsid w:val="00466DAC"/>
    <w:rsid w:val="004703BF"/>
    <w:rsid w:val="00470430"/>
    <w:rsid w:val="0047070B"/>
    <w:rsid w:val="004708B5"/>
    <w:rsid w:val="00470A35"/>
    <w:rsid w:val="00470AA9"/>
    <w:rsid w:val="00471696"/>
    <w:rsid w:val="00472BDB"/>
    <w:rsid w:val="004730C5"/>
    <w:rsid w:val="004730C7"/>
    <w:rsid w:val="004739E6"/>
    <w:rsid w:val="0047438F"/>
    <w:rsid w:val="00475455"/>
    <w:rsid w:val="00477A8B"/>
    <w:rsid w:val="00477BA3"/>
    <w:rsid w:val="004814AB"/>
    <w:rsid w:val="00481A5C"/>
    <w:rsid w:val="00481CD6"/>
    <w:rsid w:val="00482323"/>
    <w:rsid w:val="0048320A"/>
    <w:rsid w:val="00483897"/>
    <w:rsid w:val="00483B53"/>
    <w:rsid w:val="004852CB"/>
    <w:rsid w:val="004856E0"/>
    <w:rsid w:val="00485D5A"/>
    <w:rsid w:val="00485FD5"/>
    <w:rsid w:val="0048622E"/>
    <w:rsid w:val="00486A9A"/>
    <w:rsid w:val="00487942"/>
    <w:rsid w:val="00490B7C"/>
    <w:rsid w:val="00492126"/>
    <w:rsid w:val="004927BC"/>
    <w:rsid w:val="00492984"/>
    <w:rsid w:val="00492DE9"/>
    <w:rsid w:val="004930F5"/>
    <w:rsid w:val="00493263"/>
    <w:rsid w:val="00493350"/>
    <w:rsid w:val="00493463"/>
    <w:rsid w:val="0049432C"/>
    <w:rsid w:val="00494A53"/>
    <w:rsid w:val="0049580A"/>
    <w:rsid w:val="004958BD"/>
    <w:rsid w:val="00496044"/>
    <w:rsid w:val="00497686"/>
    <w:rsid w:val="0049783E"/>
    <w:rsid w:val="004A0284"/>
    <w:rsid w:val="004A0459"/>
    <w:rsid w:val="004A0C70"/>
    <w:rsid w:val="004A25AB"/>
    <w:rsid w:val="004A317C"/>
    <w:rsid w:val="004A4139"/>
    <w:rsid w:val="004A4828"/>
    <w:rsid w:val="004A4ED5"/>
    <w:rsid w:val="004A6232"/>
    <w:rsid w:val="004A7497"/>
    <w:rsid w:val="004A7E1F"/>
    <w:rsid w:val="004B02B9"/>
    <w:rsid w:val="004B0350"/>
    <w:rsid w:val="004B0D66"/>
    <w:rsid w:val="004B25A1"/>
    <w:rsid w:val="004B3781"/>
    <w:rsid w:val="004B3977"/>
    <w:rsid w:val="004B3BC9"/>
    <w:rsid w:val="004B41A7"/>
    <w:rsid w:val="004B4283"/>
    <w:rsid w:val="004B5E38"/>
    <w:rsid w:val="004B7BA6"/>
    <w:rsid w:val="004B7CA8"/>
    <w:rsid w:val="004C114E"/>
    <w:rsid w:val="004C1B59"/>
    <w:rsid w:val="004C2AD8"/>
    <w:rsid w:val="004C3222"/>
    <w:rsid w:val="004C39B8"/>
    <w:rsid w:val="004C3A1F"/>
    <w:rsid w:val="004C55BB"/>
    <w:rsid w:val="004C5FA9"/>
    <w:rsid w:val="004C6668"/>
    <w:rsid w:val="004C66BF"/>
    <w:rsid w:val="004C67CD"/>
    <w:rsid w:val="004C70A3"/>
    <w:rsid w:val="004C74AD"/>
    <w:rsid w:val="004C776B"/>
    <w:rsid w:val="004D03A4"/>
    <w:rsid w:val="004D06CD"/>
    <w:rsid w:val="004D0C9E"/>
    <w:rsid w:val="004D0E0F"/>
    <w:rsid w:val="004D0EDC"/>
    <w:rsid w:val="004D1081"/>
    <w:rsid w:val="004D1DBE"/>
    <w:rsid w:val="004D1F64"/>
    <w:rsid w:val="004D2609"/>
    <w:rsid w:val="004D2A1B"/>
    <w:rsid w:val="004D2A6F"/>
    <w:rsid w:val="004D2F3B"/>
    <w:rsid w:val="004D36D0"/>
    <w:rsid w:val="004D3EF8"/>
    <w:rsid w:val="004D463E"/>
    <w:rsid w:val="004D51FC"/>
    <w:rsid w:val="004D5CD1"/>
    <w:rsid w:val="004D6BDE"/>
    <w:rsid w:val="004E0431"/>
    <w:rsid w:val="004E09A6"/>
    <w:rsid w:val="004E12AE"/>
    <w:rsid w:val="004E174A"/>
    <w:rsid w:val="004E2C39"/>
    <w:rsid w:val="004E3E20"/>
    <w:rsid w:val="004E3ECF"/>
    <w:rsid w:val="004E5ADD"/>
    <w:rsid w:val="004E5DE6"/>
    <w:rsid w:val="004E5EB1"/>
    <w:rsid w:val="004E7449"/>
    <w:rsid w:val="004E7A77"/>
    <w:rsid w:val="004F01FC"/>
    <w:rsid w:val="004F0265"/>
    <w:rsid w:val="004F035F"/>
    <w:rsid w:val="004F1027"/>
    <w:rsid w:val="004F1443"/>
    <w:rsid w:val="004F17AD"/>
    <w:rsid w:val="004F1831"/>
    <w:rsid w:val="004F1B82"/>
    <w:rsid w:val="004F27B2"/>
    <w:rsid w:val="004F2B5A"/>
    <w:rsid w:val="004F2D09"/>
    <w:rsid w:val="004F2D14"/>
    <w:rsid w:val="004F3C42"/>
    <w:rsid w:val="004F4152"/>
    <w:rsid w:val="004F440C"/>
    <w:rsid w:val="004F46F7"/>
    <w:rsid w:val="004F5E6D"/>
    <w:rsid w:val="00500684"/>
    <w:rsid w:val="00500ED0"/>
    <w:rsid w:val="005018F4"/>
    <w:rsid w:val="00502F62"/>
    <w:rsid w:val="005033A4"/>
    <w:rsid w:val="005051FA"/>
    <w:rsid w:val="005053B5"/>
    <w:rsid w:val="0050567B"/>
    <w:rsid w:val="00505719"/>
    <w:rsid w:val="00505B2C"/>
    <w:rsid w:val="00506247"/>
    <w:rsid w:val="0050625A"/>
    <w:rsid w:val="00506A96"/>
    <w:rsid w:val="00506AB1"/>
    <w:rsid w:val="005075DB"/>
    <w:rsid w:val="00507F11"/>
    <w:rsid w:val="0051073C"/>
    <w:rsid w:val="005108FE"/>
    <w:rsid w:val="00510F62"/>
    <w:rsid w:val="00511105"/>
    <w:rsid w:val="005129F8"/>
    <w:rsid w:val="00513998"/>
    <w:rsid w:val="00513A8B"/>
    <w:rsid w:val="00514162"/>
    <w:rsid w:val="00514570"/>
    <w:rsid w:val="00515449"/>
    <w:rsid w:val="00517754"/>
    <w:rsid w:val="005203EC"/>
    <w:rsid w:val="005206B1"/>
    <w:rsid w:val="005209C3"/>
    <w:rsid w:val="00521487"/>
    <w:rsid w:val="005243CE"/>
    <w:rsid w:val="005248A4"/>
    <w:rsid w:val="0052533B"/>
    <w:rsid w:val="00530D3B"/>
    <w:rsid w:val="005327A9"/>
    <w:rsid w:val="005327FA"/>
    <w:rsid w:val="00532B21"/>
    <w:rsid w:val="005335F6"/>
    <w:rsid w:val="00533D48"/>
    <w:rsid w:val="00534C20"/>
    <w:rsid w:val="00534D3C"/>
    <w:rsid w:val="005357C8"/>
    <w:rsid w:val="00535E6A"/>
    <w:rsid w:val="00536923"/>
    <w:rsid w:val="00537845"/>
    <w:rsid w:val="0054061D"/>
    <w:rsid w:val="0054091E"/>
    <w:rsid w:val="00540DBF"/>
    <w:rsid w:val="0054150C"/>
    <w:rsid w:val="00541897"/>
    <w:rsid w:val="005424D3"/>
    <w:rsid w:val="00542DA3"/>
    <w:rsid w:val="005436D3"/>
    <w:rsid w:val="00543907"/>
    <w:rsid w:val="00543B89"/>
    <w:rsid w:val="0054424A"/>
    <w:rsid w:val="005447EC"/>
    <w:rsid w:val="00545564"/>
    <w:rsid w:val="00545D11"/>
    <w:rsid w:val="00545D8B"/>
    <w:rsid w:val="00546813"/>
    <w:rsid w:val="0054720B"/>
    <w:rsid w:val="00547590"/>
    <w:rsid w:val="005476F6"/>
    <w:rsid w:val="0054783B"/>
    <w:rsid w:val="00547B74"/>
    <w:rsid w:val="00547F0C"/>
    <w:rsid w:val="00551530"/>
    <w:rsid w:val="00551BDD"/>
    <w:rsid w:val="00551F02"/>
    <w:rsid w:val="00551F9C"/>
    <w:rsid w:val="00552777"/>
    <w:rsid w:val="00552EA1"/>
    <w:rsid w:val="00553273"/>
    <w:rsid w:val="00553495"/>
    <w:rsid w:val="00554848"/>
    <w:rsid w:val="00554999"/>
    <w:rsid w:val="00554DA3"/>
    <w:rsid w:val="00554DF2"/>
    <w:rsid w:val="005557E0"/>
    <w:rsid w:val="00555FD2"/>
    <w:rsid w:val="005563D9"/>
    <w:rsid w:val="0055655A"/>
    <w:rsid w:val="005565F6"/>
    <w:rsid w:val="00556E81"/>
    <w:rsid w:val="00557C8A"/>
    <w:rsid w:val="00557E5D"/>
    <w:rsid w:val="00557EA3"/>
    <w:rsid w:val="00557F74"/>
    <w:rsid w:val="005613BC"/>
    <w:rsid w:val="005630E1"/>
    <w:rsid w:val="00564B2A"/>
    <w:rsid w:val="00564D7E"/>
    <w:rsid w:val="00565494"/>
    <w:rsid w:val="00565F9F"/>
    <w:rsid w:val="0056654C"/>
    <w:rsid w:val="005667CD"/>
    <w:rsid w:val="00566C4F"/>
    <w:rsid w:val="0056732F"/>
    <w:rsid w:val="0056750F"/>
    <w:rsid w:val="00567B87"/>
    <w:rsid w:val="0057049B"/>
    <w:rsid w:val="00570846"/>
    <w:rsid w:val="00570F7B"/>
    <w:rsid w:val="0057117B"/>
    <w:rsid w:val="005716A0"/>
    <w:rsid w:val="00572A65"/>
    <w:rsid w:val="00572B41"/>
    <w:rsid w:val="00572D15"/>
    <w:rsid w:val="00573F5A"/>
    <w:rsid w:val="005740D8"/>
    <w:rsid w:val="0057435F"/>
    <w:rsid w:val="00575B60"/>
    <w:rsid w:val="00575FF5"/>
    <w:rsid w:val="00577173"/>
    <w:rsid w:val="005771C5"/>
    <w:rsid w:val="005802EF"/>
    <w:rsid w:val="00580C28"/>
    <w:rsid w:val="00580D9B"/>
    <w:rsid w:val="00581A35"/>
    <w:rsid w:val="005821E6"/>
    <w:rsid w:val="005822D6"/>
    <w:rsid w:val="00582641"/>
    <w:rsid w:val="0058348B"/>
    <w:rsid w:val="0058354F"/>
    <w:rsid w:val="00583F60"/>
    <w:rsid w:val="0058444A"/>
    <w:rsid w:val="005848DC"/>
    <w:rsid w:val="00584994"/>
    <w:rsid w:val="00584E3F"/>
    <w:rsid w:val="00585B12"/>
    <w:rsid w:val="0058662F"/>
    <w:rsid w:val="005872E4"/>
    <w:rsid w:val="00587F6E"/>
    <w:rsid w:val="00587FE0"/>
    <w:rsid w:val="00590293"/>
    <w:rsid w:val="0059216C"/>
    <w:rsid w:val="00592DB6"/>
    <w:rsid w:val="005939F7"/>
    <w:rsid w:val="00593D26"/>
    <w:rsid w:val="005942F6"/>
    <w:rsid w:val="005944DD"/>
    <w:rsid w:val="00594928"/>
    <w:rsid w:val="00595496"/>
    <w:rsid w:val="00595B8B"/>
    <w:rsid w:val="00596ED7"/>
    <w:rsid w:val="00596FCE"/>
    <w:rsid w:val="00597025"/>
    <w:rsid w:val="0059702D"/>
    <w:rsid w:val="00597B34"/>
    <w:rsid w:val="00597E5A"/>
    <w:rsid w:val="005A08AA"/>
    <w:rsid w:val="005A1EF2"/>
    <w:rsid w:val="005A233A"/>
    <w:rsid w:val="005A24A0"/>
    <w:rsid w:val="005A25A3"/>
    <w:rsid w:val="005A2768"/>
    <w:rsid w:val="005A3E91"/>
    <w:rsid w:val="005A6017"/>
    <w:rsid w:val="005A7185"/>
    <w:rsid w:val="005B0620"/>
    <w:rsid w:val="005B0A95"/>
    <w:rsid w:val="005B0D5F"/>
    <w:rsid w:val="005B1172"/>
    <w:rsid w:val="005B1675"/>
    <w:rsid w:val="005B1E2D"/>
    <w:rsid w:val="005B20C3"/>
    <w:rsid w:val="005B21B4"/>
    <w:rsid w:val="005B2AB6"/>
    <w:rsid w:val="005B3300"/>
    <w:rsid w:val="005B41CC"/>
    <w:rsid w:val="005B453A"/>
    <w:rsid w:val="005B48C8"/>
    <w:rsid w:val="005B58F0"/>
    <w:rsid w:val="005B5D18"/>
    <w:rsid w:val="005B5E71"/>
    <w:rsid w:val="005B5F7B"/>
    <w:rsid w:val="005B72F1"/>
    <w:rsid w:val="005C0B2D"/>
    <w:rsid w:val="005C28C6"/>
    <w:rsid w:val="005C312C"/>
    <w:rsid w:val="005C3607"/>
    <w:rsid w:val="005C368C"/>
    <w:rsid w:val="005C3E78"/>
    <w:rsid w:val="005C3F23"/>
    <w:rsid w:val="005C402D"/>
    <w:rsid w:val="005C4ACC"/>
    <w:rsid w:val="005C5410"/>
    <w:rsid w:val="005C6C77"/>
    <w:rsid w:val="005C7C40"/>
    <w:rsid w:val="005C7E11"/>
    <w:rsid w:val="005C7E65"/>
    <w:rsid w:val="005D180C"/>
    <w:rsid w:val="005D1820"/>
    <w:rsid w:val="005D192E"/>
    <w:rsid w:val="005D1A17"/>
    <w:rsid w:val="005D1A21"/>
    <w:rsid w:val="005D1ED4"/>
    <w:rsid w:val="005D2E60"/>
    <w:rsid w:val="005D328B"/>
    <w:rsid w:val="005D36F2"/>
    <w:rsid w:val="005D388A"/>
    <w:rsid w:val="005D41D1"/>
    <w:rsid w:val="005D483D"/>
    <w:rsid w:val="005D4F97"/>
    <w:rsid w:val="005D5158"/>
    <w:rsid w:val="005D54C1"/>
    <w:rsid w:val="005D5F15"/>
    <w:rsid w:val="005D6243"/>
    <w:rsid w:val="005D6460"/>
    <w:rsid w:val="005D7092"/>
    <w:rsid w:val="005D7425"/>
    <w:rsid w:val="005E085D"/>
    <w:rsid w:val="005E1C5D"/>
    <w:rsid w:val="005E1CED"/>
    <w:rsid w:val="005E2158"/>
    <w:rsid w:val="005E305F"/>
    <w:rsid w:val="005E3C91"/>
    <w:rsid w:val="005E3DD7"/>
    <w:rsid w:val="005E41FC"/>
    <w:rsid w:val="005E422B"/>
    <w:rsid w:val="005E4655"/>
    <w:rsid w:val="005E4BBE"/>
    <w:rsid w:val="005E4E9B"/>
    <w:rsid w:val="005E51C9"/>
    <w:rsid w:val="005E5AAA"/>
    <w:rsid w:val="005E5D45"/>
    <w:rsid w:val="005F27A8"/>
    <w:rsid w:val="005F3000"/>
    <w:rsid w:val="005F324E"/>
    <w:rsid w:val="005F3A96"/>
    <w:rsid w:val="005F3E7A"/>
    <w:rsid w:val="005F3FC6"/>
    <w:rsid w:val="005F4333"/>
    <w:rsid w:val="005F584A"/>
    <w:rsid w:val="005F5C19"/>
    <w:rsid w:val="005F5F6E"/>
    <w:rsid w:val="005F64D7"/>
    <w:rsid w:val="005F6DE3"/>
    <w:rsid w:val="005F7A4D"/>
    <w:rsid w:val="005F7D25"/>
    <w:rsid w:val="005F7E10"/>
    <w:rsid w:val="0060019F"/>
    <w:rsid w:val="0060178B"/>
    <w:rsid w:val="006018A7"/>
    <w:rsid w:val="00601A1C"/>
    <w:rsid w:val="006020B5"/>
    <w:rsid w:val="006021B1"/>
    <w:rsid w:val="0060338F"/>
    <w:rsid w:val="00603581"/>
    <w:rsid w:val="006039D7"/>
    <w:rsid w:val="00603C6A"/>
    <w:rsid w:val="0060424E"/>
    <w:rsid w:val="006051F0"/>
    <w:rsid w:val="00605258"/>
    <w:rsid w:val="006059FD"/>
    <w:rsid w:val="00605D1A"/>
    <w:rsid w:val="00605D50"/>
    <w:rsid w:val="00606995"/>
    <w:rsid w:val="00606B67"/>
    <w:rsid w:val="00607019"/>
    <w:rsid w:val="0060756F"/>
    <w:rsid w:val="0061004A"/>
    <w:rsid w:val="006104AF"/>
    <w:rsid w:val="00610BF1"/>
    <w:rsid w:val="00611462"/>
    <w:rsid w:val="0061194E"/>
    <w:rsid w:val="00611AEA"/>
    <w:rsid w:val="006126A3"/>
    <w:rsid w:val="00612CF6"/>
    <w:rsid w:val="00613434"/>
    <w:rsid w:val="00613972"/>
    <w:rsid w:val="00613E9B"/>
    <w:rsid w:val="0061419B"/>
    <w:rsid w:val="00614FAB"/>
    <w:rsid w:val="006151F8"/>
    <w:rsid w:val="00616037"/>
    <w:rsid w:val="006166E5"/>
    <w:rsid w:val="00616803"/>
    <w:rsid w:val="00616EBF"/>
    <w:rsid w:val="00620615"/>
    <w:rsid w:val="00620752"/>
    <w:rsid w:val="00620951"/>
    <w:rsid w:val="006216AF"/>
    <w:rsid w:val="006219F4"/>
    <w:rsid w:val="00622224"/>
    <w:rsid w:val="00622539"/>
    <w:rsid w:val="00622655"/>
    <w:rsid w:val="00623492"/>
    <w:rsid w:val="0062386D"/>
    <w:rsid w:val="00624769"/>
    <w:rsid w:val="006259E7"/>
    <w:rsid w:val="00626299"/>
    <w:rsid w:val="006308AD"/>
    <w:rsid w:val="00630A8E"/>
    <w:rsid w:val="00630DB3"/>
    <w:rsid w:val="006310C3"/>
    <w:rsid w:val="00631306"/>
    <w:rsid w:val="00632453"/>
    <w:rsid w:val="00632465"/>
    <w:rsid w:val="006324FF"/>
    <w:rsid w:val="00632843"/>
    <w:rsid w:val="00632B4B"/>
    <w:rsid w:val="00632C56"/>
    <w:rsid w:val="006330B3"/>
    <w:rsid w:val="006339BF"/>
    <w:rsid w:val="00634953"/>
    <w:rsid w:val="00636119"/>
    <w:rsid w:val="00636542"/>
    <w:rsid w:val="006366C0"/>
    <w:rsid w:val="00636ABA"/>
    <w:rsid w:val="00637A72"/>
    <w:rsid w:val="00640F80"/>
    <w:rsid w:val="0064166D"/>
    <w:rsid w:val="00641D89"/>
    <w:rsid w:val="00643AF4"/>
    <w:rsid w:val="00644473"/>
    <w:rsid w:val="006445AD"/>
    <w:rsid w:val="0064465D"/>
    <w:rsid w:val="00644663"/>
    <w:rsid w:val="006447AB"/>
    <w:rsid w:val="00644F3A"/>
    <w:rsid w:val="00645330"/>
    <w:rsid w:val="0064536A"/>
    <w:rsid w:val="00645F25"/>
    <w:rsid w:val="00646957"/>
    <w:rsid w:val="00650067"/>
    <w:rsid w:val="006505C4"/>
    <w:rsid w:val="006505EF"/>
    <w:rsid w:val="00650D42"/>
    <w:rsid w:val="00651BE3"/>
    <w:rsid w:val="006523C1"/>
    <w:rsid w:val="00652A95"/>
    <w:rsid w:val="00652C73"/>
    <w:rsid w:val="00653361"/>
    <w:rsid w:val="0065344F"/>
    <w:rsid w:val="0065350A"/>
    <w:rsid w:val="00653843"/>
    <w:rsid w:val="006542F8"/>
    <w:rsid w:val="006543FF"/>
    <w:rsid w:val="00654703"/>
    <w:rsid w:val="00655002"/>
    <w:rsid w:val="006550B7"/>
    <w:rsid w:val="00655959"/>
    <w:rsid w:val="00655AF1"/>
    <w:rsid w:val="00656A99"/>
    <w:rsid w:val="006574F1"/>
    <w:rsid w:val="00657EA1"/>
    <w:rsid w:val="00660399"/>
    <w:rsid w:val="00660EA5"/>
    <w:rsid w:val="00661088"/>
    <w:rsid w:val="006610A3"/>
    <w:rsid w:val="00661706"/>
    <w:rsid w:val="006633DE"/>
    <w:rsid w:val="00663EF7"/>
    <w:rsid w:val="006652A9"/>
    <w:rsid w:val="0066584B"/>
    <w:rsid w:val="0066661D"/>
    <w:rsid w:val="006669B8"/>
    <w:rsid w:val="00670229"/>
    <w:rsid w:val="00670587"/>
    <w:rsid w:val="00670F84"/>
    <w:rsid w:val="006712BA"/>
    <w:rsid w:val="00671414"/>
    <w:rsid w:val="006724EA"/>
    <w:rsid w:val="00672665"/>
    <w:rsid w:val="00672CD1"/>
    <w:rsid w:val="0067440C"/>
    <w:rsid w:val="00674D4F"/>
    <w:rsid w:val="006753FB"/>
    <w:rsid w:val="00675AD3"/>
    <w:rsid w:val="00676222"/>
    <w:rsid w:val="0067693C"/>
    <w:rsid w:val="00677E0D"/>
    <w:rsid w:val="006805D4"/>
    <w:rsid w:val="00682531"/>
    <w:rsid w:val="00682816"/>
    <w:rsid w:val="00682A67"/>
    <w:rsid w:val="0068398D"/>
    <w:rsid w:val="00683A41"/>
    <w:rsid w:val="0068408D"/>
    <w:rsid w:val="00684433"/>
    <w:rsid w:val="00684CBF"/>
    <w:rsid w:val="00684F36"/>
    <w:rsid w:val="006851C5"/>
    <w:rsid w:val="006852C0"/>
    <w:rsid w:val="0068634A"/>
    <w:rsid w:val="0068761A"/>
    <w:rsid w:val="0069034E"/>
    <w:rsid w:val="0069037A"/>
    <w:rsid w:val="00691A13"/>
    <w:rsid w:val="00691AAE"/>
    <w:rsid w:val="0069206A"/>
    <w:rsid w:val="00692AF2"/>
    <w:rsid w:val="00693309"/>
    <w:rsid w:val="006938F1"/>
    <w:rsid w:val="00693A1C"/>
    <w:rsid w:val="00694A05"/>
    <w:rsid w:val="00695D69"/>
    <w:rsid w:val="0069633E"/>
    <w:rsid w:val="0069643F"/>
    <w:rsid w:val="0069716B"/>
    <w:rsid w:val="00697251"/>
    <w:rsid w:val="006A1F71"/>
    <w:rsid w:val="006A26CA"/>
    <w:rsid w:val="006A2ACC"/>
    <w:rsid w:val="006A2B10"/>
    <w:rsid w:val="006A3207"/>
    <w:rsid w:val="006A3888"/>
    <w:rsid w:val="006A3F64"/>
    <w:rsid w:val="006A438B"/>
    <w:rsid w:val="006A5B05"/>
    <w:rsid w:val="006A5E11"/>
    <w:rsid w:val="006A6101"/>
    <w:rsid w:val="006A6F14"/>
    <w:rsid w:val="006A7328"/>
    <w:rsid w:val="006A73E9"/>
    <w:rsid w:val="006A7AC1"/>
    <w:rsid w:val="006B0056"/>
    <w:rsid w:val="006B0752"/>
    <w:rsid w:val="006B0B68"/>
    <w:rsid w:val="006B0BB8"/>
    <w:rsid w:val="006B0F0A"/>
    <w:rsid w:val="006B1BAD"/>
    <w:rsid w:val="006B20DB"/>
    <w:rsid w:val="006B258D"/>
    <w:rsid w:val="006B2C49"/>
    <w:rsid w:val="006B3EC6"/>
    <w:rsid w:val="006B42B6"/>
    <w:rsid w:val="006B47A2"/>
    <w:rsid w:val="006B4D5F"/>
    <w:rsid w:val="006B4E64"/>
    <w:rsid w:val="006B5148"/>
    <w:rsid w:val="006B5386"/>
    <w:rsid w:val="006B55C6"/>
    <w:rsid w:val="006B5BE8"/>
    <w:rsid w:val="006B5D82"/>
    <w:rsid w:val="006B6B76"/>
    <w:rsid w:val="006B6BAC"/>
    <w:rsid w:val="006B6CF2"/>
    <w:rsid w:val="006B6FE3"/>
    <w:rsid w:val="006B7231"/>
    <w:rsid w:val="006B72B9"/>
    <w:rsid w:val="006B77D7"/>
    <w:rsid w:val="006C020E"/>
    <w:rsid w:val="006C0224"/>
    <w:rsid w:val="006C15FB"/>
    <w:rsid w:val="006C171F"/>
    <w:rsid w:val="006C1F6A"/>
    <w:rsid w:val="006C2672"/>
    <w:rsid w:val="006C301C"/>
    <w:rsid w:val="006C4898"/>
    <w:rsid w:val="006C4D0E"/>
    <w:rsid w:val="006C4EE7"/>
    <w:rsid w:val="006C533F"/>
    <w:rsid w:val="006C58B8"/>
    <w:rsid w:val="006C5931"/>
    <w:rsid w:val="006C6028"/>
    <w:rsid w:val="006C6B62"/>
    <w:rsid w:val="006C7E8E"/>
    <w:rsid w:val="006D0095"/>
    <w:rsid w:val="006D09EB"/>
    <w:rsid w:val="006D0CDC"/>
    <w:rsid w:val="006D12A2"/>
    <w:rsid w:val="006D20D5"/>
    <w:rsid w:val="006D27C2"/>
    <w:rsid w:val="006D2829"/>
    <w:rsid w:val="006D300B"/>
    <w:rsid w:val="006D3276"/>
    <w:rsid w:val="006D334D"/>
    <w:rsid w:val="006D389F"/>
    <w:rsid w:val="006D415A"/>
    <w:rsid w:val="006D442F"/>
    <w:rsid w:val="006D4C17"/>
    <w:rsid w:val="006D53B0"/>
    <w:rsid w:val="006D5801"/>
    <w:rsid w:val="006D5ECD"/>
    <w:rsid w:val="006D61E9"/>
    <w:rsid w:val="006D66CC"/>
    <w:rsid w:val="006D69E4"/>
    <w:rsid w:val="006D6B8C"/>
    <w:rsid w:val="006D7C50"/>
    <w:rsid w:val="006D7CCF"/>
    <w:rsid w:val="006D7CEE"/>
    <w:rsid w:val="006E0284"/>
    <w:rsid w:val="006E03B7"/>
    <w:rsid w:val="006E1590"/>
    <w:rsid w:val="006E16DB"/>
    <w:rsid w:val="006E300F"/>
    <w:rsid w:val="006E4520"/>
    <w:rsid w:val="006E48BA"/>
    <w:rsid w:val="006E493B"/>
    <w:rsid w:val="006E5365"/>
    <w:rsid w:val="006E5513"/>
    <w:rsid w:val="006E5542"/>
    <w:rsid w:val="006E5584"/>
    <w:rsid w:val="006E5624"/>
    <w:rsid w:val="006E5730"/>
    <w:rsid w:val="006E6721"/>
    <w:rsid w:val="006E6BD0"/>
    <w:rsid w:val="006F1DCD"/>
    <w:rsid w:val="006F1F8F"/>
    <w:rsid w:val="006F22A4"/>
    <w:rsid w:val="006F337D"/>
    <w:rsid w:val="006F3A49"/>
    <w:rsid w:val="006F3F30"/>
    <w:rsid w:val="006F4B5B"/>
    <w:rsid w:val="006F4BBD"/>
    <w:rsid w:val="006F4EA7"/>
    <w:rsid w:val="006F5FD1"/>
    <w:rsid w:val="006F5FE5"/>
    <w:rsid w:val="006F7206"/>
    <w:rsid w:val="00700BA2"/>
    <w:rsid w:val="00701B69"/>
    <w:rsid w:val="007020C0"/>
    <w:rsid w:val="007025C5"/>
    <w:rsid w:val="007029DB"/>
    <w:rsid w:val="007031F4"/>
    <w:rsid w:val="007032CB"/>
    <w:rsid w:val="0070395E"/>
    <w:rsid w:val="00704BCD"/>
    <w:rsid w:val="00705A3F"/>
    <w:rsid w:val="007060C4"/>
    <w:rsid w:val="00706464"/>
    <w:rsid w:val="007067E5"/>
    <w:rsid w:val="007076E6"/>
    <w:rsid w:val="0070779B"/>
    <w:rsid w:val="007079AD"/>
    <w:rsid w:val="00707ED5"/>
    <w:rsid w:val="0071090C"/>
    <w:rsid w:val="00710E77"/>
    <w:rsid w:val="007114E7"/>
    <w:rsid w:val="00711CBA"/>
    <w:rsid w:val="00711D3B"/>
    <w:rsid w:val="00712D74"/>
    <w:rsid w:val="007134E7"/>
    <w:rsid w:val="00713F98"/>
    <w:rsid w:val="0071407F"/>
    <w:rsid w:val="007145E6"/>
    <w:rsid w:val="007150F7"/>
    <w:rsid w:val="0071534A"/>
    <w:rsid w:val="007169D4"/>
    <w:rsid w:val="00716B60"/>
    <w:rsid w:val="00716B6D"/>
    <w:rsid w:val="007176A6"/>
    <w:rsid w:val="00717CFD"/>
    <w:rsid w:val="0072024E"/>
    <w:rsid w:val="007207A5"/>
    <w:rsid w:val="007207E7"/>
    <w:rsid w:val="00720E8A"/>
    <w:rsid w:val="00721513"/>
    <w:rsid w:val="007221B9"/>
    <w:rsid w:val="007222B1"/>
    <w:rsid w:val="007229FF"/>
    <w:rsid w:val="00722D43"/>
    <w:rsid w:val="00723178"/>
    <w:rsid w:val="00723535"/>
    <w:rsid w:val="00723F55"/>
    <w:rsid w:val="00725938"/>
    <w:rsid w:val="00725DA4"/>
    <w:rsid w:val="00726106"/>
    <w:rsid w:val="00726761"/>
    <w:rsid w:val="00727379"/>
    <w:rsid w:val="00727D11"/>
    <w:rsid w:val="00730247"/>
    <w:rsid w:val="00730353"/>
    <w:rsid w:val="00731A0A"/>
    <w:rsid w:val="00731B55"/>
    <w:rsid w:val="00731C92"/>
    <w:rsid w:val="00731DA6"/>
    <w:rsid w:val="007333C4"/>
    <w:rsid w:val="0073354B"/>
    <w:rsid w:val="00733678"/>
    <w:rsid w:val="0073383F"/>
    <w:rsid w:val="00733A88"/>
    <w:rsid w:val="00733B71"/>
    <w:rsid w:val="00733C21"/>
    <w:rsid w:val="00733D35"/>
    <w:rsid w:val="00734543"/>
    <w:rsid w:val="007348E5"/>
    <w:rsid w:val="00735227"/>
    <w:rsid w:val="007357CF"/>
    <w:rsid w:val="007365CF"/>
    <w:rsid w:val="00736FDA"/>
    <w:rsid w:val="007373E3"/>
    <w:rsid w:val="007377E9"/>
    <w:rsid w:val="007379FC"/>
    <w:rsid w:val="00740EDD"/>
    <w:rsid w:val="00741A18"/>
    <w:rsid w:val="00741C05"/>
    <w:rsid w:val="00742185"/>
    <w:rsid w:val="0074299D"/>
    <w:rsid w:val="00742AE1"/>
    <w:rsid w:val="007432CF"/>
    <w:rsid w:val="00743AED"/>
    <w:rsid w:val="00744DAA"/>
    <w:rsid w:val="00745687"/>
    <w:rsid w:val="007456CE"/>
    <w:rsid w:val="007462D3"/>
    <w:rsid w:val="00747B89"/>
    <w:rsid w:val="00747E20"/>
    <w:rsid w:val="00750035"/>
    <w:rsid w:val="00750B23"/>
    <w:rsid w:val="00750EA1"/>
    <w:rsid w:val="00753D4A"/>
    <w:rsid w:val="00753E20"/>
    <w:rsid w:val="007579E9"/>
    <w:rsid w:val="00757CC6"/>
    <w:rsid w:val="0076059B"/>
    <w:rsid w:val="00760B0D"/>
    <w:rsid w:val="00760B50"/>
    <w:rsid w:val="00761359"/>
    <w:rsid w:val="0076149C"/>
    <w:rsid w:val="00761A57"/>
    <w:rsid w:val="00762A0D"/>
    <w:rsid w:val="00762CF4"/>
    <w:rsid w:val="00762DD5"/>
    <w:rsid w:val="00763615"/>
    <w:rsid w:val="00763642"/>
    <w:rsid w:val="00764792"/>
    <w:rsid w:val="00764D4A"/>
    <w:rsid w:val="00766A67"/>
    <w:rsid w:val="00766ABB"/>
    <w:rsid w:val="00766DC2"/>
    <w:rsid w:val="007671CF"/>
    <w:rsid w:val="007700BD"/>
    <w:rsid w:val="00770CCE"/>
    <w:rsid w:val="00770ED3"/>
    <w:rsid w:val="0077143A"/>
    <w:rsid w:val="007716C8"/>
    <w:rsid w:val="0077193A"/>
    <w:rsid w:val="00771BF4"/>
    <w:rsid w:val="00772E80"/>
    <w:rsid w:val="0077381D"/>
    <w:rsid w:val="00774635"/>
    <w:rsid w:val="007749A6"/>
    <w:rsid w:val="00775131"/>
    <w:rsid w:val="007753FF"/>
    <w:rsid w:val="00775509"/>
    <w:rsid w:val="00775CEF"/>
    <w:rsid w:val="00775DB7"/>
    <w:rsid w:val="00775EC4"/>
    <w:rsid w:val="00776174"/>
    <w:rsid w:val="00776C84"/>
    <w:rsid w:val="0077759A"/>
    <w:rsid w:val="00777CDA"/>
    <w:rsid w:val="00780FF7"/>
    <w:rsid w:val="007817ED"/>
    <w:rsid w:val="00781C4A"/>
    <w:rsid w:val="007828A7"/>
    <w:rsid w:val="007830A2"/>
    <w:rsid w:val="00783353"/>
    <w:rsid w:val="00784240"/>
    <w:rsid w:val="00784F67"/>
    <w:rsid w:val="00785367"/>
    <w:rsid w:val="00785374"/>
    <w:rsid w:val="00785C6D"/>
    <w:rsid w:val="0078618B"/>
    <w:rsid w:val="00786235"/>
    <w:rsid w:val="00786635"/>
    <w:rsid w:val="00786E3A"/>
    <w:rsid w:val="007874EE"/>
    <w:rsid w:val="00787A03"/>
    <w:rsid w:val="00787A67"/>
    <w:rsid w:val="00787B12"/>
    <w:rsid w:val="007900BF"/>
    <w:rsid w:val="00790120"/>
    <w:rsid w:val="0079282E"/>
    <w:rsid w:val="00792AA3"/>
    <w:rsid w:val="00793466"/>
    <w:rsid w:val="007936D5"/>
    <w:rsid w:val="00793F04"/>
    <w:rsid w:val="007947D1"/>
    <w:rsid w:val="00794D7B"/>
    <w:rsid w:val="0079535E"/>
    <w:rsid w:val="007954E7"/>
    <w:rsid w:val="00795F86"/>
    <w:rsid w:val="0079620F"/>
    <w:rsid w:val="00796F06"/>
    <w:rsid w:val="00796F26"/>
    <w:rsid w:val="00797163"/>
    <w:rsid w:val="00797295"/>
    <w:rsid w:val="00797F8F"/>
    <w:rsid w:val="007A136B"/>
    <w:rsid w:val="007A1C0A"/>
    <w:rsid w:val="007A1DB3"/>
    <w:rsid w:val="007A1DD6"/>
    <w:rsid w:val="007A2312"/>
    <w:rsid w:val="007A28A8"/>
    <w:rsid w:val="007A2F82"/>
    <w:rsid w:val="007A4370"/>
    <w:rsid w:val="007A7129"/>
    <w:rsid w:val="007A77D4"/>
    <w:rsid w:val="007B099F"/>
    <w:rsid w:val="007B0B3B"/>
    <w:rsid w:val="007B1E24"/>
    <w:rsid w:val="007B1F71"/>
    <w:rsid w:val="007B2CA3"/>
    <w:rsid w:val="007B2E3D"/>
    <w:rsid w:val="007B3784"/>
    <w:rsid w:val="007B39A0"/>
    <w:rsid w:val="007B449A"/>
    <w:rsid w:val="007B484E"/>
    <w:rsid w:val="007B53A7"/>
    <w:rsid w:val="007B5F63"/>
    <w:rsid w:val="007B6504"/>
    <w:rsid w:val="007B6D54"/>
    <w:rsid w:val="007B7026"/>
    <w:rsid w:val="007B79B2"/>
    <w:rsid w:val="007C083F"/>
    <w:rsid w:val="007C0DF1"/>
    <w:rsid w:val="007C1190"/>
    <w:rsid w:val="007C12E3"/>
    <w:rsid w:val="007C211A"/>
    <w:rsid w:val="007C2476"/>
    <w:rsid w:val="007C2909"/>
    <w:rsid w:val="007C2F7E"/>
    <w:rsid w:val="007C382E"/>
    <w:rsid w:val="007C4DD8"/>
    <w:rsid w:val="007C54B8"/>
    <w:rsid w:val="007C6A78"/>
    <w:rsid w:val="007C6CAB"/>
    <w:rsid w:val="007C73BD"/>
    <w:rsid w:val="007C73C0"/>
    <w:rsid w:val="007D0157"/>
    <w:rsid w:val="007D06AC"/>
    <w:rsid w:val="007D0CE4"/>
    <w:rsid w:val="007D1096"/>
    <w:rsid w:val="007D1F4D"/>
    <w:rsid w:val="007D208B"/>
    <w:rsid w:val="007D273E"/>
    <w:rsid w:val="007D2790"/>
    <w:rsid w:val="007D2E6C"/>
    <w:rsid w:val="007D3511"/>
    <w:rsid w:val="007D4F21"/>
    <w:rsid w:val="007D5081"/>
    <w:rsid w:val="007D630B"/>
    <w:rsid w:val="007D6327"/>
    <w:rsid w:val="007D6592"/>
    <w:rsid w:val="007D66EC"/>
    <w:rsid w:val="007D6D1E"/>
    <w:rsid w:val="007D7DFE"/>
    <w:rsid w:val="007E0246"/>
    <w:rsid w:val="007E068E"/>
    <w:rsid w:val="007E0DFA"/>
    <w:rsid w:val="007E0E0B"/>
    <w:rsid w:val="007E10CA"/>
    <w:rsid w:val="007E10F3"/>
    <w:rsid w:val="007E1492"/>
    <w:rsid w:val="007E2689"/>
    <w:rsid w:val="007E26F1"/>
    <w:rsid w:val="007E2A08"/>
    <w:rsid w:val="007E2C81"/>
    <w:rsid w:val="007E3975"/>
    <w:rsid w:val="007E3B57"/>
    <w:rsid w:val="007E3D71"/>
    <w:rsid w:val="007E445F"/>
    <w:rsid w:val="007E48C1"/>
    <w:rsid w:val="007E4D43"/>
    <w:rsid w:val="007E5144"/>
    <w:rsid w:val="007E543F"/>
    <w:rsid w:val="007E55ED"/>
    <w:rsid w:val="007E5E0E"/>
    <w:rsid w:val="007E5F50"/>
    <w:rsid w:val="007E6AF7"/>
    <w:rsid w:val="007E6B0F"/>
    <w:rsid w:val="007E7C71"/>
    <w:rsid w:val="007F04CA"/>
    <w:rsid w:val="007F060D"/>
    <w:rsid w:val="007F0FF2"/>
    <w:rsid w:val="007F2714"/>
    <w:rsid w:val="007F3061"/>
    <w:rsid w:val="007F3E6E"/>
    <w:rsid w:val="007F4146"/>
    <w:rsid w:val="007F4585"/>
    <w:rsid w:val="007F474B"/>
    <w:rsid w:val="007F5546"/>
    <w:rsid w:val="007F70AB"/>
    <w:rsid w:val="007F7103"/>
    <w:rsid w:val="007F754E"/>
    <w:rsid w:val="007F76BA"/>
    <w:rsid w:val="007F7F74"/>
    <w:rsid w:val="00801F04"/>
    <w:rsid w:val="0080219D"/>
    <w:rsid w:val="0080224F"/>
    <w:rsid w:val="00802A3F"/>
    <w:rsid w:val="00802CEB"/>
    <w:rsid w:val="00802EF7"/>
    <w:rsid w:val="00802F85"/>
    <w:rsid w:val="00803059"/>
    <w:rsid w:val="0080310F"/>
    <w:rsid w:val="008031A4"/>
    <w:rsid w:val="008032F7"/>
    <w:rsid w:val="008038CE"/>
    <w:rsid w:val="008051A4"/>
    <w:rsid w:val="00805415"/>
    <w:rsid w:val="008059FB"/>
    <w:rsid w:val="00805DB6"/>
    <w:rsid w:val="00806015"/>
    <w:rsid w:val="00806849"/>
    <w:rsid w:val="008073C1"/>
    <w:rsid w:val="00807B78"/>
    <w:rsid w:val="008104DC"/>
    <w:rsid w:val="00810D9E"/>
    <w:rsid w:val="008113C5"/>
    <w:rsid w:val="00811834"/>
    <w:rsid w:val="00811C10"/>
    <w:rsid w:val="00811C2B"/>
    <w:rsid w:val="00812612"/>
    <w:rsid w:val="0081294D"/>
    <w:rsid w:val="00813859"/>
    <w:rsid w:val="00813AA1"/>
    <w:rsid w:val="00813EF4"/>
    <w:rsid w:val="00814E0E"/>
    <w:rsid w:val="00815D7D"/>
    <w:rsid w:val="008160A6"/>
    <w:rsid w:val="00816429"/>
    <w:rsid w:val="0081662F"/>
    <w:rsid w:val="008169B6"/>
    <w:rsid w:val="00820B41"/>
    <w:rsid w:val="00821382"/>
    <w:rsid w:val="00821E66"/>
    <w:rsid w:val="0082329D"/>
    <w:rsid w:val="0082356C"/>
    <w:rsid w:val="00823881"/>
    <w:rsid w:val="00823A14"/>
    <w:rsid w:val="00823B03"/>
    <w:rsid w:val="00823CD8"/>
    <w:rsid w:val="0082400F"/>
    <w:rsid w:val="00824F50"/>
    <w:rsid w:val="00825B51"/>
    <w:rsid w:val="00825DB8"/>
    <w:rsid w:val="00825F41"/>
    <w:rsid w:val="008262A4"/>
    <w:rsid w:val="00826881"/>
    <w:rsid w:val="008275A3"/>
    <w:rsid w:val="00827A93"/>
    <w:rsid w:val="0083001B"/>
    <w:rsid w:val="0083117F"/>
    <w:rsid w:val="00831874"/>
    <w:rsid w:val="00831B69"/>
    <w:rsid w:val="00831C0C"/>
    <w:rsid w:val="008331FE"/>
    <w:rsid w:val="00833521"/>
    <w:rsid w:val="0083494B"/>
    <w:rsid w:val="008365F7"/>
    <w:rsid w:val="0083662D"/>
    <w:rsid w:val="00836A9B"/>
    <w:rsid w:val="00837039"/>
    <w:rsid w:val="00837364"/>
    <w:rsid w:val="00837640"/>
    <w:rsid w:val="00837EF5"/>
    <w:rsid w:val="0084013B"/>
    <w:rsid w:val="0084030E"/>
    <w:rsid w:val="00841C3D"/>
    <w:rsid w:val="00841D52"/>
    <w:rsid w:val="00841FEB"/>
    <w:rsid w:val="00842B9C"/>
    <w:rsid w:val="00842F9A"/>
    <w:rsid w:val="00843197"/>
    <w:rsid w:val="008431FD"/>
    <w:rsid w:val="00843545"/>
    <w:rsid w:val="00843B53"/>
    <w:rsid w:val="00843DD3"/>
    <w:rsid w:val="00843E3A"/>
    <w:rsid w:val="00843F36"/>
    <w:rsid w:val="00844223"/>
    <w:rsid w:val="00844416"/>
    <w:rsid w:val="008448E2"/>
    <w:rsid w:val="00844E10"/>
    <w:rsid w:val="008458D4"/>
    <w:rsid w:val="00846110"/>
    <w:rsid w:val="00846731"/>
    <w:rsid w:val="00850196"/>
    <w:rsid w:val="00850422"/>
    <w:rsid w:val="008504D1"/>
    <w:rsid w:val="00850556"/>
    <w:rsid w:val="00851639"/>
    <w:rsid w:val="008519A7"/>
    <w:rsid w:val="00851ADE"/>
    <w:rsid w:val="00852521"/>
    <w:rsid w:val="00853F91"/>
    <w:rsid w:val="00854775"/>
    <w:rsid w:val="008547D8"/>
    <w:rsid w:val="00854806"/>
    <w:rsid w:val="00854881"/>
    <w:rsid w:val="00854D7B"/>
    <w:rsid w:val="00855423"/>
    <w:rsid w:val="00855A47"/>
    <w:rsid w:val="00855BEA"/>
    <w:rsid w:val="00856487"/>
    <w:rsid w:val="0085680E"/>
    <w:rsid w:val="00856B7A"/>
    <w:rsid w:val="00856FED"/>
    <w:rsid w:val="00860150"/>
    <w:rsid w:val="00861C0D"/>
    <w:rsid w:val="0086265B"/>
    <w:rsid w:val="00862A3F"/>
    <w:rsid w:val="00862F5A"/>
    <w:rsid w:val="008631D0"/>
    <w:rsid w:val="00863219"/>
    <w:rsid w:val="00864CDC"/>
    <w:rsid w:val="00864D74"/>
    <w:rsid w:val="008653EC"/>
    <w:rsid w:val="0086577D"/>
    <w:rsid w:val="008662C1"/>
    <w:rsid w:val="00867B26"/>
    <w:rsid w:val="00870775"/>
    <w:rsid w:val="00870883"/>
    <w:rsid w:val="00870A02"/>
    <w:rsid w:val="008719D0"/>
    <w:rsid w:val="008723C2"/>
    <w:rsid w:val="00873C7C"/>
    <w:rsid w:val="00873D99"/>
    <w:rsid w:val="00873EEC"/>
    <w:rsid w:val="00874544"/>
    <w:rsid w:val="00874D20"/>
    <w:rsid w:val="0087595E"/>
    <w:rsid w:val="00875E74"/>
    <w:rsid w:val="00875FAA"/>
    <w:rsid w:val="00876650"/>
    <w:rsid w:val="008775DA"/>
    <w:rsid w:val="00880AB5"/>
    <w:rsid w:val="00882A4A"/>
    <w:rsid w:val="008839E7"/>
    <w:rsid w:val="00883A3F"/>
    <w:rsid w:val="00883B5C"/>
    <w:rsid w:val="008844E5"/>
    <w:rsid w:val="00884E9B"/>
    <w:rsid w:val="00885949"/>
    <w:rsid w:val="00887416"/>
    <w:rsid w:val="008906E7"/>
    <w:rsid w:val="008907DF"/>
    <w:rsid w:val="0089157E"/>
    <w:rsid w:val="00891ED4"/>
    <w:rsid w:val="0089207C"/>
    <w:rsid w:val="0089274B"/>
    <w:rsid w:val="008930FD"/>
    <w:rsid w:val="008939E0"/>
    <w:rsid w:val="00894759"/>
    <w:rsid w:val="00894D80"/>
    <w:rsid w:val="00895048"/>
    <w:rsid w:val="00895177"/>
    <w:rsid w:val="00895679"/>
    <w:rsid w:val="00895902"/>
    <w:rsid w:val="0089637D"/>
    <w:rsid w:val="00896CDA"/>
    <w:rsid w:val="008974DE"/>
    <w:rsid w:val="00897EDF"/>
    <w:rsid w:val="008A028E"/>
    <w:rsid w:val="008A0399"/>
    <w:rsid w:val="008A03DA"/>
    <w:rsid w:val="008A0441"/>
    <w:rsid w:val="008A074F"/>
    <w:rsid w:val="008A15C0"/>
    <w:rsid w:val="008A1631"/>
    <w:rsid w:val="008A25AC"/>
    <w:rsid w:val="008A27B0"/>
    <w:rsid w:val="008A30F7"/>
    <w:rsid w:val="008A3FC9"/>
    <w:rsid w:val="008A442A"/>
    <w:rsid w:val="008A4560"/>
    <w:rsid w:val="008A48D2"/>
    <w:rsid w:val="008A4C6B"/>
    <w:rsid w:val="008A5920"/>
    <w:rsid w:val="008A5B80"/>
    <w:rsid w:val="008A6F5E"/>
    <w:rsid w:val="008A6F84"/>
    <w:rsid w:val="008B0A8D"/>
    <w:rsid w:val="008B0E97"/>
    <w:rsid w:val="008B0FC8"/>
    <w:rsid w:val="008B16EB"/>
    <w:rsid w:val="008B3584"/>
    <w:rsid w:val="008B3665"/>
    <w:rsid w:val="008B3F60"/>
    <w:rsid w:val="008B4152"/>
    <w:rsid w:val="008B4721"/>
    <w:rsid w:val="008B4E5D"/>
    <w:rsid w:val="008B5583"/>
    <w:rsid w:val="008B5FBB"/>
    <w:rsid w:val="008B6A7F"/>
    <w:rsid w:val="008B7667"/>
    <w:rsid w:val="008B76F4"/>
    <w:rsid w:val="008B7CCB"/>
    <w:rsid w:val="008C06F7"/>
    <w:rsid w:val="008C08E3"/>
    <w:rsid w:val="008C14EB"/>
    <w:rsid w:val="008C1B5F"/>
    <w:rsid w:val="008C22AB"/>
    <w:rsid w:val="008C358F"/>
    <w:rsid w:val="008C3A94"/>
    <w:rsid w:val="008C3CBB"/>
    <w:rsid w:val="008C400D"/>
    <w:rsid w:val="008C4536"/>
    <w:rsid w:val="008C4B74"/>
    <w:rsid w:val="008C4CDF"/>
    <w:rsid w:val="008C5814"/>
    <w:rsid w:val="008C5F1A"/>
    <w:rsid w:val="008C63B0"/>
    <w:rsid w:val="008C6496"/>
    <w:rsid w:val="008C670B"/>
    <w:rsid w:val="008C68A1"/>
    <w:rsid w:val="008C7BF9"/>
    <w:rsid w:val="008C7EE5"/>
    <w:rsid w:val="008D02CD"/>
    <w:rsid w:val="008D0B12"/>
    <w:rsid w:val="008D10EA"/>
    <w:rsid w:val="008D20CF"/>
    <w:rsid w:val="008D2B9D"/>
    <w:rsid w:val="008D381D"/>
    <w:rsid w:val="008D39F2"/>
    <w:rsid w:val="008D3CBC"/>
    <w:rsid w:val="008D3D32"/>
    <w:rsid w:val="008D4A1D"/>
    <w:rsid w:val="008D4BC8"/>
    <w:rsid w:val="008D4CB5"/>
    <w:rsid w:val="008D5303"/>
    <w:rsid w:val="008D58B4"/>
    <w:rsid w:val="008D6059"/>
    <w:rsid w:val="008D6278"/>
    <w:rsid w:val="008D676C"/>
    <w:rsid w:val="008D6FEE"/>
    <w:rsid w:val="008D77F0"/>
    <w:rsid w:val="008D7DC2"/>
    <w:rsid w:val="008E0437"/>
    <w:rsid w:val="008E06B4"/>
    <w:rsid w:val="008E06CC"/>
    <w:rsid w:val="008E08CF"/>
    <w:rsid w:val="008E13F2"/>
    <w:rsid w:val="008E1E7C"/>
    <w:rsid w:val="008E2F70"/>
    <w:rsid w:val="008E39FE"/>
    <w:rsid w:val="008E42D9"/>
    <w:rsid w:val="008E4462"/>
    <w:rsid w:val="008E4D7C"/>
    <w:rsid w:val="008E627E"/>
    <w:rsid w:val="008E6418"/>
    <w:rsid w:val="008E66D3"/>
    <w:rsid w:val="008E7D13"/>
    <w:rsid w:val="008E7D5F"/>
    <w:rsid w:val="008F1285"/>
    <w:rsid w:val="008F172D"/>
    <w:rsid w:val="008F1B71"/>
    <w:rsid w:val="008F2069"/>
    <w:rsid w:val="008F21EA"/>
    <w:rsid w:val="008F2489"/>
    <w:rsid w:val="008F24CC"/>
    <w:rsid w:val="008F30F9"/>
    <w:rsid w:val="008F3524"/>
    <w:rsid w:val="008F3C11"/>
    <w:rsid w:val="008F41F3"/>
    <w:rsid w:val="008F437B"/>
    <w:rsid w:val="008F48A0"/>
    <w:rsid w:val="008F48AB"/>
    <w:rsid w:val="008F4E57"/>
    <w:rsid w:val="008F5D5C"/>
    <w:rsid w:val="008F67DD"/>
    <w:rsid w:val="008F6800"/>
    <w:rsid w:val="008F6F29"/>
    <w:rsid w:val="008F7E17"/>
    <w:rsid w:val="0090075A"/>
    <w:rsid w:val="00900B60"/>
    <w:rsid w:val="00900C9E"/>
    <w:rsid w:val="00900EBB"/>
    <w:rsid w:val="0090100B"/>
    <w:rsid w:val="009019A8"/>
    <w:rsid w:val="00901AC7"/>
    <w:rsid w:val="0090275C"/>
    <w:rsid w:val="00903328"/>
    <w:rsid w:val="009033CA"/>
    <w:rsid w:val="0090469B"/>
    <w:rsid w:val="00904C98"/>
    <w:rsid w:val="00904DB2"/>
    <w:rsid w:val="00905261"/>
    <w:rsid w:val="00905786"/>
    <w:rsid w:val="009059E2"/>
    <w:rsid w:val="00905A3F"/>
    <w:rsid w:val="00905ACA"/>
    <w:rsid w:val="00905BF5"/>
    <w:rsid w:val="00905F25"/>
    <w:rsid w:val="00906163"/>
    <w:rsid w:val="009068B1"/>
    <w:rsid w:val="00906EEF"/>
    <w:rsid w:val="0091018B"/>
    <w:rsid w:val="00910A1C"/>
    <w:rsid w:val="00910C6A"/>
    <w:rsid w:val="0091189D"/>
    <w:rsid w:val="00911B9F"/>
    <w:rsid w:val="00911E4E"/>
    <w:rsid w:val="009120EB"/>
    <w:rsid w:val="009122B5"/>
    <w:rsid w:val="00912B60"/>
    <w:rsid w:val="00912D7B"/>
    <w:rsid w:val="00913A28"/>
    <w:rsid w:val="00914183"/>
    <w:rsid w:val="009141EA"/>
    <w:rsid w:val="00914585"/>
    <w:rsid w:val="00914C21"/>
    <w:rsid w:val="009155D0"/>
    <w:rsid w:val="00915D13"/>
    <w:rsid w:val="00915F3C"/>
    <w:rsid w:val="009167F6"/>
    <w:rsid w:val="009168D8"/>
    <w:rsid w:val="009169CF"/>
    <w:rsid w:val="009170FE"/>
    <w:rsid w:val="0091727C"/>
    <w:rsid w:val="009175CA"/>
    <w:rsid w:val="0091766F"/>
    <w:rsid w:val="009176E5"/>
    <w:rsid w:val="00920868"/>
    <w:rsid w:val="0092157C"/>
    <w:rsid w:val="00921DAB"/>
    <w:rsid w:val="00922417"/>
    <w:rsid w:val="00922DAD"/>
    <w:rsid w:val="0092347F"/>
    <w:rsid w:val="00923DDD"/>
    <w:rsid w:val="00924AC6"/>
    <w:rsid w:val="00924C3C"/>
    <w:rsid w:val="00925764"/>
    <w:rsid w:val="00925838"/>
    <w:rsid w:val="00925D19"/>
    <w:rsid w:val="00926688"/>
    <w:rsid w:val="0092730D"/>
    <w:rsid w:val="0092741C"/>
    <w:rsid w:val="009275B8"/>
    <w:rsid w:val="00927B7E"/>
    <w:rsid w:val="00930275"/>
    <w:rsid w:val="009304BD"/>
    <w:rsid w:val="00930F6D"/>
    <w:rsid w:val="0093113C"/>
    <w:rsid w:val="009311E6"/>
    <w:rsid w:val="00931606"/>
    <w:rsid w:val="00931E79"/>
    <w:rsid w:val="00932110"/>
    <w:rsid w:val="00932C98"/>
    <w:rsid w:val="0093311F"/>
    <w:rsid w:val="00934096"/>
    <w:rsid w:val="00934DE2"/>
    <w:rsid w:val="00935222"/>
    <w:rsid w:val="00935321"/>
    <w:rsid w:val="00935515"/>
    <w:rsid w:val="009374E2"/>
    <w:rsid w:val="00941672"/>
    <w:rsid w:val="00942681"/>
    <w:rsid w:val="00943483"/>
    <w:rsid w:val="00943954"/>
    <w:rsid w:val="009460CD"/>
    <w:rsid w:val="00946213"/>
    <w:rsid w:val="0094799B"/>
    <w:rsid w:val="00950570"/>
    <w:rsid w:val="009517B1"/>
    <w:rsid w:val="0095197D"/>
    <w:rsid w:val="00951B26"/>
    <w:rsid w:val="00951F47"/>
    <w:rsid w:val="009540EA"/>
    <w:rsid w:val="0095418D"/>
    <w:rsid w:val="009553C1"/>
    <w:rsid w:val="009568BC"/>
    <w:rsid w:val="00956A3B"/>
    <w:rsid w:val="00956A45"/>
    <w:rsid w:val="0095703F"/>
    <w:rsid w:val="009574E1"/>
    <w:rsid w:val="00960157"/>
    <w:rsid w:val="0096230E"/>
    <w:rsid w:val="0096232B"/>
    <w:rsid w:val="00962D5F"/>
    <w:rsid w:val="0096303E"/>
    <w:rsid w:val="00963391"/>
    <w:rsid w:val="0096380D"/>
    <w:rsid w:val="00964A4A"/>
    <w:rsid w:val="00966050"/>
    <w:rsid w:val="00966158"/>
    <w:rsid w:val="0096622B"/>
    <w:rsid w:val="00966511"/>
    <w:rsid w:val="00966685"/>
    <w:rsid w:val="00966817"/>
    <w:rsid w:val="009701BB"/>
    <w:rsid w:val="009712C4"/>
    <w:rsid w:val="009713A4"/>
    <w:rsid w:val="00972431"/>
    <w:rsid w:val="009726D7"/>
    <w:rsid w:val="00973125"/>
    <w:rsid w:val="009736D1"/>
    <w:rsid w:val="00973E76"/>
    <w:rsid w:val="00973F9D"/>
    <w:rsid w:val="0097419D"/>
    <w:rsid w:val="009741C2"/>
    <w:rsid w:val="00975BA4"/>
    <w:rsid w:val="00975C2B"/>
    <w:rsid w:val="00975E1A"/>
    <w:rsid w:val="00976986"/>
    <w:rsid w:val="009773AB"/>
    <w:rsid w:val="009775A5"/>
    <w:rsid w:val="00977EB2"/>
    <w:rsid w:val="00977F35"/>
    <w:rsid w:val="0098034E"/>
    <w:rsid w:val="009809AE"/>
    <w:rsid w:val="00981442"/>
    <w:rsid w:val="009821D0"/>
    <w:rsid w:val="0098271A"/>
    <w:rsid w:val="00982D6A"/>
    <w:rsid w:val="00983694"/>
    <w:rsid w:val="00983806"/>
    <w:rsid w:val="00983C8C"/>
    <w:rsid w:val="00983D47"/>
    <w:rsid w:val="00984195"/>
    <w:rsid w:val="009846A0"/>
    <w:rsid w:val="009849A3"/>
    <w:rsid w:val="009850DB"/>
    <w:rsid w:val="009852A2"/>
    <w:rsid w:val="009855AA"/>
    <w:rsid w:val="00985C90"/>
    <w:rsid w:val="00985F5F"/>
    <w:rsid w:val="009867DA"/>
    <w:rsid w:val="00986F49"/>
    <w:rsid w:val="009870F1"/>
    <w:rsid w:val="00987585"/>
    <w:rsid w:val="00987F3C"/>
    <w:rsid w:val="009902CD"/>
    <w:rsid w:val="0099063C"/>
    <w:rsid w:val="0099167F"/>
    <w:rsid w:val="0099185C"/>
    <w:rsid w:val="00991E06"/>
    <w:rsid w:val="00993537"/>
    <w:rsid w:val="0099368A"/>
    <w:rsid w:val="009938AF"/>
    <w:rsid w:val="00994570"/>
    <w:rsid w:val="00994DA3"/>
    <w:rsid w:val="00994EA3"/>
    <w:rsid w:val="00995326"/>
    <w:rsid w:val="009963A9"/>
    <w:rsid w:val="0099705A"/>
    <w:rsid w:val="00997319"/>
    <w:rsid w:val="00997506"/>
    <w:rsid w:val="0099777A"/>
    <w:rsid w:val="00997E04"/>
    <w:rsid w:val="009A03FF"/>
    <w:rsid w:val="009A0BEA"/>
    <w:rsid w:val="009A1CEA"/>
    <w:rsid w:val="009A20EA"/>
    <w:rsid w:val="009A26D2"/>
    <w:rsid w:val="009A3E37"/>
    <w:rsid w:val="009A42E4"/>
    <w:rsid w:val="009A4DF0"/>
    <w:rsid w:val="009A51D7"/>
    <w:rsid w:val="009A58FD"/>
    <w:rsid w:val="009A5E91"/>
    <w:rsid w:val="009A61D2"/>
    <w:rsid w:val="009A657B"/>
    <w:rsid w:val="009A6748"/>
    <w:rsid w:val="009A6CA0"/>
    <w:rsid w:val="009A74E3"/>
    <w:rsid w:val="009B0430"/>
    <w:rsid w:val="009B1066"/>
    <w:rsid w:val="009B11E5"/>
    <w:rsid w:val="009B1A3D"/>
    <w:rsid w:val="009B1C4A"/>
    <w:rsid w:val="009B2B25"/>
    <w:rsid w:val="009B2BC2"/>
    <w:rsid w:val="009B31D4"/>
    <w:rsid w:val="009B32C2"/>
    <w:rsid w:val="009B38A7"/>
    <w:rsid w:val="009B3D22"/>
    <w:rsid w:val="009B3E64"/>
    <w:rsid w:val="009B41EF"/>
    <w:rsid w:val="009B6360"/>
    <w:rsid w:val="009B650B"/>
    <w:rsid w:val="009B742A"/>
    <w:rsid w:val="009B7766"/>
    <w:rsid w:val="009B7D1E"/>
    <w:rsid w:val="009C0155"/>
    <w:rsid w:val="009C06F3"/>
    <w:rsid w:val="009C0868"/>
    <w:rsid w:val="009C0F45"/>
    <w:rsid w:val="009C2146"/>
    <w:rsid w:val="009C3EED"/>
    <w:rsid w:val="009C3F77"/>
    <w:rsid w:val="009C4159"/>
    <w:rsid w:val="009C4D49"/>
    <w:rsid w:val="009C4FC5"/>
    <w:rsid w:val="009C54C4"/>
    <w:rsid w:val="009C5B5E"/>
    <w:rsid w:val="009C5E53"/>
    <w:rsid w:val="009C6553"/>
    <w:rsid w:val="009C74B4"/>
    <w:rsid w:val="009C76AF"/>
    <w:rsid w:val="009C78C1"/>
    <w:rsid w:val="009D0F0A"/>
    <w:rsid w:val="009D21BD"/>
    <w:rsid w:val="009D37DC"/>
    <w:rsid w:val="009D4191"/>
    <w:rsid w:val="009D4381"/>
    <w:rsid w:val="009D4706"/>
    <w:rsid w:val="009D54C7"/>
    <w:rsid w:val="009D65BD"/>
    <w:rsid w:val="009E0602"/>
    <w:rsid w:val="009E0C3C"/>
    <w:rsid w:val="009E0E31"/>
    <w:rsid w:val="009E1065"/>
    <w:rsid w:val="009E20E6"/>
    <w:rsid w:val="009E2CD5"/>
    <w:rsid w:val="009E33EB"/>
    <w:rsid w:val="009E3DB0"/>
    <w:rsid w:val="009E461A"/>
    <w:rsid w:val="009E4ACF"/>
    <w:rsid w:val="009E4D49"/>
    <w:rsid w:val="009E53A0"/>
    <w:rsid w:val="009E5A8B"/>
    <w:rsid w:val="009E614F"/>
    <w:rsid w:val="009F0018"/>
    <w:rsid w:val="009F0100"/>
    <w:rsid w:val="009F0429"/>
    <w:rsid w:val="009F09B4"/>
    <w:rsid w:val="009F0F98"/>
    <w:rsid w:val="009F126C"/>
    <w:rsid w:val="009F1C49"/>
    <w:rsid w:val="009F23ED"/>
    <w:rsid w:val="009F278D"/>
    <w:rsid w:val="009F2E00"/>
    <w:rsid w:val="009F31FC"/>
    <w:rsid w:val="009F3B6C"/>
    <w:rsid w:val="009F3C70"/>
    <w:rsid w:val="009F3C94"/>
    <w:rsid w:val="009F448A"/>
    <w:rsid w:val="009F4CDC"/>
    <w:rsid w:val="009F4DD6"/>
    <w:rsid w:val="009F525B"/>
    <w:rsid w:val="009F52F7"/>
    <w:rsid w:val="009F5544"/>
    <w:rsid w:val="009F563D"/>
    <w:rsid w:val="009F5C50"/>
    <w:rsid w:val="009F6559"/>
    <w:rsid w:val="009F6CD2"/>
    <w:rsid w:val="009F72C7"/>
    <w:rsid w:val="009F7EDF"/>
    <w:rsid w:val="00A00228"/>
    <w:rsid w:val="00A00F51"/>
    <w:rsid w:val="00A01294"/>
    <w:rsid w:val="00A02300"/>
    <w:rsid w:val="00A024BF"/>
    <w:rsid w:val="00A024F8"/>
    <w:rsid w:val="00A0277B"/>
    <w:rsid w:val="00A0282F"/>
    <w:rsid w:val="00A02D74"/>
    <w:rsid w:val="00A038BF"/>
    <w:rsid w:val="00A03CA4"/>
    <w:rsid w:val="00A03D0F"/>
    <w:rsid w:val="00A05268"/>
    <w:rsid w:val="00A05368"/>
    <w:rsid w:val="00A05553"/>
    <w:rsid w:val="00A06125"/>
    <w:rsid w:val="00A0612E"/>
    <w:rsid w:val="00A0643D"/>
    <w:rsid w:val="00A072D0"/>
    <w:rsid w:val="00A07312"/>
    <w:rsid w:val="00A11027"/>
    <w:rsid w:val="00A111A1"/>
    <w:rsid w:val="00A11310"/>
    <w:rsid w:val="00A11762"/>
    <w:rsid w:val="00A13451"/>
    <w:rsid w:val="00A13D5B"/>
    <w:rsid w:val="00A14528"/>
    <w:rsid w:val="00A145E7"/>
    <w:rsid w:val="00A14655"/>
    <w:rsid w:val="00A15039"/>
    <w:rsid w:val="00A15329"/>
    <w:rsid w:val="00A158ED"/>
    <w:rsid w:val="00A1596A"/>
    <w:rsid w:val="00A15B98"/>
    <w:rsid w:val="00A15F83"/>
    <w:rsid w:val="00A15F9B"/>
    <w:rsid w:val="00A15FEA"/>
    <w:rsid w:val="00A16057"/>
    <w:rsid w:val="00A16DA8"/>
    <w:rsid w:val="00A16FB8"/>
    <w:rsid w:val="00A174DC"/>
    <w:rsid w:val="00A17755"/>
    <w:rsid w:val="00A1779B"/>
    <w:rsid w:val="00A17AA6"/>
    <w:rsid w:val="00A20794"/>
    <w:rsid w:val="00A214D9"/>
    <w:rsid w:val="00A21A71"/>
    <w:rsid w:val="00A21B1F"/>
    <w:rsid w:val="00A225DB"/>
    <w:rsid w:val="00A22C08"/>
    <w:rsid w:val="00A23D33"/>
    <w:rsid w:val="00A23EC0"/>
    <w:rsid w:val="00A24DA1"/>
    <w:rsid w:val="00A251DD"/>
    <w:rsid w:val="00A25574"/>
    <w:rsid w:val="00A25B3B"/>
    <w:rsid w:val="00A261F0"/>
    <w:rsid w:val="00A26627"/>
    <w:rsid w:val="00A2671E"/>
    <w:rsid w:val="00A27432"/>
    <w:rsid w:val="00A30683"/>
    <w:rsid w:val="00A309DC"/>
    <w:rsid w:val="00A30C7D"/>
    <w:rsid w:val="00A30F8A"/>
    <w:rsid w:val="00A31335"/>
    <w:rsid w:val="00A31C0D"/>
    <w:rsid w:val="00A31C64"/>
    <w:rsid w:val="00A31E43"/>
    <w:rsid w:val="00A31FEF"/>
    <w:rsid w:val="00A32497"/>
    <w:rsid w:val="00A33230"/>
    <w:rsid w:val="00A36756"/>
    <w:rsid w:val="00A368DD"/>
    <w:rsid w:val="00A374D0"/>
    <w:rsid w:val="00A375FE"/>
    <w:rsid w:val="00A37FAC"/>
    <w:rsid w:val="00A40D83"/>
    <w:rsid w:val="00A410DF"/>
    <w:rsid w:val="00A41279"/>
    <w:rsid w:val="00A4128E"/>
    <w:rsid w:val="00A41E1D"/>
    <w:rsid w:val="00A42415"/>
    <w:rsid w:val="00A42A37"/>
    <w:rsid w:val="00A42C4B"/>
    <w:rsid w:val="00A44747"/>
    <w:rsid w:val="00A44A0D"/>
    <w:rsid w:val="00A457CD"/>
    <w:rsid w:val="00A45C4C"/>
    <w:rsid w:val="00A47601"/>
    <w:rsid w:val="00A47761"/>
    <w:rsid w:val="00A47DD8"/>
    <w:rsid w:val="00A50B8B"/>
    <w:rsid w:val="00A51423"/>
    <w:rsid w:val="00A51819"/>
    <w:rsid w:val="00A5181B"/>
    <w:rsid w:val="00A525B3"/>
    <w:rsid w:val="00A52A07"/>
    <w:rsid w:val="00A52B96"/>
    <w:rsid w:val="00A530E7"/>
    <w:rsid w:val="00A53348"/>
    <w:rsid w:val="00A542A6"/>
    <w:rsid w:val="00A5453A"/>
    <w:rsid w:val="00A54DDF"/>
    <w:rsid w:val="00A55042"/>
    <w:rsid w:val="00A5572C"/>
    <w:rsid w:val="00A558E0"/>
    <w:rsid w:val="00A5696C"/>
    <w:rsid w:val="00A56CA4"/>
    <w:rsid w:val="00A5760B"/>
    <w:rsid w:val="00A57A3B"/>
    <w:rsid w:val="00A57D64"/>
    <w:rsid w:val="00A60D60"/>
    <w:rsid w:val="00A61085"/>
    <w:rsid w:val="00A61708"/>
    <w:rsid w:val="00A6179C"/>
    <w:rsid w:val="00A617D2"/>
    <w:rsid w:val="00A61AE2"/>
    <w:rsid w:val="00A6249A"/>
    <w:rsid w:val="00A62887"/>
    <w:rsid w:val="00A62F4E"/>
    <w:rsid w:val="00A63073"/>
    <w:rsid w:val="00A63714"/>
    <w:rsid w:val="00A63B5F"/>
    <w:rsid w:val="00A63B8E"/>
    <w:rsid w:val="00A63BC0"/>
    <w:rsid w:val="00A64919"/>
    <w:rsid w:val="00A64B5E"/>
    <w:rsid w:val="00A64E97"/>
    <w:rsid w:val="00A65DA8"/>
    <w:rsid w:val="00A65DC5"/>
    <w:rsid w:val="00A66870"/>
    <w:rsid w:val="00A67078"/>
    <w:rsid w:val="00A67B72"/>
    <w:rsid w:val="00A708A7"/>
    <w:rsid w:val="00A70A0D"/>
    <w:rsid w:val="00A7282C"/>
    <w:rsid w:val="00A72C9E"/>
    <w:rsid w:val="00A72EA3"/>
    <w:rsid w:val="00A73841"/>
    <w:rsid w:val="00A73B26"/>
    <w:rsid w:val="00A73E27"/>
    <w:rsid w:val="00A749B6"/>
    <w:rsid w:val="00A74AD7"/>
    <w:rsid w:val="00A74C2B"/>
    <w:rsid w:val="00A75F1F"/>
    <w:rsid w:val="00A76A67"/>
    <w:rsid w:val="00A77640"/>
    <w:rsid w:val="00A7780E"/>
    <w:rsid w:val="00A77964"/>
    <w:rsid w:val="00A77BCB"/>
    <w:rsid w:val="00A80345"/>
    <w:rsid w:val="00A8053C"/>
    <w:rsid w:val="00A80EC6"/>
    <w:rsid w:val="00A80F76"/>
    <w:rsid w:val="00A816ED"/>
    <w:rsid w:val="00A822F5"/>
    <w:rsid w:val="00A82E0C"/>
    <w:rsid w:val="00A83738"/>
    <w:rsid w:val="00A83DAD"/>
    <w:rsid w:val="00A84168"/>
    <w:rsid w:val="00A844DD"/>
    <w:rsid w:val="00A84583"/>
    <w:rsid w:val="00A84BF6"/>
    <w:rsid w:val="00A853C5"/>
    <w:rsid w:val="00A85B75"/>
    <w:rsid w:val="00A867E9"/>
    <w:rsid w:val="00A867F8"/>
    <w:rsid w:val="00A86FC7"/>
    <w:rsid w:val="00A9038A"/>
    <w:rsid w:val="00A90CEE"/>
    <w:rsid w:val="00A910BB"/>
    <w:rsid w:val="00A912C7"/>
    <w:rsid w:val="00A91C91"/>
    <w:rsid w:val="00A93017"/>
    <w:rsid w:val="00A93567"/>
    <w:rsid w:val="00A937AD"/>
    <w:rsid w:val="00A94D90"/>
    <w:rsid w:val="00A9506F"/>
    <w:rsid w:val="00A954A4"/>
    <w:rsid w:val="00AA01F2"/>
    <w:rsid w:val="00AA0573"/>
    <w:rsid w:val="00AA104B"/>
    <w:rsid w:val="00AA14F0"/>
    <w:rsid w:val="00AA1760"/>
    <w:rsid w:val="00AA2257"/>
    <w:rsid w:val="00AA225C"/>
    <w:rsid w:val="00AA2F94"/>
    <w:rsid w:val="00AA3AFD"/>
    <w:rsid w:val="00AA3F62"/>
    <w:rsid w:val="00AA45AC"/>
    <w:rsid w:val="00AA4CA6"/>
    <w:rsid w:val="00AA4D47"/>
    <w:rsid w:val="00AA5974"/>
    <w:rsid w:val="00AA6609"/>
    <w:rsid w:val="00AA6CE6"/>
    <w:rsid w:val="00AA76AF"/>
    <w:rsid w:val="00AA788A"/>
    <w:rsid w:val="00AB0D57"/>
    <w:rsid w:val="00AB0FBF"/>
    <w:rsid w:val="00AB1B67"/>
    <w:rsid w:val="00AB2636"/>
    <w:rsid w:val="00AB3B63"/>
    <w:rsid w:val="00AB3DE8"/>
    <w:rsid w:val="00AB4CC0"/>
    <w:rsid w:val="00AB6377"/>
    <w:rsid w:val="00AB748A"/>
    <w:rsid w:val="00AC079D"/>
    <w:rsid w:val="00AC10EF"/>
    <w:rsid w:val="00AC1891"/>
    <w:rsid w:val="00AC18C4"/>
    <w:rsid w:val="00AC1A04"/>
    <w:rsid w:val="00AC1A2D"/>
    <w:rsid w:val="00AC1BBF"/>
    <w:rsid w:val="00AC226D"/>
    <w:rsid w:val="00AC32B8"/>
    <w:rsid w:val="00AC5500"/>
    <w:rsid w:val="00AC5536"/>
    <w:rsid w:val="00AC57AD"/>
    <w:rsid w:val="00AC590A"/>
    <w:rsid w:val="00AC5B93"/>
    <w:rsid w:val="00AC5BC0"/>
    <w:rsid w:val="00AC641E"/>
    <w:rsid w:val="00AC671F"/>
    <w:rsid w:val="00AC7111"/>
    <w:rsid w:val="00AC71BD"/>
    <w:rsid w:val="00AD00EA"/>
    <w:rsid w:val="00AD02EC"/>
    <w:rsid w:val="00AD04FA"/>
    <w:rsid w:val="00AD1DE2"/>
    <w:rsid w:val="00AD1FAC"/>
    <w:rsid w:val="00AD2424"/>
    <w:rsid w:val="00AD3975"/>
    <w:rsid w:val="00AD43B1"/>
    <w:rsid w:val="00AD5365"/>
    <w:rsid w:val="00AD5CF5"/>
    <w:rsid w:val="00AD5CF9"/>
    <w:rsid w:val="00AD625B"/>
    <w:rsid w:val="00AD6A0F"/>
    <w:rsid w:val="00AE09BF"/>
    <w:rsid w:val="00AE0CFC"/>
    <w:rsid w:val="00AE10C5"/>
    <w:rsid w:val="00AE164A"/>
    <w:rsid w:val="00AE246E"/>
    <w:rsid w:val="00AE28E8"/>
    <w:rsid w:val="00AE2963"/>
    <w:rsid w:val="00AE33E4"/>
    <w:rsid w:val="00AE3445"/>
    <w:rsid w:val="00AE379E"/>
    <w:rsid w:val="00AE3E38"/>
    <w:rsid w:val="00AE552C"/>
    <w:rsid w:val="00AE58BD"/>
    <w:rsid w:val="00AE5F01"/>
    <w:rsid w:val="00AE6B02"/>
    <w:rsid w:val="00AE6C43"/>
    <w:rsid w:val="00AE7EB2"/>
    <w:rsid w:val="00AF0324"/>
    <w:rsid w:val="00AF092E"/>
    <w:rsid w:val="00AF2597"/>
    <w:rsid w:val="00AF27EB"/>
    <w:rsid w:val="00AF31C6"/>
    <w:rsid w:val="00AF4C9C"/>
    <w:rsid w:val="00AF58FD"/>
    <w:rsid w:val="00AF5BB6"/>
    <w:rsid w:val="00AF5E24"/>
    <w:rsid w:val="00B003C3"/>
    <w:rsid w:val="00B009CB"/>
    <w:rsid w:val="00B0121E"/>
    <w:rsid w:val="00B01453"/>
    <w:rsid w:val="00B01804"/>
    <w:rsid w:val="00B0203D"/>
    <w:rsid w:val="00B02368"/>
    <w:rsid w:val="00B03DE5"/>
    <w:rsid w:val="00B041A9"/>
    <w:rsid w:val="00B045C3"/>
    <w:rsid w:val="00B048A0"/>
    <w:rsid w:val="00B049E0"/>
    <w:rsid w:val="00B05134"/>
    <w:rsid w:val="00B0539D"/>
    <w:rsid w:val="00B0574F"/>
    <w:rsid w:val="00B05CAE"/>
    <w:rsid w:val="00B06635"/>
    <w:rsid w:val="00B066F2"/>
    <w:rsid w:val="00B07F57"/>
    <w:rsid w:val="00B10697"/>
    <w:rsid w:val="00B10F69"/>
    <w:rsid w:val="00B1122D"/>
    <w:rsid w:val="00B11CA3"/>
    <w:rsid w:val="00B120AA"/>
    <w:rsid w:val="00B125E1"/>
    <w:rsid w:val="00B14351"/>
    <w:rsid w:val="00B145E8"/>
    <w:rsid w:val="00B1597B"/>
    <w:rsid w:val="00B15EE6"/>
    <w:rsid w:val="00B1604E"/>
    <w:rsid w:val="00B164FC"/>
    <w:rsid w:val="00B170DF"/>
    <w:rsid w:val="00B2076D"/>
    <w:rsid w:val="00B22F7B"/>
    <w:rsid w:val="00B231AF"/>
    <w:rsid w:val="00B23FEF"/>
    <w:rsid w:val="00B2498B"/>
    <w:rsid w:val="00B24CB9"/>
    <w:rsid w:val="00B25E02"/>
    <w:rsid w:val="00B26F6B"/>
    <w:rsid w:val="00B276F9"/>
    <w:rsid w:val="00B27A38"/>
    <w:rsid w:val="00B30A90"/>
    <w:rsid w:val="00B31D3A"/>
    <w:rsid w:val="00B320BE"/>
    <w:rsid w:val="00B3366F"/>
    <w:rsid w:val="00B33A23"/>
    <w:rsid w:val="00B33A76"/>
    <w:rsid w:val="00B33B9D"/>
    <w:rsid w:val="00B33E92"/>
    <w:rsid w:val="00B347BE"/>
    <w:rsid w:val="00B3542A"/>
    <w:rsid w:val="00B36981"/>
    <w:rsid w:val="00B37288"/>
    <w:rsid w:val="00B37920"/>
    <w:rsid w:val="00B37EDF"/>
    <w:rsid w:val="00B4093F"/>
    <w:rsid w:val="00B40AEF"/>
    <w:rsid w:val="00B40B12"/>
    <w:rsid w:val="00B40C4A"/>
    <w:rsid w:val="00B40F17"/>
    <w:rsid w:val="00B41037"/>
    <w:rsid w:val="00B4138B"/>
    <w:rsid w:val="00B422E7"/>
    <w:rsid w:val="00B4244C"/>
    <w:rsid w:val="00B42C23"/>
    <w:rsid w:val="00B42CAC"/>
    <w:rsid w:val="00B42CD4"/>
    <w:rsid w:val="00B4323B"/>
    <w:rsid w:val="00B4419C"/>
    <w:rsid w:val="00B449C4"/>
    <w:rsid w:val="00B44A65"/>
    <w:rsid w:val="00B45D4F"/>
    <w:rsid w:val="00B45FCD"/>
    <w:rsid w:val="00B471C3"/>
    <w:rsid w:val="00B47628"/>
    <w:rsid w:val="00B47E6A"/>
    <w:rsid w:val="00B502BC"/>
    <w:rsid w:val="00B50911"/>
    <w:rsid w:val="00B51119"/>
    <w:rsid w:val="00B511C4"/>
    <w:rsid w:val="00B51737"/>
    <w:rsid w:val="00B51B20"/>
    <w:rsid w:val="00B51C5E"/>
    <w:rsid w:val="00B51D27"/>
    <w:rsid w:val="00B51DEF"/>
    <w:rsid w:val="00B521C4"/>
    <w:rsid w:val="00B525DD"/>
    <w:rsid w:val="00B5320F"/>
    <w:rsid w:val="00B535F0"/>
    <w:rsid w:val="00B53EA7"/>
    <w:rsid w:val="00B544C8"/>
    <w:rsid w:val="00B547CA"/>
    <w:rsid w:val="00B549A4"/>
    <w:rsid w:val="00B55D95"/>
    <w:rsid w:val="00B560B2"/>
    <w:rsid w:val="00B560E0"/>
    <w:rsid w:val="00B56E0C"/>
    <w:rsid w:val="00B57313"/>
    <w:rsid w:val="00B57BBF"/>
    <w:rsid w:val="00B60AD6"/>
    <w:rsid w:val="00B60CA9"/>
    <w:rsid w:val="00B612C0"/>
    <w:rsid w:val="00B616DE"/>
    <w:rsid w:val="00B61BBE"/>
    <w:rsid w:val="00B61C28"/>
    <w:rsid w:val="00B62428"/>
    <w:rsid w:val="00B62E3F"/>
    <w:rsid w:val="00B63205"/>
    <w:rsid w:val="00B632BA"/>
    <w:rsid w:val="00B634F8"/>
    <w:rsid w:val="00B6351C"/>
    <w:rsid w:val="00B635EF"/>
    <w:rsid w:val="00B63DA0"/>
    <w:rsid w:val="00B6421B"/>
    <w:rsid w:val="00B64E9D"/>
    <w:rsid w:val="00B65C77"/>
    <w:rsid w:val="00B66AD4"/>
    <w:rsid w:val="00B6731A"/>
    <w:rsid w:val="00B676CF"/>
    <w:rsid w:val="00B67711"/>
    <w:rsid w:val="00B67E62"/>
    <w:rsid w:val="00B70070"/>
    <w:rsid w:val="00B70C2E"/>
    <w:rsid w:val="00B70DA7"/>
    <w:rsid w:val="00B71131"/>
    <w:rsid w:val="00B715F2"/>
    <w:rsid w:val="00B71946"/>
    <w:rsid w:val="00B71E6C"/>
    <w:rsid w:val="00B72161"/>
    <w:rsid w:val="00B7230D"/>
    <w:rsid w:val="00B72992"/>
    <w:rsid w:val="00B73215"/>
    <w:rsid w:val="00B73631"/>
    <w:rsid w:val="00B7386D"/>
    <w:rsid w:val="00B743BA"/>
    <w:rsid w:val="00B76F46"/>
    <w:rsid w:val="00B8022E"/>
    <w:rsid w:val="00B808CE"/>
    <w:rsid w:val="00B80B5E"/>
    <w:rsid w:val="00B80C2B"/>
    <w:rsid w:val="00B80F10"/>
    <w:rsid w:val="00B816E9"/>
    <w:rsid w:val="00B82529"/>
    <w:rsid w:val="00B8339C"/>
    <w:rsid w:val="00B83EFB"/>
    <w:rsid w:val="00B84087"/>
    <w:rsid w:val="00B8470B"/>
    <w:rsid w:val="00B84BC4"/>
    <w:rsid w:val="00B853E0"/>
    <w:rsid w:val="00B85943"/>
    <w:rsid w:val="00B85E0A"/>
    <w:rsid w:val="00B86124"/>
    <w:rsid w:val="00B8617B"/>
    <w:rsid w:val="00B86D2D"/>
    <w:rsid w:val="00B86EBA"/>
    <w:rsid w:val="00B87B98"/>
    <w:rsid w:val="00B90022"/>
    <w:rsid w:val="00B90A74"/>
    <w:rsid w:val="00B90D88"/>
    <w:rsid w:val="00B90DC1"/>
    <w:rsid w:val="00B91D3B"/>
    <w:rsid w:val="00B927C4"/>
    <w:rsid w:val="00B92C29"/>
    <w:rsid w:val="00B9317F"/>
    <w:rsid w:val="00B938DF"/>
    <w:rsid w:val="00B93952"/>
    <w:rsid w:val="00B93989"/>
    <w:rsid w:val="00B93C87"/>
    <w:rsid w:val="00B941A7"/>
    <w:rsid w:val="00B9432A"/>
    <w:rsid w:val="00B94423"/>
    <w:rsid w:val="00B96826"/>
    <w:rsid w:val="00B97338"/>
    <w:rsid w:val="00B976C6"/>
    <w:rsid w:val="00B97B75"/>
    <w:rsid w:val="00B97D97"/>
    <w:rsid w:val="00B97EEE"/>
    <w:rsid w:val="00BA02C1"/>
    <w:rsid w:val="00BA09F1"/>
    <w:rsid w:val="00BA0BD2"/>
    <w:rsid w:val="00BA0D80"/>
    <w:rsid w:val="00BA12E9"/>
    <w:rsid w:val="00BA3F5D"/>
    <w:rsid w:val="00BA4139"/>
    <w:rsid w:val="00BA56E4"/>
    <w:rsid w:val="00BA5E33"/>
    <w:rsid w:val="00BA637C"/>
    <w:rsid w:val="00BA6DAB"/>
    <w:rsid w:val="00BA6F34"/>
    <w:rsid w:val="00BA701B"/>
    <w:rsid w:val="00BA74C3"/>
    <w:rsid w:val="00BA75B4"/>
    <w:rsid w:val="00BA7C7C"/>
    <w:rsid w:val="00BB0004"/>
    <w:rsid w:val="00BB0461"/>
    <w:rsid w:val="00BB0BE6"/>
    <w:rsid w:val="00BB1DD3"/>
    <w:rsid w:val="00BB1DE3"/>
    <w:rsid w:val="00BB202E"/>
    <w:rsid w:val="00BB21C8"/>
    <w:rsid w:val="00BB245B"/>
    <w:rsid w:val="00BB2678"/>
    <w:rsid w:val="00BB39BA"/>
    <w:rsid w:val="00BB3CD3"/>
    <w:rsid w:val="00BB44E9"/>
    <w:rsid w:val="00BB5419"/>
    <w:rsid w:val="00BB5DE5"/>
    <w:rsid w:val="00BB615C"/>
    <w:rsid w:val="00BB6A4C"/>
    <w:rsid w:val="00BB6E0D"/>
    <w:rsid w:val="00BB73D4"/>
    <w:rsid w:val="00BC1DF7"/>
    <w:rsid w:val="00BC1E62"/>
    <w:rsid w:val="00BC1F1C"/>
    <w:rsid w:val="00BC210C"/>
    <w:rsid w:val="00BC3BD6"/>
    <w:rsid w:val="00BC3C96"/>
    <w:rsid w:val="00BC3D25"/>
    <w:rsid w:val="00BC4A4D"/>
    <w:rsid w:val="00BC55B0"/>
    <w:rsid w:val="00BC5E6A"/>
    <w:rsid w:val="00BC6026"/>
    <w:rsid w:val="00BC6B28"/>
    <w:rsid w:val="00BC75D6"/>
    <w:rsid w:val="00BC795E"/>
    <w:rsid w:val="00BC7A3A"/>
    <w:rsid w:val="00BC7F65"/>
    <w:rsid w:val="00BD097D"/>
    <w:rsid w:val="00BD0ED0"/>
    <w:rsid w:val="00BD167A"/>
    <w:rsid w:val="00BD1AD5"/>
    <w:rsid w:val="00BD2AA0"/>
    <w:rsid w:val="00BD3065"/>
    <w:rsid w:val="00BD433D"/>
    <w:rsid w:val="00BD4356"/>
    <w:rsid w:val="00BD4C34"/>
    <w:rsid w:val="00BD4EDF"/>
    <w:rsid w:val="00BD52A3"/>
    <w:rsid w:val="00BD5411"/>
    <w:rsid w:val="00BD6204"/>
    <w:rsid w:val="00BD646B"/>
    <w:rsid w:val="00BD6ACE"/>
    <w:rsid w:val="00BD6FCE"/>
    <w:rsid w:val="00BD70B2"/>
    <w:rsid w:val="00BE096A"/>
    <w:rsid w:val="00BE0F7B"/>
    <w:rsid w:val="00BE161C"/>
    <w:rsid w:val="00BE165B"/>
    <w:rsid w:val="00BE178B"/>
    <w:rsid w:val="00BE22F6"/>
    <w:rsid w:val="00BE2D9C"/>
    <w:rsid w:val="00BE2E92"/>
    <w:rsid w:val="00BE2F69"/>
    <w:rsid w:val="00BE347D"/>
    <w:rsid w:val="00BE3894"/>
    <w:rsid w:val="00BE4DFD"/>
    <w:rsid w:val="00BE5B3A"/>
    <w:rsid w:val="00BE647D"/>
    <w:rsid w:val="00BE695B"/>
    <w:rsid w:val="00BE69C4"/>
    <w:rsid w:val="00BE6DB9"/>
    <w:rsid w:val="00BE75F7"/>
    <w:rsid w:val="00BF164B"/>
    <w:rsid w:val="00BF18BE"/>
    <w:rsid w:val="00BF19C4"/>
    <w:rsid w:val="00BF2416"/>
    <w:rsid w:val="00BF2609"/>
    <w:rsid w:val="00BF2666"/>
    <w:rsid w:val="00BF2CA3"/>
    <w:rsid w:val="00BF3910"/>
    <w:rsid w:val="00BF4818"/>
    <w:rsid w:val="00BF48AE"/>
    <w:rsid w:val="00BF5A1A"/>
    <w:rsid w:val="00BF5AAF"/>
    <w:rsid w:val="00BF5D3A"/>
    <w:rsid w:val="00BF5F95"/>
    <w:rsid w:val="00BF6304"/>
    <w:rsid w:val="00BF6629"/>
    <w:rsid w:val="00BF71CE"/>
    <w:rsid w:val="00BF7AC6"/>
    <w:rsid w:val="00BF7B89"/>
    <w:rsid w:val="00C00BBE"/>
    <w:rsid w:val="00C01D2D"/>
    <w:rsid w:val="00C02D92"/>
    <w:rsid w:val="00C03B55"/>
    <w:rsid w:val="00C048AC"/>
    <w:rsid w:val="00C04CAB"/>
    <w:rsid w:val="00C04E6A"/>
    <w:rsid w:val="00C055EC"/>
    <w:rsid w:val="00C05BBE"/>
    <w:rsid w:val="00C05EDE"/>
    <w:rsid w:val="00C0650D"/>
    <w:rsid w:val="00C06876"/>
    <w:rsid w:val="00C07D9A"/>
    <w:rsid w:val="00C07F14"/>
    <w:rsid w:val="00C1064C"/>
    <w:rsid w:val="00C10942"/>
    <w:rsid w:val="00C11EF1"/>
    <w:rsid w:val="00C1268F"/>
    <w:rsid w:val="00C136CF"/>
    <w:rsid w:val="00C14835"/>
    <w:rsid w:val="00C14A8D"/>
    <w:rsid w:val="00C14EDD"/>
    <w:rsid w:val="00C15679"/>
    <w:rsid w:val="00C16C61"/>
    <w:rsid w:val="00C17529"/>
    <w:rsid w:val="00C17A50"/>
    <w:rsid w:val="00C17DF2"/>
    <w:rsid w:val="00C2000D"/>
    <w:rsid w:val="00C20841"/>
    <w:rsid w:val="00C20DCA"/>
    <w:rsid w:val="00C21A6A"/>
    <w:rsid w:val="00C22CA1"/>
    <w:rsid w:val="00C22F73"/>
    <w:rsid w:val="00C235C2"/>
    <w:rsid w:val="00C2566F"/>
    <w:rsid w:val="00C25A77"/>
    <w:rsid w:val="00C27019"/>
    <w:rsid w:val="00C3007C"/>
    <w:rsid w:val="00C30FBF"/>
    <w:rsid w:val="00C319AF"/>
    <w:rsid w:val="00C3245F"/>
    <w:rsid w:val="00C3262E"/>
    <w:rsid w:val="00C33763"/>
    <w:rsid w:val="00C33D33"/>
    <w:rsid w:val="00C3462F"/>
    <w:rsid w:val="00C34E28"/>
    <w:rsid w:val="00C351D4"/>
    <w:rsid w:val="00C35600"/>
    <w:rsid w:val="00C366FE"/>
    <w:rsid w:val="00C36DC5"/>
    <w:rsid w:val="00C4023B"/>
    <w:rsid w:val="00C40DF6"/>
    <w:rsid w:val="00C4117D"/>
    <w:rsid w:val="00C41B22"/>
    <w:rsid w:val="00C42B2F"/>
    <w:rsid w:val="00C42E1A"/>
    <w:rsid w:val="00C430CC"/>
    <w:rsid w:val="00C43803"/>
    <w:rsid w:val="00C43A83"/>
    <w:rsid w:val="00C43C15"/>
    <w:rsid w:val="00C4479A"/>
    <w:rsid w:val="00C44B21"/>
    <w:rsid w:val="00C44E74"/>
    <w:rsid w:val="00C45D19"/>
    <w:rsid w:val="00C460A4"/>
    <w:rsid w:val="00C462E2"/>
    <w:rsid w:val="00C46E0D"/>
    <w:rsid w:val="00C46E9C"/>
    <w:rsid w:val="00C472A3"/>
    <w:rsid w:val="00C50355"/>
    <w:rsid w:val="00C50A9A"/>
    <w:rsid w:val="00C5101A"/>
    <w:rsid w:val="00C5168A"/>
    <w:rsid w:val="00C52C60"/>
    <w:rsid w:val="00C538A9"/>
    <w:rsid w:val="00C53AF5"/>
    <w:rsid w:val="00C53D7A"/>
    <w:rsid w:val="00C54995"/>
    <w:rsid w:val="00C560D5"/>
    <w:rsid w:val="00C56122"/>
    <w:rsid w:val="00C5660E"/>
    <w:rsid w:val="00C60063"/>
    <w:rsid w:val="00C60987"/>
    <w:rsid w:val="00C60FEA"/>
    <w:rsid w:val="00C6175F"/>
    <w:rsid w:val="00C623B6"/>
    <w:rsid w:val="00C623EA"/>
    <w:rsid w:val="00C62CAE"/>
    <w:rsid w:val="00C639A6"/>
    <w:rsid w:val="00C65263"/>
    <w:rsid w:val="00C65428"/>
    <w:rsid w:val="00C6556E"/>
    <w:rsid w:val="00C6580D"/>
    <w:rsid w:val="00C65C42"/>
    <w:rsid w:val="00C65EDF"/>
    <w:rsid w:val="00C66043"/>
    <w:rsid w:val="00C66070"/>
    <w:rsid w:val="00C66CC2"/>
    <w:rsid w:val="00C674CA"/>
    <w:rsid w:val="00C67D14"/>
    <w:rsid w:val="00C7096B"/>
    <w:rsid w:val="00C714A0"/>
    <w:rsid w:val="00C71B9A"/>
    <w:rsid w:val="00C720E4"/>
    <w:rsid w:val="00C72147"/>
    <w:rsid w:val="00C7257E"/>
    <w:rsid w:val="00C72AB9"/>
    <w:rsid w:val="00C74390"/>
    <w:rsid w:val="00C74650"/>
    <w:rsid w:val="00C7484D"/>
    <w:rsid w:val="00C74CAD"/>
    <w:rsid w:val="00C750B9"/>
    <w:rsid w:val="00C752D9"/>
    <w:rsid w:val="00C757C8"/>
    <w:rsid w:val="00C7650E"/>
    <w:rsid w:val="00C7678E"/>
    <w:rsid w:val="00C769B6"/>
    <w:rsid w:val="00C7706F"/>
    <w:rsid w:val="00C77C55"/>
    <w:rsid w:val="00C81449"/>
    <w:rsid w:val="00C81BB8"/>
    <w:rsid w:val="00C81E6F"/>
    <w:rsid w:val="00C8274E"/>
    <w:rsid w:val="00C8276D"/>
    <w:rsid w:val="00C82BCE"/>
    <w:rsid w:val="00C82FFC"/>
    <w:rsid w:val="00C849B5"/>
    <w:rsid w:val="00C84BF3"/>
    <w:rsid w:val="00C84EBA"/>
    <w:rsid w:val="00C8556B"/>
    <w:rsid w:val="00C859E6"/>
    <w:rsid w:val="00C859EE"/>
    <w:rsid w:val="00C86837"/>
    <w:rsid w:val="00C8762B"/>
    <w:rsid w:val="00C87990"/>
    <w:rsid w:val="00C879D9"/>
    <w:rsid w:val="00C90376"/>
    <w:rsid w:val="00C90782"/>
    <w:rsid w:val="00C90F4F"/>
    <w:rsid w:val="00C91C5C"/>
    <w:rsid w:val="00C92265"/>
    <w:rsid w:val="00C926B9"/>
    <w:rsid w:val="00C92797"/>
    <w:rsid w:val="00C9286C"/>
    <w:rsid w:val="00C93C89"/>
    <w:rsid w:val="00C94106"/>
    <w:rsid w:val="00C9469B"/>
    <w:rsid w:val="00C94A40"/>
    <w:rsid w:val="00C950F3"/>
    <w:rsid w:val="00C9568F"/>
    <w:rsid w:val="00C95ECB"/>
    <w:rsid w:val="00C9650B"/>
    <w:rsid w:val="00C9678D"/>
    <w:rsid w:val="00C96A5D"/>
    <w:rsid w:val="00C971DE"/>
    <w:rsid w:val="00C97215"/>
    <w:rsid w:val="00C97975"/>
    <w:rsid w:val="00CA02B6"/>
    <w:rsid w:val="00CA09B5"/>
    <w:rsid w:val="00CA1CBA"/>
    <w:rsid w:val="00CA1F2A"/>
    <w:rsid w:val="00CA2AF4"/>
    <w:rsid w:val="00CA3309"/>
    <w:rsid w:val="00CA35E8"/>
    <w:rsid w:val="00CA3965"/>
    <w:rsid w:val="00CA3F10"/>
    <w:rsid w:val="00CA482C"/>
    <w:rsid w:val="00CA5873"/>
    <w:rsid w:val="00CA5CFA"/>
    <w:rsid w:val="00CA61B0"/>
    <w:rsid w:val="00CA66C8"/>
    <w:rsid w:val="00CA6A09"/>
    <w:rsid w:val="00CA6A4E"/>
    <w:rsid w:val="00CA7127"/>
    <w:rsid w:val="00CA7630"/>
    <w:rsid w:val="00CA78F7"/>
    <w:rsid w:val="00CA7C3E"/>
    <w:rsid w:val="00CA7E1E"/>
    <w:rsid w:val="00CA7E61"/>
    <w:rsid w:val="00CB07B3"/>
    <w:rsid w:val="00CB198B"/>
    <w:rsid w:val="00CB1F0C"/>
    <w:rsid w:val="00CB2132"/>
    <w:rsid w:val="00CB25AB"/>
    <w:rsid w:val="00CB26E9"/>
    <w:rsid w:val="00CB2EEE"/>
    <w:rsid w:val="00CB548A"/>
    <w:rsid w:val="00CB5817"/>
    <w:rsid w:val="00CB5AF1"/>
    <w:rsid w:val="00CB5EBA"/>
    <w:rsid w:val="00CB7D0D"/>
    <w:rsid w:val="00CB7D7E"/>
    <w:rsid w:val="00CC00F4"/>
    <w:rsid w:val="00CC0799"/>
    <w:rsid w:val="00CC23C0"/>
    <w:rsid w:val="00CC3B7F"/>
    <w:rsid w:val="00CC3B94"/>
    <w:rsid w:val="00CC3C4B"/>
    <w:rsid w:val="00CC4337"/>
    <w:rsid w:val="00CC49E9"/>
    <w:rsid w:val="00CC4B8A"/>
    <w:rsid w:val="00CC4F97"/>
    <w:rsid w:val="00CC5970"/>
    <w:rsid w:val="00CC59FB"/>
    <w:rsid w:val="00CC6568"/>
    <w:rsid w:val="00CC663A"/>
    <w:rsid w:val="00CC6D03"/>
    <w:rsid w:val="00CC710C"/>
    <w:rsid w:val="00CC71D6"/>
    <w:rsid w:val="00CC780B"/>
    <w:rsid w:val="00CC7F35"/>
    <w:rsid w:val="00CD054A"/>
    <w:rsid w:val="00CD0BB9"/>
    <w:rsid w:val="00CD2119"/>
    <w:rsid w:val="00CD2370"/>
    <w:rsid w:val="00CD28F9"/>
    <w:rsid w:val="00CD34E6"/>
    <w:rsid w:val="00CD3EC3"/>
    <w:rsid w:val="00CD70E9"/>
    <w:rsid w:val="00CD7CA6"/>
    <w:rsid w:val="00CD7E47"/>
    <w:rsid w:val="00CE07D4"/>
    <w:rsid w:val="00CE13FB"/>
    <w:rsid w:val="00CE18B6"/>
    <w:rsid w:val="00CE19F3"/>
    <w:rsid w:val="00CE214B"/>
    <w:rsid w:val="00CE26FF"/>
    <w:rsid w:val="00CE27EE"/>
    <w:rsid w:val="00CE30CD"/>
    <w:rsid w:val="00CE3899"/>
    <w:rsid w:val="00CE3F19"/>
    <w:rsid w:val="00CE4C9D"/>
    <w:rsid w:val="00CE4E2B"/>
    <w:rsid w:val="00CE58DA"/>
    <w:rsid w:val="00CE5DBD"/>
    <w:rsid w:val="00CE61B4"/>
    <w:rsid w:val="00CE65F6"/>
    <w:rsid w:val="00CE6817"/>
    <w:rsid w:val="00CE6EEF"/>
    <w:rsid w:val="00CE735F"/>
    <w:rsid w:val="00CE758C"/>
    <w:rsid w:val="00CE770B"/>
    <w:rsid w:val="00CF0919"/>
    <w:rsid w:val="00CF0BF6"/>
    <w:rsid w:val="00CF0D17"/>
    <w:rsid w:val="00CF0F97"/>
    <w:rsid w:val="00CF1089"/>
    <w:rsid w:val="00CF256B"/>
    <w:rsid w:val="00CF2FBE"/>
    <w:rsid w:val="00CF3283"/>
    <w:rsid w:val="00CF33D5"/>
    <w:rsid w:val="00CF3476"/>
    <w:rsid w:val="00CF35E3"/>
    <w:rsid w:val="00CF37F7"/>
    <w:rsid w:val="00CF3BAF"/>
    <w:rsid w:val="00CF4196"/>
    <w:rsid w:val="00CF41A3"/>
    <w:rsid w:val="00CF49F3"/>
    <w:rsid w:val="00CF5F40"/>
    <w:rsid w:val="00CF657E"/>
    <w:rsid w:val="00CF6A19"/>
    <w:rsid w:val="00CF777C"/>
    <w:rsid w:val="00D0033A"/>
    <w:rsid w:val="00D008A8"/>
    <w:rsid w:val="00D00CFE"/>
    <w:rsid w:val="00D0168A"/>
    <w:rsid w:val="00D016CB"/>
    <w:rsid w:val="00D01D3C"/>
    <w:rsid w:val="00D01EF4"/>
    <w:rsid w:val="00D03478"/>
    <w:rsid w:val="00D03575"/>
    <w:rsid w:val="00D035B4"/>
    <w:rsid w:val="00D03D55"/>
    <w:rsid w:val="00D0430D"/>
    <w:rsid w:val="00D0483F"/>
    <w:rsid w:val="00D049CB"/>
    <w:rsid w:val="00D053C9"/>
    <w:rsid w:val="00D05425"/>
    <w:rsid w:val="00D05DA9"/>
    <w:rsid w:val="00D062B0"/>
    <w:rsid w:val="00D06A22"/>
    <w:rsid w:val="00D06B66"/>
    <w:rsid w:val="00D06E33"/>
    <w:rsid w:val="00D0707B"/>
    <w:rsid w:val="00D07D15"/>
    <w:rsid w:val="00D10AC1"/>
    <w:rsid w:val="00D11938"/>
    <w:rsid w:val="00D11D01"/>
    <w:rsid w:val="00D12785"/>
    <w:rsid w:val="00D1382B"/>
    <w:rsid w:val="00D13C9D"/>
    <w:rsid w:val="00D13D48"/>
    <w:rsid w:val="00D142AE"/>
    <w:rsid w:val="00D15184"/>
    <w:rsid w:val="00D15702"/>
    <w:rsid w:val="00D15BA4"/>
    <w:rsid w:val="00D17955"/>
    <w:rsid w:val="00D20012"/>
    <w:rsid w:val="00D202D2"/>
    <w:rsid w:val="00D20440"/>
    <w:rsid w:val="00D20509"/>
    <w:rsid w:val="00D20B14"/>
    <w:rsid w:val="00D20FFC"/>
    <w:rsid w:val="00D213F4"/>
    <w:rsid w:val="00D21AA3"/>
    <w:rsid w:val="00D21CD0"/>
    <w:rsid w:val="00D21D24"/>
    <w:rsid w:val="00D222A3"/>
    <w:rsid w:val="00D222F3"/>
    <w:rsid w:val="00D22AC9"/>
    <w:rsid w:val="00D22B26"/>
    <w:rsid w:val="00D22F15"/>
    <w:rsid w:val="00D23CB4"/>
    <w:rsid w:val="00D23F76"/>
    <w:rsid w:val="00D24123"/>
    <w:rsid w:val="00D2528E"/>
    <w:rsid w:val="00D255E1"/>
    <w:rsid w:val="00D27619"/>
    <w:rsid w:val="00D27A20"/>
    <w:rsid w:val="00D30258"/>
    <w:rsid w:val="00D3085C"/>
    <w:rsid w:val="00D30899"/>
    <w:rsid w:val="00D30998"/>
    <w:rsid w:val="00D30AEC"/>
    <w:rsid w:val="00D30DC8"/>
    <w:rsid w:val="00D31405"/>
    <w:rsid w:val="00D315C1"/>
    <w:rsid w:val="00D31C49"/>
    <w:rsid w:val="00D3216F"/>
    <w:rsid w:val="00D32430"/>
    <w:rsid w:val="00D3327B"/>
    <w:rsid w:val="00D33F35"/>
    <w:rsid w:val="00D3407A"/>
    <w:rsid w:val="00D34147"/>
    <w:rsid w:val="00D34B32"/>
    <w:rsid w:val="00D36733"/>
    <w:rsid w:val="00D36DC2"/>
    <w:rsid w:val="00D376DC"/>
    <w:rsid w:val="00D37BFA"/>
    <w:rsid w:val="00D41277"/>
    <w:rsid w:val="00D4155E"/>
    <w:rsid w:val="00D42139"/>
    <w:rsid w:val="00D423B6"/>
    <w:rsid w:val="00D42FA0"/>
    <w:rsid w:val="00D43405"/>
    <w:rsid w:val="00D434EB"/>
    <w:rsid w:val="00D43659"/>
    <w:rsid w:val="00D43815"/>
    <w:rsid w:val="00D43F47"/>
    <w:rsid w:val="00D44C5D"/>
    <w:rsid w:val="00D44F92"/>
    <w:rsid w:val="00D45226"/>
    <w:rsid w:val="00D4573E"/>
    <w:rsid w:val="00D460F2"/>
    <w:rsid w:val="00D4650B"/>
    <w:rsid w:val="00D466AE"/>
    <w:rsid w:val="00D46A65"/>
    <w:rsid w:val="00D46E7C"/>
    <w:rsid w:val="00D47BCA"/>
    <w:rsid w:val="00D47C06"/>
    <w:rsid w:val="00D504E6"/>
    <w:rsid w:val="00D507C2"/>
    <w:rsid w:val="00D50930"/>
    <w:rsid w:val="00D50A6C"/>
    <w:rsid w:val="00D511AF"/>
    <w:rsid w:val="00D51C75"/>
    <w:rsid w:val="00D51D82"/>
    <w:rsid w:val="00D52443"/>
    <w:rsid w:val="00D53AA3"/>
    <w:rsid w:val="00D54F89"/>
    <w:rsid w:val="00D5666C"/>
    <w:rsid w:val="00D56C97"/>
    <w:rsid w:val="00D571D1"/>
    <w:rsid w:val="00D60B0E"/>
    <w:rsid w:val="00D60F13"/>
    <w:rsid w:val="00D612F3"/>
    <w:rsid w:val="00D61742"/>
    <w:rsid w:val="00D6186C"/>
    <w:rsid w:val="00D61D22"/>
    <w:rsid w:val="00D6229D"/>
    <w:rsid w:val="00D62DBB"/>
    <w:rsid w:val="00D631C9"/>
    <w:rsid w:val="00D63827"/>
    <w:rsid w:val="00D6536B"/>
    <w:rsid w:val="00D65A22"/>
    <w:rsid w:val="00D65E24"/>
    <w:rsid w:val="00D65F01"/>
    <w:rsid w:val="00D661EB"/>
    <w:rsid w:val="00D6655A"/>
    <w:rsid w:val="00D6682C"/>
    <w:rsid w:val="00D67543"/>
    <w:rsid w:val="00D6756F"/>
    <w:rsid w:val="00D6757C"/>
    <w:rsid w:val="00D6768D"/>
    <w:rsid w:val="00D67B5E"/>
    <w:rsid w:val="00D67D31"/>
    <w:rsid w:val="00D70049"/>
    <w:rsid w:val="00D70F64"/>
    <w:rsid w:val="00D71156"/>
    <w:rsid w:val="00D71543"/>
    <w:rsid w:val="00D717C1"/>
    <w:rsid w:val="00D722D0"/>
    <w:rsid w:val="00D72DD1"/>
    <w:rsid w:val="00D72E82"/>
    <w:rsid w:val="00D74437"/>
    <w:rsid w:val="00D74440"/>
    <w:rsid w:val="00D74EB7"/>
    <w:rsid w:val="00D75732"/>
    <w:rsid w:val="00D77123"/>
    <w:rsid w:val="00D77B01"/>
    <w:rsid w:val="00D8064C"/>
    <w:rsid w:val="00D81B48"/>
    <w:rsid w:val="00D828A2"/>
    <w:rsid w:val="00D82E73"/>
    <w:rsid w:val="00D8392E"/>
    <w:rsid w:val="00D83DE2"/>
    <w:rsid w:val="00D85108"/>
    <w:rsid w:val="00D85C83"/>
    <w:rsid w:val="00D86653"/>
    <w:rsid w:val="00D87E54"/>
    <w:rsid w:val="00D91501"/>
    <w:rsid w:val="00D91C18"/>
    <w:rsid w:val="00D91C8D"/>
    <w:rsid w:val="00D92062"/>
    <w:rsid w:val="00D921E5"/>
    <w:rsid w:val="00D93419"/>
    <w:rsid w:val="00D93C7E"/>
    <w:rsid w:val="00D93D53"/>
    <w:rsid w:val="00D93DF8"/>
    <w:rsid w:val="00D950D3"/>
    <w:rsid w:val="00D95A0E"/>
    <w:rsid w:val="00D96292"/>
    <w:rsid w:val="00D962E7"/>
    <w:rsid w:val="00D962FA"/>
    <w:rsid w:val="00D96B07"/>
    <w:rsid w:val="00D96D4E"/>
    <w:rsid w:val="00D97ECF"/>
    <w:rsid w:val="00DA0B3D"/>
    <w:rsid w:val="00DA119A"/>
    <w:rsid w:val="00DA283D"/>
    <w:rsid w:val="00DA3052"/>
    <w:rsid w:val="00DA3F79"/>
    <w:rsid w:val="00DA4255"/>
    <w:rsid w:val="00DA4312"/>
    <w:rsid w:val="00DA5316"/>
    <w:rsid w:val="00DA570A"/>
    <w:rsid w:val="00DA718B"/>
    <w:rsid w:val="00DA7218"/>
    <w:rsid w:val="00DA78C9"/>
    <w:rsid w:val="00DA7C4E"/>
    <w:rsid w:val="00DA7F10"/>
    <w:rsid w:val="00DB0113"/>
    <w:rsid w:val="00DB0D30"/>
    <w:rsid w:val="00DB2277"/>
    <w:rsid w:val="00DB35C0"/>
    <w:rsid w:val="00DB3652"/>
    <w:rsid w:val="00DB3F3C"/>
    <w:rsid w:val="00DB4202"/>
    <w:rsid w:val="00DB50F3"/>
    <w:rsid w:val="00DB54A9"/>
    <w:rsid w:val="00DB595E"/>
    <w:rsid w:val="00DB5CFC"/>
    <w:rsid w:val="00DB6620"/>
    <w:rsid w:val="00DC01FD"/>
    <w:rsid w:val="00DC02F7"/>
    <w:rsid w:val="00DC03CF"/>
    <w:rsid w:val="00DC03E4"/>
    <w:rsid w:val="00DC08F0"/>
    <w:rsid w:val="00DC0C9F"/>
    <w:rsid w:val="00DC0E19"/>
    <w:rsid w:val="00DC1F9A"/>
    <w:rsid w:val="00DC29ED"/>
    <w:rsid w:val="00DC2DBA"/>
    <w:rsid w:val="00DC2FCA"/>
    <w:rsid w:val="00DC37EB"/>
    <w:rsid w:val="00DC4343"/>
    <w:rsid w:val="00DC51FD"/>
    <w:rsid w:val="00DC6086"/>
    <w:rsid w:val="00DC7178"/>
    <w:rsid w:val="00DC7863"/>
    <w:rsid w:val="00DC7E99"/>
    <w:rsid w:val="00DD0494"/>
    <w:rsid w:val="00DD0997"/>
    <w:rsid w:val="00DD09CB"/>
    <w:rsid w:val="00DD123E"/>
    <w:rsid w:val="00DD1393"/>
    <w:rsid w:val="00DD1FFB"/>
    <w:rsid w:val="00DD289E"/>
    <w:rsid w:val="00DD2A55"/>
    <w:rsid w:val="00DD2C65"/>
    <w:rsid w:val="00DD348E"/>
    <w:rsid w:val="00DD35F1"/>
    <w:rsid w:val="00DD3B4B"/>
    <w:rsid w:val="00DD3F45"/>
    <w:rsid w:val="00DD4545"/>
    <w:rsid w:val="00DD5236"/>
    <w:rsid w:val="00DD5A8E"/>
    <w:rsid w:val="00DD5B57"/>
    <w:rsid w:val="00DD617B"/>
    <w:rsid w:val="00DD70A1"/>
    <w:rsid w:val="00DD7E48"/>
    <w:rsid w:val="00DE1584"/>
    <w:rsid w:val="00DE2D06"/>
    <w:rsid w:val="00DE357C"/>
    <w:rsid w:val="00DE4B61"/>
    <w:rsid w:val="00DE5613"/>
    <w:rsid w:val="00DE5704"/>
    <w:rsid w:val="00DE616B"/>
    <w:rsid w:val="00DE632E"/>
    <w:rsid w:val="00DE6635"/>
    <w:rsid w:val="00DE6E57"/>
    <w:rsid w:val="00DE74DE"/>
    <w:rsid w:val="00DE76B6"/>
    <w:rsid w:val="00DF0299"/>
    <w:rsid w:val="00DF02A6"/>
    <w:rsid w:val="00DF02ED"/>
    <w:rsid w:val="00DF11A3"/>
    <w:rsid w:val="00DF16D5"/>
    <w:rsid w:val="00DF1EBB"/>
    <w:rsid w:val="00DF24D0"/>
    <w:rsid w:val="00DF25FB"/>
    <w:rsid w:val="00DF2C2B"/>
    <w:rsid w:val="00DF3114"/>
    <w:rsid w:val="00DF52FA"/>
    <w:rsid w:val="00DF5769"/>
    <w:rsid w:val="00DF5C4C"/>
    <w:rsid w:val="00DF5D63"/>
    <w:rsid w:val="00DF5E11"/>
    <w:rsid w:val="00DF649B"/>
    <w:rsid w:val="00DF6874"/>
    <w:rsid w:val="00DF6D51"/>
    <w:rsid w:val="00DF719B"/>
    <w:rsid w:val="00E00252"/>
    <w:rsid w:val="00E02A7D"/>
    <w:rsid w:val="00E02D94"/>
    <w:rsid w:val="00E02DB8"/>
    <w:rsid w:val="00E032B8"/>
    <w:rsid w:val="00E04D42"/>
    <w:rsid w:val="00E05470"/>
    <w:rsid w:val="00E05ED0"/>
    <w:rsid w:val="00E07332"/>
    <w:rsid w:val="00E07532"/>
    <w:rsid w:val="00E115A3"/>
    <w:rsid w:val="00E119A4"/>
    <w:rsid w:val="00E11B15"/>
    <w:rsid w:val="00E1234C"/>
    <w:rsid w:val="00E12469"/>
    <w:rsid w:val="00E129E2"/>
    <w:rsid w:val="00E132C5"/>
    <w:rsid w:val="00E1333F"/>
    <w:rsid w:val="00E147AA"/>
    <w:rsid w:val="00E14C86"/>
    <w:rsid w:val="00E14F6D"/>
    <w:rsid w:val="00E156D6"/>
    <w:rsid w:val="00E15932"/>
    <w:rsid w:val="00E15FC6"/>
    <w:rsid w:val="00E1646C"/>
    <w:rsid w:val="00E1689F"/>
    <w:rsid w:val="00E1726C"/>
    <w:rsid w:val="00E17603"/>
    <w:rsid w:val="00E17F2B"/>
    <w:rsid w:val="00E20830"/>
    <w:rsid w:val="00E212B0"/>
    <w:rsid w:val="00E2181D"/>
    <w:rsid w:val="00E234F5"/>
    <w:rsid w:val="00E23B38"/>
    <w:rsid w:val="00E23B42"/>
    <w:rsid w:val="00E24C25"/>
    <w:rsid w:val="00E25007"/>
    <w:rsid w:val="00E254FE"/>
    <w:rsid w:val="00E25892"/>
    <w:rsid w:val="00E26415"/>
    <w:rsid w:val="00E2649E"/>
    <w:rsid w:val="00E27524"/>
    <w:rsid w:val="00E30115"/>
    <w:rsid w:val="00E31467"/>
    <w:rsid w:val="00E32CC2"/>
    <w:rsid w:val="00E32F21"/>
    <w:rsid w:val="00E3328C"/>
    <w:rsid w:val="00E33784"/>
    <w:rsid w:val="00E345CD"/>
    <w:rsid w:val="00E3596D"/>
    <w:rsid w:val="00E36139"/>
    <w:rsid w:val="00E361AD"/>
    <w:rsid w:val="00E3630B"/>
    <w:rsid w:val="00E36576"/>
    <w:rsid w:val="00E365DC"/>
    <w:rsid w:val="00E36686"/>
    <w:rsid w:val="00E36F27"/>
    <w:rsid w:val="00E37D45"/>
    <w:rsid w:val="00E4096D"/>
    <w:rsid w:val="00E40CAA"/>
    <w:rsid w:val="00E43641"/>
    <w:rsid w:val="00E446A7"/>
    <w:rsid w:val="00E44751"/>
    <w:rsid w:val="00E447D0"/>
    <w:rsid w:val="00E45210"/>
    <w:rsid w:val="00E45806"/>
    <w:rsid w:val="00E45C04"/>
    <w:rsid w:val="00E461DC"/>
    <w:rsid w:val="00E46C36"/>
    <w:rsid w:val="00E46E96"/>
    <w:rsid w:val="00E46FC5"/>
    <w:rsid w:val="00E472A1"/>
    <w:rsid w:val="00E47A5A"/>
    <w:rsid w:val="00E50104"/>
    <w:rsid w:val="00E50918"/>
    <w:rsid w:val="00E52556"/>
    <w:rsid w:val="00E5255F"/>
    <w:rsid w:val="00E52B2F"/>
    <w:rsid w:val="00E5378D"/>
    <w:rsid w:val="00E537E0"/>
    <w:rsid w:val="00E53882"/>
    <w:rsid w:val="00E53F43"/>
    <w:rsid w:val="00E54575"/>
    <w:rsid w:val="00E549B7"/>
    <w:rsid w:val="00E54EA4"/>
    <w:rsid w:val="00E56CD5"/>
    <w:rsid w:val="00E57AB7"/>
    <w:rsid w:val="00E57C3E"/>
    <w:rsid w:val="00E602D6"/>
    <w:rsid w:val="00E606E7"/>
    <w:rsid w:val="00E608AF"/>
    <w:rsid w:val="00E60AEC"/>
    <w:rsid w:val="00E60C72"/>
    <w:rsid w:val="00E6178F"/>
    <w:rsid w:val="00E61813"/>
    <w:rsid w:val="00E61B48"/>
    <w:rsid w:val="00E61B61"/>
    <w:rsid w:val="00E62567"/>
    <w:rsid w:val="00E62649"/>
    <w:rsid w:val="00E626A4"/>
    <w:rsid w:val="00E630C3"/>
    <w:rsid w:val="00E632C4"/>
    <w:rsid w:val="00E63499"/>
    <w:rsid w:val="00E63C71"/>
    <w:rsid w:val="00E640CB"/>
    <w:rsid w:val="00E642A5"/>
    <w:rsid w:val="00E65D36"/>
    <w:rsid w:val="00E66128"/>
    <w:rsid w:val="00E66616"/>
    <w:rsid w:val="00E6700B"/>
    <w:rsid w:val="00E67699"/>
    <w:rsid w:val="00E67751"/>
    <w:rsid w:val="00E67B9F"/>
    <w:rsid w:val="00E67EEF"/>
    <w:rsid w:val="00E700EA"/>
    <w:rsid w:val="00E70DAA"/>
    <w:rsid w:val="00E712C6"/>
    <w:rsid w:val="00E71732"/>
    <w:rsid w:val="00E71B93"/>
    <w:rsid w:val="00E720F0"/>
    <w:rsid w:val="00E7219C"/>
    <w:rsid w:val="00E72D9F"/>
    <w:rsid w:val="00E732AC"/>
    <w:rsid w:val="00E733C3"/>
    <w:rsid w:val="00E73828"/>
    <w:rsid w:val="00E73D56"/>
    <w:rsid w:val="00E743A8"/>
    <w:rsid w:val="00E74543"/>
    <w:rsid w:val="00E747F6"/>
    <w:rsid w:val="00E74EDC"/>
    <w:rsid w:val="00E74EDF"/>
    <w:rsid w:val="00E75470"/>
    <w:rsid w:val="00E75956"/>
    <w:rsid w:val="00E75CF9"/>
    <w:rsid w:val="00E76032"/>
    <w:rsid w:val="00E7660B"/>
    <w:rsid w:val="00E76661"/>
    <w:rsid w:val="00E76908"/>
    <w:rsid w:val="00E774DF"/>
    <w:rsid w:val="00E77972"/>
    <w:rsid w:val="00E77F2F"/>
    <w:rsid w:val="00E8043C"/>
    <w:rsid w:val="00E806D0"/>
    <w:rsid w:val="00E80C70"/>
    <w:rsid w:val="00E81D1D"/>
    <w:rsid w:val="00E825D8"/>
    <w:rsid w:val="00E82B6A"/>
    <w:rsid w:val="00E84060"/>
    <w:rsid w:val="00E8637D"/>
    <w:rsid w:val="00E86D0C"/>
    <w:rsid w:val="00E878F6"/>
    <w:rsid w:val="00E9013A"/>
    <w:rsid w:val="00E90162"/>
    <w:rsid w:val="00E906E0"/>
    <w:rsid w:val="00E90830"/>
    <w:rsid w:val="00E90B8B"/>
    <w:rsid w:val="00E917C1"/>
    <w:rsid w:val="00E9227C"/>
    <w:rsid w:val="00E923F9"/>
    <w:rsid w:val="00E92A45"/>
    <w:rsid w:val="00E92F9C"/>
    <w:rsid w:val="00E93382"/>
    <w:rsid w:val="00E939B3"/>
    <w:rsid w:val="00E940A7"/>
    <w:rsid w:val="00E94EE2"/>
    <w:rsid w:val="00E95113"/>
    <w:rsid w:val="00E95603"/>
    <w:rsid w:val="00E959E3"/>
    <w:rsid w:val="00E960AC"/>
    <w:rsid w:val="00E96A2E"/>
    <w:rsid w:val="00E972E6"/>
    <w:rsid w:val="00E9751B"/>
    <w:rsid w:val="00E977D5"/>
    <w:rsid w:val="00E97A97"/>
    <w:rsid w:val="00E97D46"/>
    <w:rsid w:val="00EA0ACC"/>
    <w:rsid w:val="00EA11A6"/>
    <w:rsid w:val="00EA195C"/>
    <w:rsid w:val="00EA1C88"/>
    <w:rsid w:val="00EA2168"/>
    <w:rsid w:val="00EA218B"/>
    <w:rsid w:val="00EA2378"/>
    <w:rsid w:val="00EA5051"/>
    <w:rsid w:val="00EA5098"/>
    <w:rsid w:val="00EA58A1"/>
    <w:rsid w:val="00EA5CC0"/>
    <w:rsid w:val="00EA5E0B"/>
    <w:rsid w:val="00EA5F5F"/>
    <w:rsid w:val="00EA6774"/>
    <w:rsid w:val="00EA690A"/>
    <w:rsid w:val="00EA6A66"/>
    <w:rsid w:val="00EA6E0A"/>
    <w:rsid w:val="00EA71B1"/>
    <w:rsid w:val="00EA78E5"/>
    <w:rsid w:val="00EA792B"/>
    <w:rsid w:val="00EA7A14"/>
    <w:rsid w:val="00EA7AE0"/>
    <w:rsid w:val="00EB0211"/>
    <w:rsid w:val="00EB053A"/>
    <w:rsid w:val="00EB0C50"/>
    <w:rsid w:val="00EB112B"/>
    <w:rsid w:val="00EB1969"/>
    <w:rsid w:val="00EB3561"/>
    <w:rsid w:val="00EB3782"/>
    <w:rsid w:val="00EB3D4D"/>
    <w:rsid w:val="00EB4829"/>
    <w:rsid w:val="00EB4A12"/>
    <w:rsid w:val="00EB4E66"/>
    <w:rsid w:val="00EB52D5"/>
    <w:rsid w:val="00EB54A8"/>
    <w:rsid w:val="00EB63A4"/>
    <w:rsid w:val="00EB723C"/>
    <w:rsid w:val="00EB7B4D"/>
    <w:rsid w:val="00EC0B23"/>
    <w:rsid w:val="00EC20FF"/>
    <w:rsid w:val="00EC2166"/>
    <w:rsid w:val="00EC24CB"/>
    <w:rsid w:val="00EC2B6A"/>
    <w:rsid w:val="00EC2EFF"/>
    <w:rsid w:val="00EC36DE"/>
    <w:rsid w:val="00EC3B71"/>
    <w:rsid w:val="00EC3BFF"/>
    <w:rsid w:val="00EC4862"/>
    <w:rsid w:val="00EC4949"/>
    <w:rsid w:val="00EC4C90"/>
    <w:rsid w:val="00EC517E"/>
    <w:rsid w:val="00EC5E0A"/>
    <w:rsid w:val="00EC6EFB"/>
    <w:rsid w:val="00EC737C"/>
    <w:rsid w:val="00EC73EC"/>
    <w:rsid w:val="00EC7436"/>
    <w:rsid w:val="00EC7DB8"/>
    <w:rsid w:val="00EC7FF0"/>
    <w:rsid w:val="00ED1B4C"/>
    <w:rsid w:val="00ED275C"/>
    <w:rsid w:val="00ED2A38"/>
    <w:rsid w:val="00ED2C7F"/>
    <w:rsid w:val="00ED392F"/>
    <w:rsid w:val="00ED3FBD"/>
    <w:rsid w:val="00ED4636"/>
    <w:rsid w:val="00ED5006"/>
    <w:rsid w:val="00ED516E"/>
    <w:rsid w:val="00ED51CB"/>
    <w:rsid w:val="00ED5460"/>
    <w:rsid w:val="00ED5E3A"/>
    <w:rsid w:val="00ED62F9"/>
    <w:rsid w:val="00ED6821"/>
    <w:rsid w:val="00EE0257"/>
    <w:rsid w:val="00EE02C0"/>
    <w:rsid w:val="00EE20B4"/>
    <w:rsid w:val="00EE239F"/>
    <w:rsid w:val="00EE29FB"/>
    <w:rsid w:val="00EE2E41"/>
    <w:rsid w:val="00EE3FA2"/>
    <w:rsid w:val="00EE3FB3"/>
    <w:rsid w:val="00EE432F"/>
    <w:rsid w:val="00EE4A9B"/>
    <w:rsid w:val="00EE540A"/>
    <w:rsid w:val="00EE5720"/>
    <w:rsid w:val="00EE58CB"/>
    <w:rsid w:val="00EE5E5E"/>
    <w:rsid w:val="00EE6713"/>
    <w:rsid w:val="00EE67A2"/>
    <w:rsid w:val="00EE68D7"/>
    <w:rsid w:val="00EE6B0D"/>
    <w:rsid w:val="00EE7D20"/>
    <w:rsid w:val="00EF134E"/>
    <w:rsid w:val="00EF1B91"/>
    <w:rsid w:val="00EF27C6"/>
    <w:rsid w:val="00EF410D"/>
    <w:rsid w:val="00EF42B3"/>
    <w:rsid w:val="00EF4879"/>
    <w:rsid w:val="00EF58D8"/>
    <w:rsid w:val="00EF5DF4"/>
    <w:rsid w:val="00EF6AAA"/>
    <w:rsid w:val="00EF6AD9"/>
    <w:rsid w:val="00EF76A0"/>
    <w:rsid w:val="00EF7B77"/>
    <w:rsid w:val="00EF7DC5"/>
    <w:rsid w:val="00F00FB2"/>
    <w:rsid w:val="00F01433"/>
    <w:rsid w:val="00F01658"/>
    <w:rsid w:val="00F0187A"/>
    <w:rsid w:val="00F018BF"/>
    <w:rsid w:val="00F01E46"/>
    <w:rsid w:val="00F02088"/>
    <w:rsid w:val="00F0212C"/>
    <w:rsid w:val="00F0225A"/>
    <w:rsid w:val="00F024C0"/>
    <w:rsid w:val="00F031AC"/>
    <w:rsid w:val="00F03C0E"/>
    <w:rsid w:val="00F04033"/>
    <w:rsid w:val="00F0462E"/>
    <w:rsid w:val="00F04871"/>
    <w:rsid w:val="00F04A63"/>
    <w:rsid w:val="00F050B9"/>
    <w:rsid w:val="00F0526D"/>
    <w:rsid w:val="00F05672"/>
    <w:rsid w:val="00F05AFB"/>
    <w:rsid w:val="00F06A19"/>
    <w:rsid w:val="00F06A20"/>
    <w:rsid w:val="00F072D7"/>
    <w:rsid w:val="00F07605"/>
    <w:rsid w:val="00F07C52"/>
    <w:rsid w:val="00F07F9F"/>
    <w:rsid w:val="00F105AD"/>
    <w:rsid w:val="00F10BF5"/>
    <w:rsid w:val="00F11320"/>
    <w:rsid w:val="00F11EC1"/>
    <w:rsid w:val="00F122C7"/>
    <w:rsid w:val="00F12412"/>
    <w:rsid w:val="00F140BC"/>
    <w:rsid w:val="00F152FE"/>
    <w:rsid w:val="00F15C90"/>
    <w:rsid w:val="00F15E4B"/>
    <w:rsid w:val="00F17106"/>
    <w:rsid w:val="00F17121"/>
    <w:rsid w:val="00F172BA"/>
    <w:rsid w:val="00F17AE0"/>
    <w:rsid w:val="00F203C2"/>
    <w:rsid w:val="00F20A51"/>
    <w:rsid w:val="00F21A3B"/>
    <w:rsid w:val="00F22962"/>
    <w:rsid w:val="00F22F11"/>
    <w:rsid w:val="00F23513"/>
    <w:rsid w:val="00F23820"/>
    <w:rsid w:val="00F23A22"/>
    <w:rsid w:val="00F23B70"/>
    <w:rsid w:val="00F241C5"/>
    <w:rsid w:val="00F2432D"/>
    <w:rsid w:val="00F24712"/>
    <w:rsid w:val="00F26C85"/>
    <w:rsid w:val="00F27EED"/>
    <w:rsid w:val="00F3001C"/>
    <w:rsid w:val="00F303FC"/>
    <w:rsid w:val="00F31423"/>
    <w:rsid w:val="00F31AA4"/>
    <w:rsid w:val="00F31B14"/>
    <w:rsid w:val="00F31F9A"/>
    <w:rsid w:val="00F322A6"/>
    <w:rsid w:val="00F324CF"/>
    <w:rsid w:val="00F3279A"/>
    <w:rsid w:val="00F33C8A"/>
    <w:rsid w:val="00F33CC4"/>
    <w:rsid w:val="00F34209"/>
    <w:rsid w:val="00F34418"/>
    <w:rsid w:val="00F349C7"/>
    <w:rsid w:val="00F34CB3"/>
    <w:rsid w:val="00F34E42"/>
    <w:rsid w:val="00F3509D"/>
    <w:rsid w:val="00F35217"/>
    <w:rsid w:val="00F35535"/>
    <w:rsid w:val="00F365C0"/>
    <w:rsid w:val="00F3669E"/>
    <w:rsid w:val="00F37D46"/>
    <w:rsid w:val="00F40645"/>
    <w:rsid w:val="00F41585"/>
    <w:rsid w:val="00F41B7C"/>
    <w:rsid w:val="00F424E0"/>
    <w:rsid w:val="00F42A58"/>
    <w:rsid w:val="00F43892"/>
    <w:rsid w:val="00F43915"/>
    <w:rsid w:val="00F465BE"/>
    <w:rsid w:val="00F467F5"/>
    <w:rsid w:val="00F46EC1"/>
    <w:rsid w:val="00F4708B"/>
    <w:rsid w:val="00F47B8B"/>
    <w:rsid w:val="00F50702"/>
    <w:rsid w:val="00F507D5"/>
    <w:rsid w:val="00F5140C"/>
    <w:rsid w:val="00F517FA"/>
    <w:rsid w:val="00F51939"/>
    <w:rsid w:val="00F51A45"/>
    <w:rsid w:val="00F51AB1"/>
    <w:rsid w:val="00F51BC4"/>
    <w:rsid w:val="00F51C52"/>
    <w:rsid w:val="00F53404"/>
    <w:rsid w:val="00F53CD2"/>
    <w:rsid w:val="00F54714"/>
    <w:rsid w:val="00F553C9"/>
    <w:rsid w:val="00F55DA1"/>
    <w:rsid w:val="00F55F09"/>
    <w:rsid w:val="00F5638D"/>
    <w:rsid w:val="00F56B6B"/>
    <w:rsid w:val="00F576EF"/>
    <w:rsid w:val="00F57FD2"/>
    <w:rsid w:val="00F60005"/>
    <w:rsid w:val="00F60C7D"/>
    <w:rsid w:val="00F61339"/>
    <w:rsid w:val="00F645B6"/>
    <w:rsid w:val="00F65633"/>
    <w:rsid w:val="00F66272"/>
    <w:rsid w:val="00F6639E"/>
    <w:rsid w:val="00F67F10"/>
    <w:rsid w:val="00F712FF"/>
    <w:rsid w:val="00F71A92"/>
    <w:rsid w:val="00F71F2F"/>
    <w:rsid w:val="00F7228E"/>
    <w:rsid w:val="00F73304"/>
    <w:rsid w:val="00F73C8B"/>
    <w:rsid w:val="00F73DB5"/>
    <w:rsid w:val="00F740A4"/>
    <w:rsid w:val="00F75A76"/>
    <w:rsid w:val="00F75EAF"/>
    <w:rsid w:val="00F75F65"/>
    <w:rsid w:val="00F76E3F"/>
    <w:rsid w:val="00F772CC"/>
    <w:rsid w:val="00F77736"/>
    <w:rsid w:val="00F77B6C"/>
    <w:rsid w:val="00F8019A"/>
    <w:rsid w:val="00F801AA"/>
    <w:rsid w:val="00F802B4"/>
    <w:rsid w:val="00F80D62"/>
    <w:rsid w:val="00F8120A"/>
    <w:rsid w:val="00F814E5"/>
    <w:rsid w:val="00F81698"/>
    <w:rsid w:val="00F821A9"/>
    <w:rsid w:val="00F8272B"/>
    <w:rsid w:val="00F846DB"/>
    <w:rsid w:val="00F8482D"/>
    <w:rsid w:val="00F84963"/>
    <w:rsid w:val="00F84D70"/>
    <w:rsid w:val="00F85FFD"/>
    <w:rsid w:val="00F86A3D"/>
    <w:rsid w:val="00F86E00"/>
    <w:rsid w:val="00F870E6"/>
    <w:rsid w:val="00F87A47"/>
    <w:rsid w:val="00F90756"/>
    <w:rsid w:val="00F90C88"/>
    <w:rsid w:val="00F9153B"/>
    <w:rsid w:val="00F91A2A"/>
    <w:rsid w:val="00F91BB7"/>
    <w:rsid w:val="00F91F0D"/>
    <w:rsid w:val="00F92117"/>
    <w:rsid w:val="00F93435"/>
    <w:rsid w:val="00F9356F"/>
    <w:rsid w:val="00F93B6F"/>
    <w:rsid w:val="00F93D0E"/>
    <w:rsid w:val="00F93F9E"/>
    <w:rsid w:val="00F9471F"/>
    <w:rsid w:val="00F94A61"/>
    <w:rsid w:val="00F950B8"/>
    <w:rsid w:val="00F95197"/>
    <w:rsid w:val="00F956D2"/>
    <w:rsid w:val="00F957AB"/>
    <w:rsid w:val="00F95A21"/>
    <w:rsid w:val="00F960F6"/>
    <w:rsid w:val="00F96119"/>
    <w:rsid w:val="00F96602"/>
    <w:rsid w:val="00F96A4A"/>
    <w:rsid w:val="00F972AD"/>
    <w:rsid w:val="00F97FDD"/>
    <w:rsid w:val="00FA0267"/>
    <w:rsid w:val="00FA1356"/>
    <w:rsid w:val="00FA2DB0"/>
    <w:rsid w:val="00FA329F"/>
    <w:rsid w:val="00FA3604"/>
    <w:rsid w:val="00FA4889"/>
    <w:rsid w:val="00FA5533"/>
    <w:rsid w:val="00FA57F7"/>
    <w:rsid w:val="00FA5FE7"/>
    <w:rsid w:val="00FA652C"/>
    <w:rsid w:val="00FA66B4"/>
    <w:rsid w:val="00FA6B57"/>
    <w:rsid w:val="00FA749D"/>
    <w:rsid w:val="00FB04CA"/>
    <w:rsid w:val="00FB1094"/>
    <w:rsid w:val="00FB1644"/>
    <w:rsid w:val="00FB1A74"/>
    <w:rsid w:val="00FB2191"/>
    <w:rsid w:val="00FB2647"/>
    <w:rsid w:val="00FB38BC"/>
    <w:rsid w:val="00FB3A64"/>
    <w:rsid w:val="00FB42EA"/>
    <w:rsid w:val="00FB47C6"/>
    <w:rsid w:val="00FB5738"/>
    <w:rsid w:val="00FB5FF0"/>
    <w:rsid w:val="00FB6051"/>
    <w:rsid w:val="00FB656D"/>
    <w:rsid w:val="00FB731D"/>
    <w:rsid w:val="00FB799A"/>
    <w:rsid w:val="00FB7F0D"/>
    <w:rsid w:val="00FC03E9"/>
    <w:rsid w:val="00FC0E6C"/>
    <w:rsid w:val="00FC1148"/>
    <w:rsid w:val="00FC114C"/>
    <w:rsid w:val="00FC1187"/>
    <w:rsid w:val="00FC1337"/>
    <w:rsid w:val="00FC15CB"/>
    <w:rsid w:val="00FC1A05"/>
    <w:rsid w:val="00FC1D08"/>
    <w:rsid w:val="00FC1E8B"/>
    <w:rsid w:val="00FC1F2F"/>
    <w:rsid w:val="00FC2206"/>
    <w:rsid w:val="00FC228E"/>
    <w:rsid w:val="00FC22A2"/>
    <w:rsid w:val="00FC2349"/>
    <w:rsid w:val="00FC2BD8"/>
    <w:rsid w:val="00FC2D96"/>
    <w:rsid w:val="00FC3004"/>
    <w:rsid w:val="00FC3BB7"/>
    <w:rsid w:val="00FC48D1"/>
    <w:rsid w:val="00FC4F73"/>
    <w:rsid w:val="00FC5B2F"/>
    <w:rsid w:val="00FC75D7"/>
    <w:rsid w:val="00FC7A52"/>
    <w:rsid w:val="00FC7F21"/>
    <w:rsid w:val="00FD0A73"/>
    <w:rsid w:val="00FD10CD"/>
    <w:rsid w:val="00FD156C"/>
    <w:rsid w:val="00FD160D"/>
    <w:rsid w:val="00FD2619"/>
    <w:rsid w:val="00FD3572"/>
    <w:rsid w:val="00FD3CB4"/>
    <w:rsid w:val="00FD43A7"/>
    <w:rsid w:val="00FD458C"/>
    <w:rsid w:val="00FD498E"/>
    <w:rsid w:val="00FD7033"/>
    <w:rsid w:val="00FD74B3"/>
    <w:rsid w:val="00FD7635"/>
    <w:rsid w:val="00FE06F4"/>
    <w:rsid w:val="00FE0C6C"/>
    <w:rsid w:val="00FE1193"/>
    <w:rsid w:val="00FE15CB"/>
    <w:rsid w:val="00FE21F4"/>
    <w:rsid w:val="00FE2308"/>
    <w:rsid w:val="00FE2448"/>
    <w:rsid w:val="00FE26F9"/>
    <w:rsid w:val="00FE4188"/>
    <w:rsid w:val="00FE43BA"/>
    <w:rsid w:val="00FE4A4F"/>
    <w:rsid w:val="00FE506F"/>
    <w:rsid w:val="00FE540A"/>
    <w:rsid w:val="00FE5707"/>
    <w:rsid w:val="00FE584A"/>
    <w:rsid w:val="00FE673B"/>
    <w:rsid w:val="00FE6896"/>
    <w:rsid w:val="00FE6DAD"/>
    <w:rsid w:val="00FE712D"/>
    <w:rsid w:val="00FE771C"/>
    <w:rsid w:val="00FE7BB7"/>
    <w:rsid w:val="00FE7FB1"/>
    <w:rsid w:val="00FF13BC"/>
    <w:rsid w:val="00FF1B19"/>
    <w:rsid w:val="00FF21CF"/>
    <w:rsid w:val="00FF22C5"/>
    <w:rsid w:val="00FF2661"/>
    <w:rsid w:val="00FF2DA6"/>
    <w:rsid w:val="00FF346D"/>
    <w:rsid w:val="00FF4FF8"/>
    <w:rsid w:val="00FF51AE"/>
    <w:rsid w:val="00FF5536"/>
    <w:rsid w:val="00FF6144"/>
    <w:rsid w:val="00FF6A49"/>
    <w:rsid w:val="00FF6CBA"/>
    <w:rsid w:val="00FF6CD5"/>
    <w:rsid w:val="00FF6F16"/>
    <w:rsid w:val="00FF737C"/>
    <w:rsid w:val="00FF737F"/>
    <w:rsid w:val="00FF7397"/>
    <w:rsid w:val="00FF7A6F"/>
    <w:rsid w:val="00FF7A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356493"/>
  <w15:docId w15:val="{7BE06DBB-DA85-43A9-AE9B-A0B53D5CD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4">
    <w:name w:val="Normal"/>
    <w:qFormat/>
    <w:rsid w:val="003C5639"/>
    <w:pPr>
      <w:spacing w:after="60"/>
      <w:jc w:val="both"/>
    </w:pPr>
    <w:rPr>
      <w:sz w:val="24"/>
      <w:szCs w:val="24"/>
    </w:rPr>
  </w:style>
  <w:style w:type="paragraph" w:styleId="10">
    <w:name w:val="heading 1"/>
    <w:basedOn w:val="a4"/>
    <w:next w:val="a4"/>
    <w:qFormat/>
    <w:rsid w:val="00F84963"/>
    <w:pPr>
      <w:keepNext/>
      <w:spacing w:before="240"/>
      <w:outlineLvl w:val="0"/>
    </w:pPr>
    <w:rPr>
      <w:rFonts w:ascii="Arial" w:hAnsi="Arial" w:cs="Arial"/>
      <w:b/>
      <w:bCs/>
      <w:kern w:val="32"/>
      <w:sz w:val="32"/>
      <w:szCs w:val="32"/>
    </w:rPr>
  </w:style>
  <w:style w:type="paragraph" w:styleId="2">
    <w:name w:val="heading 2"/>
    <w:basedOn w:val="a4"/>
    <w:next w:val="a4"/>
    <w:qFormat/>
    <w:rsid w:val="00837640"/>
    <w:pPr>
      <w:keepNext/>
      <w:suppressAutoHyphens/>
      <w:spacing w:before="360" w:after="120"/>
      <w:jc w:val="left"/>
      <w:outlineLvl w:val="1"/>
    </w:pPr>
    <w:rPr>
      <w:b/>
      <w:bCs/>
      <w:smallCaps/>
      <w:sz w:val="32"/>
      <w:szCs w:val="28"/>
    </w:rPr>
  </w:style>
  <w:style w:type="paragraph" w:styleId="3">
    <w:name w:val="heading 3"/>
    <w:aliases w:val="H3"/>
    <w:basedOn w:val="a4"/>
    <w:next w:val="a4"/>
    <w:link w:val="30"/>
    <w:qFormat/>
    <w:rsid w:val="00EE58CB"/>
    <w:pPr>
      <w:keepNext/>
      <w:spacing w:before="240"/>
      <w:outlineLvl w:val="2"/>
    </w:pPr>
    <w:rPr>
      <w:rFonts w:ascii="Arial" w:hAnsi="Arial"/>
      <w:b/>
      <w:szCs w:val="20"/>
    </w:rPr>
  </w:style>
  <w:style w:type="paragraph" w:styleId="4">
    <w:name w:val="heading 4"/>
    <w:aliases w:val="H4"/>
    <w:basedOn w:val="a4"/>
    <w:next w:val="a4"/>
    <w:link w:val="40"/>
    <w:qFormat/>
    <w:rsid w:val="00EE58CB"/>
    <w:pPr>
      <w:keepNext/>
      <w:numPr>
        <w:ilvl w:val="3"/>
        <w:numId w:val="1"/>
      </w:numPr>
      <w:spacing w:before="240"/>
      <w:outlineLvl w:val="3"/>
    </w:pPr>
    <w:rPr>
      <w:rFonts w:ascii="Arial" w:hAnsi="Arial"/>
      <w:szCs w:val="20"/>
    </w:rPr>
  </w:style>
  <w:style w:type="paragraph" w:styleId="5">
    <w:name w:val="heading 5"/>
    <w:aliases w:val="H5"/>
    <w:basedOn w:val="a4"/>
    <w:next w:val="a4"/>
    <w:link w:val="50"/>
    <w:qFormat/>
    <w:rsid w:val="00EE58CB"/>
    <w:pPr>
      <w:numPr>
        <w:ilvl w:val="4"/>
        <w:numId w:val="1"/>
      </w:numPr>
      <w:spacing w:before="240"/>
      <w:outlineLvl w:val="4"/>
    </w:pPr>
    <w:rPr>
      <w:sz w:val="22"/>
      <w:szCs w:val="20"/>
    </w:rPr>
  </w:style>
  <w:style w:type="paragraph" w:styleId="6">
    <w:name w:val="heading 6"/>
    <w:basedOn w:val="a4"/>
    <w:next w:val="a4"/>
    <w:link w:val="60"/>
    <w:qFormat/>
    <w:rsid w:val="00EE58CB"/>
    <w:pPr>
      <w:numPr>
        <w:ilvl w:val="5"/>
        <w:numId w:val="1"/>
      </w:numPr>
      <w:spacing w:before="240"/>
      <w:outlineLvl w:val="5"/>
    </w:pPr>
    <w:rPr>
      <w:i/>
      <w:sz w:val="22"/>
      <w:szCs w:val="20"/>
    </w:rPr>
  </w:style>
  <w:style w:type="paragraph" w:styleId="7">
    <w:name w:val="heading 7"/>
    <w:basedOn w:val="a4"/>
    <w:next w:val="a4"/>
    <w:link w:val="70"/>
    <w:qFormat/>
    <w:rsid w:val="00EE58CB"/>
    <w:pPr>
      <w:numPr>
        <w:ilvl w:val="6"/>
        <w:numId w:val="1"/>
      </w:numPr>
      <w:spacing w:before="240"/>
      <w:outlineLvl w:val="6"/>
    </w:pPr>
    <w:rPr>
      <w:rFonts w:ascii="Arial" w:hAnsi="Arial"/>
      <w:sz w:val="20"/>
      <w:szCs w:val="20"/>
    </w:rPr>
  </w:style>
  <w:style w:type="paragraph" w:styleId="8">
    <w:name w:val="heading 8"/>
    <w:basedOn w:val="a4"/>
    <w:next w:val="a4"/>
    <w:link w:val="80"/>
    <w:qFormat/>
    <w:rsid w:val="00EE58CB"/>
    <w:pPr>
      <w:numPr>
        <w:ilvl w:val="7"/>
        <w:numId w:val="1"/>
      </w:numPr>
      <w:spacing w:before="240"/>
      <w:outlineLvl w:val="7"/>
    </w:pPr>
    <w:rPr>
      <w:rFonts w:ascii="Arial" w:hAnsi="Arial"/>
      <w:i/>
      <w:sz w:val="20"/>
      <w:szCs w:val="20"/>
    </w:rPr>
  </w:style>
  <w:style w:type="paragraph" w:styleId="9">
    <w:name w:val="heading 9"/>
    <w:basedOn w:val="a4"/>
    <w:next w:val="a4"/>
    <w:link w:val="90"/>
    <w:qFormat/>
    <w:rsid w:val="00EE58CB"/>
    <w:pPr>
      <w:numPr>
        <w:ilvl w:val="8"/>
        <w:numId w:val="1"/>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60">
    <w:name w:val="Заголовок 6 Знак"/>
    <w:link w:val="6"/>
    <w:rsid w:val="00EE58CB"/>
    <w:rPr>
      <w:i/>
      <w:sz w:val="22"/>
    </w:rPr>
  </w:style>
  <w:style w:type="paragraph" w:styleId="a8">
    <w:name w:val="Body Text"/>
    <w:aliases w:val="Основной текст Знак Знак,Знак,Основной текст Знак"/>
    <w:basedOn w:val="a4"/>
    <w:link w:val="12"/>
    <w:rsid w:val="00987F3C"/>
    <w:pPr>
      <w:spacing w:after="120"/>
    </w:pPr>
    <w:rPr>
      <w:szCs w:val="20"/>
    </w:rPr>
  </w:style>
  <w:style w:type="character" w:customStyle="1" w:styleId="12">
    <w:name w:val="Основной текст Знак1"/>
    <w:aliases w:val="Основной текст Знак Знак Знак,Знак Знак,Основной текст Знак Знак1"/>
    <w:link w:val="a8"/>
    <w:rsid w:val="00987F3C"/>
    <w:rPr>
      <w:sz w:val="24"/>
      <w:lang w:val="ru-RU" w:eastAsia="ru-RU" w:bidi="ar-SA"/>
    </w:rPr>
  </w:style>
  <w:style w:type="paragraph" w:styleId="a9">
    <w:name w:val="Body Text Indent"/>
    <w:basedOn w:val="a4"/>
    <w:link w:val="13"/>
    <w:unhideWhenUsed/>
    <w:rsid w:val="00987F3C"/>
    <w:pPr>
      <w:spacing w:after="120"/>
      <w:ind w:left="283"/>
    </w:pPr>
  </w:style>
  <w:style w:type="character" w:customStyle="1" w:styleId="13">
    <w:name w:val="Основной текст с отступом Знак1"/>
    <w:link w:val="a9"/>
    <w:rsid w:val="00987F3C"/>
    <w:rPr>
      <w:sz w:val="24"/>
      <w:szCs w:val="24"/>
      <w:lang w:val="ru-RU" w:eastAsia="ru-RU" w:bidi="ar-SA"/>
    </w:rPr>
  </w:style>
  <w:style w:type="character" w:styleId="aa">
    <w:name w:val="Hyperlink"/>
    <w:uiPriority w:val="99"/>
    <w:rsid w:val="00987F3C"/>
    <w:rPr>
      <w:color w:val="0000FF"/>
      <w:u w:val="single"/>
    </w:rPr>
  </w:style>
  <w:style w:type="paragraph" w:customStyle="1" w:styleId="ab">
    <w:name w:val="Словарная статья"/>
    <w:basedOn w:val="a4"/>
    <w:next w:val="a4"/>
    <w:rsid w:val="00987F3C"/>
    <w:pPr>
      <w:autoSpaceDE w:val="0"/>
      <w:autoSpaceDN w:val="0"/>
      <w:adjustRightInd w:val="0"/>
      <w:spacing w:after="0"/>
      <w:ind w:right="118"/>
    </w:pPr>
    <w:rPr>
      <w:rFonts w:ascii="Arial" w:hAnsi="Arial"/>
      <w:sz w:val="20"/>
      <w:szCs w:val="20"/>
    </w:rPr>
  </w:style>
  <w:style w:type="paragraph" w:styleId="ac">
    <w:name w:val="List Paragraph"/>
    <w:aliases w:val="ТЗ список,Абзац списка литеральный,Булет1,1Булет,it_List1,Список дефисный,Абзац основного текста,Bullet List,FooterText,numbered,Paragraphe de liste1,lp1,Нумерованый список,SL_Абзац списка,А"/>
    <w:basedOn w:val="a4"/>
    <w:link w:val="ad"/>
    <w:uiPriority w:val="34"/>
    <w:qFormat/>
    <w:rsid w:val="00D93C7E"/>
    <w:pPr>
      <w:spacing w:after="200" w:line="276" w:lineRule="auto"/>
      <w:ind w:left="720"/>
      <w:contextualSpacing/>
      <w:jc w:val="left"/>
    </w:pPr>
    <w:rPr>
      <w:rFonts w:ascii="Calibri" w:eastAsia="Calibri" w:hAnsi="Calibri"/>
      <w:sz w:val="22"/>
      <w:szCs w:val="22"/>
      <w:lang w:eastAsia="en-US"/>
    </w:rPr>
  </w:style>
  <w:style w:type="paragraph" w:styleId="ae">
    <w:name w:val="No Spacing"/>
    <w:aliases w:val="Бес интервала"/>
    <w:link w:val="af"/>
    <w:uiPriority w:val="1"/>
    <w:qFormat/>
    <w:rsid w:val="003B6F31"/>
    <w:pPr>
      <w:jc w:val="both"/>
    </w:pPr>
    <w:rPr>
      <w:sz w:val="24"/>
      <w:szCs w:val="24"/>
    </w:rPr>
  </w:style>
  <w:style w:type="paragraph" w:styleId="af0">
    <w:name w:val="footer"/>
    <w:basedOn w:val="a4"/>
    <w:link w:val="af1"/>
    <w:uiPriority w:val="99"/>
    <w:rsid w:val="00EE58CB"/>
    <w:pPr>
      <w:tabs>
        <w:tab w:val="center" w:pos="4153"/>
        <w:tab w:val="right" w:pos="8306"/>
      </w:tabs>
    </w:pPr>
    <w:rPr>
      <w:noProof/>
      <w:szCs w:val="20"/>
    </w:rPr>
  </w:style>
  <w:style w:type="character" w:customStyle="1" w:styleId="af1">
    <w:name w:val="Нижний колонтитул Знак"/>
    <w:link w:val="af0"/>
    <w:uiPriority w:val="99"/>
    <w:rsid w:val="00EE58CB"/>
    <w:rPr>
      <w:noProof/>
      <w:sz w:val="24"/>
      <w:lang w:val="ru-RU" w:eastAsia="ru-RU" w:bidi="ar-SA"/>
    </w:rPr>
  </w:style>
  <w:style w:type="paragraph" w:styleId="af2">
    <w:name w:val="Title"/>
    <w:basedOn w:val="a4"/>
    <w:link w:val="af3"/>
    <w:qFormat/>
    <w:rsid w:val="00EE58CB"/>
    <w:pPr>
      <w:spacing w:before="240"/>
      <w:jc w:val="center"/>
      <w:outlineLvl w:val="0"/>
    </w:pPr>
    <w:rPr>
      <w:rFonts w:ascii="Arial" w:hAnsi="Arial"/>
      <w:b/>
      <w:kern w:val="28"/>
      <w:sz w:val="32"/>
      <w:szCs w:val="20"/>
    </w:rPr>
  </w:style>
  <w:style w:type="character" w:customStyle="1" w:styleId="af3">
    <w:name w:val="Заголовок Знак"/>
    <w:link w:val="af2"/>
    <w:rsid w:val="00EE58CB"/>
    <w:rPr>
      <w:rFonts w:ascii="Arial" w:hAnsi="Arial"/>
      <w:b/>
      <w:kern w:val="28"/>
      <w:sz w:val="32"/>
      <w:lang w:val="ru-RU" w:eastAsia="ru-RU" w:bidi="ar-SA"/>
    </w:rPr>
  </w:style>
  <w:style w:type="paragraph" w:styleId="31">
    <w:name w:val="Body Text Indent 3"/>
    <w:basedOn w:val="a4"/>
    <w:link w:val="32"/>
    <w:unhideWhenUsed/>
    <w:rsid w:val="00EE58CB"/>
    <w:pPr>
      <w:spacing w:after="120"/>
      <w:ind w:left="283"/>
    </w:pPr>
    <w:rPr>
      <w:sz w:val="16"/>
      <w:szCs w:val="16"/>
    </w:rPr>
  </w:style>
  <w:style w:type="character" w:customStyle="1" w:styleId="32">
    <w:name w:val="Основной текст с отступом 3 Знак"/>
    <w:link w:val="31"/>
    <w:rsid w:val="00EE58CB"/>
    <w:rPr>
      <w:sz w:val="16"/>
      <w:szCs w:val="16"/>
      <w:lang w:val="ru-RU" w:eastAsia="ru-RU" w:bidi="ar-SA"/>
    </w:rPr>
  </w:style>
  <w:style w:type="character" w:styleId="af4">
    <w:name w:val="page number"/>
    <w:basedOn w:val="a5"/>
    <w:rsid w:val="00EE58CB"/>
  </w:style>
  <w:style w:type="paragraph" w:styleId="20">
    <w:name w:val="Body Text Indent 2"/>
    <w:basedOn w:val="a4"/>
    <w:link w:val="21"/>
    <w:rsid w:val="00EE58CB"/>
    <w:pPr>
      <w:spacing w:after="120" w:line="480" w:lineRule="auto"/>
      <w:ind w:left="283"/>
    </w:pPr>
  </w:style>
  <w:style w:type="table" w:styleId="af5">
    <w:name w:val="Table Grid"/>
    <w:basedOn w:val="a6"/>
    <w:uiPriority w:val="39"/>
    <w:rsid w:val="00707ED5"/>
    <w:pPr>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rmal (Web)"/>
    <w:basedOn w:val="a4"/>
    <w:link w:val="af7"/>
    <w:uiPriority w:val="99"/>
    <w:rsid w:val="00707ED5"/>
    <w:pPr>
      <w:spacing w:before="100" w:after="100"/>
      <w:jc w:val="left"/>
    </w:pPr>
    <w:rPr>
      <w:szCs w:val="20"/>
    </w:rPr>
  </w:style>
  <w:style w:type="paragraph" w:customStyle="1" w:styleId="af8">
    <w:name w:val="Таблица шапка"/>
    <w:basedOn w:val="a4"/>
    <w:rsid w:val="00837640"/>
    <w:pPr>
      <w:keepNext/>
      <w:spacing w:before="40" w:after="40"/>
      <w:ind w:left="57" w:right="57"/>
      <w:jc w:val="left"/>
    </w:pPr>
    <w:rPr>
      <w:sz w:val="18"/>
      <w:szCs w:val="18"/>
    </w:rPr>
  </w:style>
  <w:style w:type="paragraph" w:customStyle="1" w:styleId="af9">
    <w:name w:val="Таблица текст"/>
    <w:basedOn w:val="a4"/>
    <w:rsid w:val="00837640"/>
    <w:pPr>
      <w:spacing w:before="40" w:after="40"/>
      <w:ind w:left="57" w:right="57"/>
      <w:jc w:val="left"/>
    </w:pPr>
    <w:rPr>
      <w:sz w:val="22"/>
      <w:szCs w:val="22"/>
    </w:rPr>
  </w:style>
  <w:style w:type="paragraph" w:customStyle="1" w:styleId="-">
    <w:name w:val="Контракт-раздел"/>
    <w:basedOn w:val="a4"/>
    <w:next w:val="-0"/>
    <w:rsid w:val="00837640"/>
    <w:pPr>
      <w:keepNext/>
      <w:numPr>
        <w:numId w:val="2"/>
      </w:numPr>
      <w:tabs>
        <w:tab w:val="left" w:pos="540"/>
      </w:tabs>
      <w:suppressAutoHyphens/>
      <w:spacing w:before="360" w:after="120"/>
      <w:jc w:val="center"/>
      <w:outlineLvl w:val="3"/>
    </w:pPr>
    <w:rPr>
      <w:b/>
      <w:bCs/>
      <w:caps/>
      <w:smallCaps/>
    </w:rPr>
  </w:style>
  <w:style w:type="paragraph" w:customStyle="1" w:styleId="-0">
    <w:name w:val="Контракт-пункт"/>
    <w:basedOn w:val="a4"/>
    <w:rsid w:val="00837640"/>
    <w:pPr>
      <w:numPr>
        <w:ilvl w:val="1"/>
        <w:numId w:val="2"/>
      </w:numPr>
      <w:spacing w:after="0"/>
    </w:pPr>
  </w:style>
  <w:style w:type="paragraph" w:customStyle="1" w:styleId="-1">
    <w:name w:val="Контракт-подпункт"/>
    <w:basedOn w:val="a4"/>
    <w:rsid w:val="00837640"/>
    <w:pPr>
      <w:numPr>
        <w:ilvl w:val="2"/>
        <w:numId w:val="2"/>
      </w:numPr>
      <w:spacing w:after="0"/>
    </w:pPr>
  </w:style>
  <w:style w:type="paragraph" w:customStyle="1" w:styleId="-2">
    <w:name w:val="Контракт-подподпункт"/>
    <w:basedOn w:val="a4"/>
    <w:rsid w:val="00837640"/>
    <w:pPr>
      <w:numPr>
        <w:ilvl w:val="3"/>
        <w:numId w:val="2"/>
      </w:numPr>
      <w:spacing w:after="0"/>
    </w:pPr>
  </w:style>
  <w:style w:type="character" w:customStyle="1" w:styleId="afa">
    <w:name w:val="комментарий"/>
    <w:semiHidden/>
    <w:rsid w:val="00837640"/>
    <w:rPr>
      <w:i/>
      <w:u w:val="single"/>
      <w:shd w:val="clear" w:color="auto" w:fill="FFFF99"/>
    </w:rPr>
  </w:style>
  <w:style w:type="paragraph" w:customStyle="1" w:styleId="CharChar">
    <w:name w:val="Char Знак Знак Char Знак Знак Знак Знак Знак Знак Знак Знак Знак Знак Знак Знак Знак Знак Знак Знак"/>
    <w:basedOn w:val="a4"/>
    <w:rsid w:val="00837640"/>
    <w:pPr>
      <w:spacing w:after="0"/>
      <w:jc w:val="left"/>
    </w:pPr>
    <w:rPr>
      <w:rFonts w:ascii="Verdana" w:hAnsi="Verdana" w:cs="Verdana"/>
      <w:sz w:val="20"/>
      <w:szCs w:val="20"/>
      <w:lang w:val="en-US" w:eastAsia="en-US"/>
    </w:rPr>
  </w:style>
  <w:style w:type="paragraph" w:customStyle="1" w:styleId="a3">
    <w:name w:val="маркированный"/>
    <w:basedOn w:val="a4"/>
    <w:uiPriority w:val="99"/>
    <w:semiHidden/>
    <w:rsid w:val="00837640"/>
    <w:pPr>
      <w:numPr>
        <w:ilvl w:val="5"/>
        <w:numId w:val="5"/>
      </w:numPr>
      <w:spacing w:after="0"/>
    </w:pPr>
  </w:style>
  <w:style w:type="paragraph" w:customStyle="1" w:styleId="a2">
    <w:name w:val="Пункт"/>
    <w:basedOn w:val="a4"/>
    <w:uiPriority w:val="99"/>
    <w:rsid w:val="00837640"/>
    <w:pPr>
      <w:numPr>
        <w:ilvl w:val="2"/>
        <w:numId w:val="5"/>
      </w:numPr>
      <w:spacing w:after="0"/>
    </w:pPr>
  </w:style>
  <w:style w:type="paragraph" w:customStyle="1" w:styleId="afb">
    <w:name w:val="Подподпункт"/>
    <w:basedOn w:val="a4"/>
    <w:rsid w:val="00837640"/>
    <w:pPr>
      <w:tabs>
        <w:tab w:val="num" w:pos="3600"/>
      </w:tabs>
      <w:spacing w:after="0"/>
      <w:ind w:left="3600" w:hanging="360"/>
    </w:pPr>
  </w:style>
  <w:style w:type="character" w:styleId="afc">
    <w:name w:val="FollowedHyperlink"/>
    <w:uiPriority w:val="99"/>
    <w:rsid w:val="00837640"/>
    <w:rPr>
      <w:color w:val="800080"/>
      <w:u w:val="single"/>
    </w:rPr>
  </w:style>
  <w:style w:type="paragraph" w:styleId="afd">
    <w:name w:val="Document Map"/>
    <w:basedOn w:val="a4"/>
    <w:link w:val="afe"/>
    <w:rsid w:val="00C6556E"/>
    <w:rPr>
      <w:rFonts w:ascii="Tahoma" w:hAnsi="Tahoma"/>
      <w:sz w:val="16"/>
      <w:szCs w:val="16"/>
    </w:rPr>
  </w:style>
  <w:style w:type="character" w:customStyle="1" w:styleId="afe">
    <w:name w:val="Схема документа Знак"/>
    <w:link w:val="afd"/>
    <w:rsid w:val="00C6556E"/>
    <w:rPr>
      <w:rFonts w:ascii="Tahoma" w:hAnsi="Tahoma" w:cs="Tahoma"/>
      <w:sz w:val="16"/>
      <w:szCs w:val="16"/>
    </w:rPr>
  </w:style>
  <w:style w:type="paragraph" w:styleId="aff">
    <w:name w:val="Balloon Text"/>
    <w:basedOn w:val="a4"/>
    <w:link w:val="14"/>
    <w:rsid w:val="000024D7"/>
    <w:pPr>
      <w:spacing w:after="0"/>
      <w:jc w:val="left"/>
    </w:pPr>
    <w:rPr>
      <w:rFonts w:ascii="Tahoma" w:hAnsi="Tahoma"/>
      <w:sz w:val="16"/>
      <w:szCs w:val="16"/>
    </w:rPr>
  </w:style>
  <w:style w:type="character" w:customStyle="1" w:styleId="14">
    <w:name w:val="Текст выноски Знак1"/>
    <w:link w:val="aff"/>
    <w:rsid w:val="000024D7"/>
    <w:rPr>
      <w:rFonts w:ascii="Tahoma" w:hAnsi="Tahoma" w:cs="Tahoma"/>
      <w:sz w:val="16"/>
      <w:szCs w:val="16"/>
    </w:rPr>
  </w:style>
  <w:style w:type="character" w:customStyle="1" w:styleId="s101">
    <w:name w:val="s_101"/>
    <w:rsid w:val="00F56B6B"/>
    <w:rPr>
      <w:b/>
      <w:bCs/>
      <w:strike w:val="0"/>
      <w:dstrike w:val="0"/>
      <w:color w:val="000080"/>
      <w:u w:val="none"/>
      <w:effect w:val="none"/>
    </w:rPr>
  </w:style>
  <w:style w:type="numbering" w:customStyle="1" w:styleId="1">
    <w:name w:val="Стиль1"/>
    <w:rsid w:val="0006552F"/>
    <w:pPr>
      <w:numPr>
        <w:numId w:val="3"/>
      </w:numPr>
    </w:pPr>
  </w:style>
  <w:style w:type="character" w:customStyle="1" w:styleId="15">
    <w:name w:val="Заголовок 1 Знак"/>
    <w:aliases w:val="Document Header1 Знак"/>
    <w:rsid w:val="0006552F"/>
    <w:rPr>
      <w:b/>
      <w:bCs w:val="0"/>
      <w:kern w:val="28"/>
      <w:sz w:val="36"/>
      <w:lang w:val="ru-RU" w:eastAsia="ru-RU" w:bidi="ar-SA"/>
    </w:rPr>
  </w:style>
  <w:style w:type="paragraph" w:customStyle="1" w:styleId="text-1">
    <w:name w:val="text-1"/>
    <w:basedOn w:val="a4"/>
    <w:rsid w:val="00B320BE"/>
    <w:pPr>
      <w:spacing w:before="100" w:beforeAutospacing="1" w:after="100" w:afterAutospacing="1"/>
      <w:jc w:val="left"/>
    </w:pPr>
  </w:style>
  <w:style w:type="paragraph" w:customStyle="1" w:styleId="01zagolovok">
    <w:name w:val="01_zagolovok"/>
    <w:basedOn w:val="a4"/>
    <w:rsid w:val="00FF7AF4"/>
    <w:pPr>
      <w:keepNext/>
      <w:pageBreakBefore/>
      <w:spacing w:before="360" w:after="120"/>
      <w:jc w:val="left"/>
      <w:outlineLvl w:val="0"/>
    </w:pPr>
    <w:rPr>
      <w:rFonts w:ascii="GaramondC" w:hAnsi="GaramondC"/>
      <w:b/>
      <w:color w:val="000000"/>
      <w:sz w:val="40"/>
      <w:szCs w:val="62"/>
    </w:rPr>
  </w:style>
  <w:style w:type="paragraph" w:styleId="16">
    <w:name w:val="toc 1"/>
    <w:basedOn w:val="a4"/>
    <w:next w:val="a4"/>
    <w:autoRedefine/>
    <w:rsid w:val="008B7CCB"/>
    <w:pPr>
      <w:tabs>
        <w:tab w:val="right" w:leader="dot" w:pos="9540"/>
      </w:tabs>
      <w:spacing w:after="120"/>
      <w:ind w:right="277"/>
      <w:jc w:val="left"/>
    </w:pPr>
    <w:rPr>
      <w:b/>
      <w:noProof/>
    </w:rPr>
  </w:style>
  <w:style w:type="paragraph" w:styleId="22">
    <w:name w:val="toc 2"/>
    <w:basedOn w:val="a4"/>
    <w:next w:val="a4"/>
    <w:autoRedefine/>
    <w:rsid w:val="00E878F6"/>
    <w:pPr>
      <w:tabs>
        <w:tab w:val="right" w:leader="dot" w:pos="9540"/>
        <w:tab w:val="right" w:leader="dot" w:pos="10440"/>
      </w:tabs>
      <w:spacing w:after="120"/>
      <w:ind w:right="277"/>
      <w:jc w:val="left"/>
    </w:pPr>
    <w:rPr>
      <w:b/>
      <w:noProof/>
      <w:lang w:val="en-US"/>
    </w:rPr>
  </w:style>
  <w:style w:type="paragraph" w:styleId="33">
    <w:name w:val="toc 3"/>
    <w:basedOn w:val="a4"/>
    <w:next w:val="a4"/>
    <w:autoRedefine/>
    <w:rsid w:val="00E878F6"/>
    <w:pPr>
      <w:tabs>
        <w:tab w:val="left" w:pos="180"/>
        <w:tab w:val="right" w:leader="dot" w:pos="9540"/>
      </w:tabs>
      <w:spacing w:after="120"/>
      <w:ind w:right="277"/>
      <w:jc w:val="left"/>
    </w:pPr>
    <w:rPr>
      <w:noProof/>
      <w:lang w:val="en-US"/>
    </w:rPr>
  </w:style>
  <w:style w:type="paragraph" w:styleId="aff0">
    <w:name w:val="header"/>
    <w:basedOn w:val="a4"/>
    <w:link w:val="aff1"/>
    <w:uiPriority w:val="99"/>
    <w:rsid w:val="00E878F6"/>
    <w:pPr>
      <w:tabs>
        <w:tab w:val="center" w:pos="4677"/>
        <w:tab w:val="right" w:pos="9355"/>
      </w:tabs>
    </w:pPr>
  </w:style>
  <w:style w:type="paragraph" w:customStyle="1" w:styleId="03closeznak">
    <w:name w:val="03closeznak"/>
    <w:basedOn w:val="a4"/>
    <w:rsid w:val="004601A0"/>
    <w:pPr>
      <w:spacing w:after="0" w:line="240" w:lineRule="atLeast"/>
      <w:jc w:val="right"/>
    </w:pPr>
    <w:rPr>
      <w:rFonts w:ascii="GaramondC" w:hAnsi="GaramondC"/>
      <w:color w:val="000000"/>
      <w:sz w:val="20"/>
      <w:szCs w:val="20"/>
    </w:rPr>
  </w:style>
  <w:style w:type="paragraph" w:customStyle="1" w:styleId="aff2">
    <w:name w:val="Колонтитул"/>
    <w:basedOn w:val="a4"/>
    <w:rsid w:val="001B2C59"/>
    <w:pPr>
      <w:spacing w:before="240" w:after="240"/>
      <w:ind w:firstLine="709"/>
      <w:jc w:val="center"/>
    </w:pPr>
    <w:rPr>
      <w:b/>
      <w:sz w:val="32"/>
    </w:rPr>
  </w:style>
  <w:style w:type="paragraph" w:styleId="aff3">
    <w:name w:val="Subtitle"/>
    <w:basedOn w:val="a4"/>
    <w:link w:val="aff4"/>
    <w:qFormat/>
    <w:rsid w:val="001B2C59"/>
    <w:pPr>
      <w:spacing w:before="60"/>
      <w:ind w:firstLine="709"/>
      <w:jc w:val="right"/>
      <w:outlineLvl w:val="1"/>
    </w:pPr>
  </w:style>
  <w:style w:type="paragraph" w:customStyle="1" w:styleId="41">
    <w:name w:val="Стиль4"/>
    <w:autoRedefine/>
    <w:rsid w:val="007B484E"/>
    <w:pPr>
      <w:jc w:val="center"/>
    </w:pPr>
    <w:rPr>
      <w:b/>
      <w:bCs/>
      <w:kern w:val="28"/>
      <w:sz w:val="28"/>
      <w:szCs w:val="28"/>
    </w:rPr>
  </w:style>
  <w:style w:type="paragraph" w:customStyle="1" w:styleId="51">
    <w:name w:val="Стиль5"/>
    <w:autoRedefine/>
    <w:rsid w:val="001B2C59"/>
    <w:pPr>
      <w:jc w:val="right"/>
    </w:pPr>
    <w:rPr>
      <w:sz w:val="24"/>
      <w:szCs w:val="24"/>
    </w:rPr>
  </w:style>
  <w:style w:type="paragraph" w:styleId="aff5">
    <w:name w:val="Note Heading"/>
    <w:aliases w:val="скобки"/>
    <w:basedOn w:val="a4"/>
    <w:next w:val="a4"/>
    <w:link w:val="aff6"/>
    <w:rsid w:val="001B2C59"/>
    <w:pPr>
      <w:spacing w:before="60" w:after="0"/>
      <w:ind w:firstLine="709"/>
      <w:jc w:val="center"/>
    </w:pPr>
    <w:rPr>
      <w:sz w:val="20"/>
    </w:rPr>
  </w:style>
  <w:style w:type="paragraph" w:customStyle="1" w:styleId="aff7">
    <w:name w:val="ссылка"/>
    <w:basedOn w:val="aff5"/>
    <w:autoRedefine/>
    <w:rsid w:val="001B2C59"/>
    <w:rPr>
      <w:b/>
      <w:sz w:val="16"/>
    </w:rPr>
  </w:style>
  <w:style w:type="paragraph" w:customStyle="1" w:styleId="61">
    <w:name w:val="Стиль6"/>
    <w:autoRedefine/>
    <w:rsid w:val="001B2C59"/>
    <w:pPr>
      <w:jc w:val="center"/>
    </w:pPr>
    <w:rPr>
      <w:sz w:val="24"/>
      <w:szCs w:val="24"/>
    </w:rPr>
  </w:style>
  <w:style w:type="paragraph" w:customStyle="1" w:styleId="aff8">
    <w:name w:val="примечание"/>
    <w:basedOn w:val="a4"/>
    <w:autoRedefine/>
    <w:rsid w:val="000C6DCC"/>
    <w:pPr>
      <w:spacing w:before="60"/>
      <w:ind w:firstLine="709"/>
    </w:pPr>
    <w:rPr>
      <w:i/>
    </w:rPr>
  </w:style>
  <w:style w:type="paragraph" w:customStyle="1" w:styleId="23">
    <w:name w:val="Заголовок 2 Знак"/>
    <w:basedOn w:val="3"/>
    <w:rsid w:val="0041728E"/>
    <w:pPr>
      <w:spacing w:before="0" w:after="0"/>
    </w:pPr>
    <w:rPr>
      <w:rFonts w:ascii="Times New Roman" w:hAnsi="Times New Roman"/>
      <w:bCs/>
      <w:sz w:val="28"/>
      <w:szCs w:val="28"/>
    </w:rPr>
  </w:style>
  <w:style w:type="paragraph" w:customStyle="1" w:styleId="26">
    <w:name w:val="Стиль Заголовок 2 + не малые прописные Перед:  6 пт"/>
    <w:basedOn w:val="2"/>
    <w:autoRedefine/>
    <w:rsid w:val="003A4CA7"/>
    <w:pPr>
      <w:spacing w:before="120"/>
      <w:jc w:val="center"/>
    </w:pPr>
    <w:rPr>
      <w:rFonts w:ascii="Arial" w:hAnsi="Arial" w:cs="Arial"/>
      <w:i/>
      <w:smallCaps w:val="0"/>
      <w:color w:val="FF0000"/>
      <w:sz w:val="20"/>
      <w:szCs w:val="20"/>
    </w:rPr>
  </w:style>
  <w:style w:type="paragraph" w:styleId="HTML">
    <w:name w:val="HTML Preformatted"/>
    <w:basedOn w:val="a4"/>
    <w:link w:val="HTML0"/>
    <w:rsid w:val="00C11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Arial Unicode MS" w:eastAsia="Arial Unicode MS" w:hAnsi="Arial Unicode MS"/>
      <w:color w:val="000000"/>
      <w:sz w:val="20"/>
      <w:szCs w:val="20"/>
    </w:rPr>
  </w:style>
  <w:style w:type="paragraph" w:customStyle="1" w:styleId="head21">
    <w:name w:val="head21"/>
    <w:basedOn w:val="a4"/>
    <w:rsid w:val="00C11EF1"/>
    <w:pPr>
      <w:overflowPunct w:val="0"/>
      <w:autoSpaceDE w:val="0"/>
      <w:autoSpaceDN w:val="0"/>
      <w:spacing w:after="0"/>
      <w:jc w:val="center"/>
    </w:pPr>
    <w:rPr>
      <w:b/>
      <w:bCs/>
    </w:rPr>
  </w:style>
  <w:style w:type="paragraph" w:styleId="aff9">
    <w:name w:val="Plain Text"/>
    <w:basedOn w:val="a4"/>
    <w:link w:val="affa"/>
    <w:rsid w:val="00C11EF1"/>
    <w:pPr>
      <w:spacing w:after="0"/>
      <w:jc w:val="left"/>
    </w:pPr>
    <w:rPr>
      <w:rFonts w:ascii="Courier New" w:hAnsi="Courier New"/>
      <w:sz w:val="20"/>
      <w:szCs w:val="20"/>
    </w:rPr>
  </w:style>
  <w:style w:type="paragraph" w:customStyle="1" w:styleId="Heading">
    <w:name w:val="Heading"/>
    <w:rsid w:val="00C11EF1"/>
    <w:pPr>
      <w:autoSpaceDE w:val="0"/>
      <w:autoSpaceDN w:val="0"/>
      <w:adjustRightInd w:val="0"/>
      <w:jc w:val="both"/>
    </w:pPr>
    <w:rPr>
      <w:rFonts w:ascii="Arial" w:hAnsi="Arial" w:cs="Arial"/>
      <w:b/>
      <w:bCs/>
      <w:sz w:val="22"/>
      <w:szCs w:val="22"/>
    </w:rPr>
  </w:style>
  <w:style w:type="character" w:customStyle="1" w:styleId="insert1">
    <w:name w:val="insert1"/>
    <w:rsid w:val="00C11EF1"/>
    <w:rPr>
      <w:i/>
      <w:iCs/>
      <w:u w:val="single"/>
    </w:rPr>
  </w:style>
  <w:style w:type="paragraph" w:customStyle="1" w:styleId="17">
    <w:name w:val="Знак1"/>
    <w:basedOn w:val="a4"/>
    <w:rsid w:val="00636542"/>
    <w:pPr>
      <w:widowControl w:val="0"/>
      <w:adjustRightInd w:val="0"/>
      <w:spacing w:after="160" w:line="240" w:lineRule="exact"/>
      <w:jc w:val="right"/>
    </w:pPr>
    <w:rPr>
      <w:sz w:val="20"/>
      <w:szCs w:val="20"/>
      <w:lang w:val="en-GB" w:eastAsia="en-US"/>
    </w:rPr>
  </w:style>
  <w:style w:type="paragraph" w:customStyle="1" w:styleId="ConsPlusNormal">
    <w:name w:val="ConsPlusNormal"/>
    <w:link w:val="ConsPlusNormal0"/>
    <w:rsid w:val="00636542"/>
    <w:pPr>
      <w:widowControl w:val="0"/>
      <w:autoSpaceDE w:val="0"/>
      <w:autoSpaceDN w:val="0"/>
      <w:adjustRightInd w:val="0"/>
      <w:ind w:firstLine="720"/>
      <w:jc w:val="both"/>
    </w:pPr>
    <w:rPr>
      <w:rFonts w:ascii="Arial" w:hAnsi="Arial" w:cs="Arial"/>
    </w:rPr>
  </w:style>
  <w:style w:type="paragraph" w:styleId="affb">
    <w:name w:val="footnote text"/>
    <w:basedOn w:val="a4"/>
    <w:link w:val="affc"/>
    <w:rsid w:val="00636542"/>
    <w:pPr>
      <w:widowControl w:val="0"/>
      <w:autoSpaceDE w:val="0"/>
      <w:autoSpaceDN w:val="0"/>
      <w:adjustRightInd w:val="0"/>
      <w:spacing w:after="0"/>
      <w:jc w:val="left"/>
    </w:pPr>
    <w:rPr>
      <w:sz w:val="20"/>
      <w:szCs w:val="20"/>
    </w:rPr>
  </w:style>
  <w:style w:type="character" w:styleId="affd">
    <w:name w:val="footnote reference"/>
    <w:rsid w:val="00636542"/>
    <w:rPr>
      <w:vertAlign w:val="superscript"/>
    </w:rPr>
  </w:style>
  <w:style w:type="paragraph" w:customStyle="1" w:styleId="18">
    <w:name w:val="Обычный1"/>
    <w:rsid w:val="00636542"/>
    <w:pPr>
      <w:jc w:val="both"/>
    </w:pPr>
    <w:rPr>
      <w:sz w:val="24"/>
      <w:szCs w:val="24"/>
    </w:rPr>
  </w:style>
  <w:style w:type="paragraph" w:customStyle="1" w:styleId="ConsPlusNonformat">
    <w:name w:val="ConsPlusNonformat"/>
    <w:rsid w:val="00636542"/>
    <w:pPr>
      <w:widowControl w:val="0"/>
      <w:autoSpaceDE w:val="0"/>
      <w:autoSpaceDN w:val="0"/>
      <w:adjustRightInd w:val="0"/>
      <w:jc w:val="both"/>
    </w:pPr>
    <w:rPr>
      <w:rFonts w:ascii="Courier New" w:hAnsi="Courier New" w:cs="Courier New"/>
    </w:rPr>
  </w:style>
  <w:style w:type="character" w:customStyle="1" w:styleId="affe">
    <w:name w:val="Основной шрифт"/>
    <w:semiHidden/>
    <w:rsid w:val="00636542"/>
  </w:style>
  <w:style w:type="paragraph" w:customStyle="1" w:styleId="34">
    <w:name w:val="Стиль3 Знак Знак"/>
    <w:basedOn w:val="20"/>
    <w:rsid w:val="00636542"/>
    <w:pPr>
      <w:widowControl w:val="0"/>
      <w:adjustRightInd w:val="0"/>
      <w:spacing w:before="120" w:after="0" w:line="240" w:lineRule="auto"/>
      <w:ind w:left="0"/>
      <w:textAlignment w:val="baseline"/>
    </w:pPr>
  </w:style>
  <w:style w:type="paragraph" w:customStyle="1" w:styleId="19">
    <w:name w:val="Заголовок1"/>
    <w:basedOn w:val="a4"/>
    <w:rsid w:val="00636542"/>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paragraph" w:styleId="a0">
    <w:name w:val="List Number"/>
    <w:basedOn w:val="a1"/>
    <w:rsid w:val="00636542"/>
    <w:pPr>
      <w:keepNext/>
      <w:numPr>
        <w:ilvl w:val="0"/>
      </w:numPr>
      <w:tabs>
        <w:tab w:val="left" w:pos="3345"/>
      </w:tabs>
      <w:suppressAutoHyphens/>
      <w:spacing w:before="60" w:after="60" w:line="240" w:lineRule="atLeast"/>
      <w:jc w:val="both"/>
    </w:pPr>
    <w:rPr>
      <w:spacing w:val="-5"/>
      <w:szCs w:val="20"/>
      <w:lang w:val="en-US"/>
    </w:rPr>
  </w:style>
  <w:style w:type="paragraph" w:styleId="a1">
    <w:name w:val="List"/>
    <w:basedOn w:val="a4"/>
    <w:rsid w:val="00636542"/>
    <w:pPr>
      <w:numPr>
        <w:ilvl w:val="1"/>
        <w:numId w:val="4"/>
      </w:numPr>
      <w:spacing w:after="0"/>
      <w:ind w:left="283" w:hanging="283"/>
      <w:jc w:val="left"/>
    </w:pPr>
  </w:style>
  <w:style w:type="paragraph" w:customStyle="1" w:styleId="24">
    <w:name w:val="нумерованный список 2  в таблице"/>
    <w:basedOn w:val="a4"/>
    <w:rsid w:val="00636542"/>
    <w:pPr>
      <w:keepNext/>
      <w:tabs>
        <w:tab w:val="num" w:pos="576"/>
      </w:tabs>
      <w:spacing w:after="0"/>
      <w:ind w:left="576" w:hanging="576"/>
      <w:jc w:val="left"/>
    </w:pPr>
  </w:style>
  <w:style w:type="paragraph" w:customStyle="1" w:styleId="afff">
    <w:name w:val="Тендерные данные"/>
    <w:basedOn w:val="a4"/>
    <w:semiHidden/>
    <w:rsid w:val="00636542"/>
    <w:pPr>
      <w:tabs>
        <w:tab w:val="left" w:pos="1985"/>
      </w:tabs>
      <w:spacing w:before="120"/>
    </w:pPr>
    <w:rPr>
      <w:b/>
      <w:szCs w:val="20"/>
    </w:rPr>
  </w:style>
  <w:style w:type="paragraph" w:customStyle="1" w:styleId="25">
    <w:name w:val="заголовок 2"/>
    <w:basedOn w:val="a4"/>
    <w:next w:val="a4"/>
    <w:rsid w:val="00636542"/>
    <w:pPr>
      <w:keepNext/>
      <w:spacing w:after="0"/>
      <w:jc w:val="center"/>
    </w:pPr>
    <w:rPr>
      <w:b/>
      <w:szCs w:val="20"/>
    </w:rPr>
  </w:style>
  <w:style w:type="paragraph" w:customStyle="1" w:styleId="35">
    <w:name w:val="Стиль3"/>
    <w:basedOn w:val="20"/>
    <w:rsid w:val="00636542"/>
    <w:pPr>
      <w:widowControl w:val="0"/>
      <w:tabs>
        <w:tab w:val="num" w:pos="1440"/>
      </w:tabs>
      <w:adjustRightInd w:val="0"/>
      <w:spacing w:after="0" w:line="240" w:lineRule="auto"/>
      <w:ind w:left="1224" w:hanging="504"/>
      <w:textAlignment w:val="baseline"/>
    </w:pPr>
    <w:rPr>
      <w:szCs w:val="20"/>
    </w:rPr>
  </w:style>
  <w:style w:type="paragraph" w:styleId="afff0">
    <w:name w:val="Block Text"/>
    <w:basedOn w:val="a4"/>
    <w:rsid w:val="00636542"/>
    <w:pPr>
      <w:shd w:val="clear" w:color="auto" w:fill="FFFFFF"/>
      <w:tabs>
        <w:tab w:val="left" w:pos="540"/>
      </w:tabs>
      <w:spacing w:before="192" w:line="226" w:lineRule="exact"/>
      <w:ind w:left="540" w:right="883"/>
      <w:jc w:val="left"/>
    </w:pPr>
    <w:rPr>
      <w:color w:val="000000"/>
      <w:spacing w:val="-2"/>
    </w:rPr>
  </w:style>
  <w:style w:type="paragraph" w:customStyle="1" w:styleId="1a">
    <w:name w:val="Знак Знак Знак1 Знак Знак Знак Знак"/>
    <w:basedOn w:val="a4"/>
    <w:rsid w:val="00636542"/>
    <w:pPr>
      <w:widowControl w:val="0"/>
      <w:adjustRightInd w:val="0"/>
      <w:spacing w:after="160" w:line="240" w:lineRule="exact"/>
      <w:jc w:val="right"/>
    </w:pPr>
    <w:rPr>
      <w:sz w:val="20"/>
      <w:szCs w:val="20"/>
      <w:lang w:val="en-GB" w:eastAsia="en-US"/>
    </w:rPr>
  </w:style>
  <w:style w:type="paragraph" w:styleId="27">
    <w:name w:val="Body Text 2"/>
    <w:basedOn w:val="a4"/>
    <w:link w:val="28"/>
    <w:rsid w:val="00636542"/>
    <w:pPr>
      <w:spacing w:after="120" w:line="480" w:lineRule="auto"/>
      <w:jc w:val="left"/>
    </w:pPr>
  </w:style>
  <w:style w:type="character" w:customStyle="1" w:styleId="para">
    <w:name w:val="para"/>
    <w:basedOn w:val="a5"/>
    <w:rsid w:val="00636542"/>
  </w:style>
  <w:style w:type="character" w:customStyle="1" w:styleId="afff1">
    <w:name w:val="Основной текст с отступом Знак"/>
    <w:rsid w:val="00636542"/>
    <w:rPr>
      <w:sz w:val="24"/>
      <w:szCs w:val="24"/>
      <w:lang w:val="ru-RU" w:eastAsia="ru-RU" w:bidi="ar-SA"/>
    </w:rPr>
  </w:style>
  <w:style w:type="character" w:customStyle="1" w:styleId="afff2">
    <w:name w:val="Текст выноски Знак"/>
    <w:rsid w:val="00636542"/>
    <w:rPr>
      <w:rFonts w:ascii="Tahoma" w:hAnsi="Tahoma" w:cs="Tahoma"/>
      <w:sz w:val="16"/>
      <w:szCs w:val="16"/>
    </w:rPr>
  </w:style>
  <w:style w:type="character" w:styleId="afff3">
    <w:name w:val="Strong"/>
    <w:uiPriority w:val="22"/>
    <w:qFormat/>
    <w:rsid w:val="00636542"/>
    <w:rPr>
      <w:b/>
      <w:bCs/>
    </w:rPr>
  </w:style>
  <w:style w:type="paragraph" w:customStyle="1" w:styleId="PlainText1">
    <w:name w:val="Plain Text1"/>
    <w:basedOn w:val="a4"/>
    <w:rsid w:val="00636542"/>
    <w:pPr>
      <w:spacing w:after="0"/>
      <w:jc w:val="left"/>
    </w:pPr>
    <w:rPr>
      <w:rFonts w:ascii="Courier New" w:eastAsia="Calibri" w:hAnsi="Courier New"/>
      <w:sz w:val="20"/>
      <w:szCs w:val="20"/>
    </w:rPr>
  </w:style>
  <w:style w:type="paragraph" w:customStyle="1" w:styleId="p3">
    <w:name w:val="p3"/>
    <w:basedOn w:val="a4"/>
    <w:rsid w:val="00636542"/>
    <w:pPr>
      <w:spacing w:before="45" w:after="45"/>
      <w:ind w:left="45" w:right="45" w:firstLine="140"/>
    </w:pPr>
    <w:rPr>
      <w:rFonts w:ascii="Verdana" w:eastAsia="Arial Unicode MS" w:hAnsi="Verdana" w:cs="Arial Unicode MS"/>
      <w:color w:val="000000"/>
      <w:sz w:val="17"/>
      <w:szCs w:val="17"/>
    </w:rPr>
  </w:style>
  <w:style w:type="paragraph" w:customStyle="1" w:styleId="1b">
    <w:name w:val="Название1"/>
    <w:basedOn w:val="a4"/>
    <w:rsid w:val="00004923"/>
    <w:pPr>
      <w:spacing w:after="0"/>
      <w:jc w:val="center"/>
    </w:pPr>
    <w:rPr>
      <w:b/>
      <w:caps/>
      <w:szCs w:val="20"/>
    </w:rPr>
  </w:style>
  <w:style w:type="paragraph" w:customStyle="1" w:styleId="afff4">
    <w:name w:val="Îñíîâí"/>
    <w:rsid w:val="00004923"/>
    <w:pPr>
      <w:widowControl w:val="0"/>
      <w:jc w:val="both"/>
    </w:pPr>
    <w:rPr>
      <w:rFonts w:ascii="Arial" w:hAnsi="Arial"/>
      <w:sz w:val="22"/>
    </w:rPr>
  </w:style>
  <w:style w:type="paragraph" w:customStyle="1" w:styleId="29">
    <w:name w:val="Обычный2"/>
    <w:rsid w:val="00004923"/>
    <w:pPr>
      <w:jc w:val="both"/>
    </w:pPr>
  </w:style>
  <w:style w:type="paragraph" w:customStyle="1" w:styleId="2a">
    <w:name w:val="Указатель2"/>
    <w:basedOn w:val="a4"/>
    <w:rsid w:val="00004923"/>
    <w:pPr>
      <w:suppressLineNumbers/>
      <w:suppressAutoHyphens/>
      <w:spacing w:after="0"/>
      <w:jc w:val="left"/>
    </w:pPr>
    <w:rPr>
      <w:rFonts w:ascii="Arial" w:hAnsi="Arial" w:cs="Tahoma"/>
      <w:szCs w:val="20"/>
      <w:lang w:eastAsia="ar-SA"/>
    </w:rPr>
  </w:style>
  <w:style w:type="paragraph" w:customStyle="1" w:styleId="120">
    <w:name w:val="Свой собственный 12"/>
    <w:basedOn w:val="a4"/>
    <w:rsid w:val="00004923"/>
    <w:pPr>
      <w:spacing w:after="0"/>
      <w:ind w:firstLine="720"/>
    </w:pPr>
    <w:rPr>
      <w:szCs w:val="20"/>
    </w:rPr>
  </w:style>
  <w:style w:type="paragraph" w:styleId="36">
    <w:name w:val="Body Text 3"/>
    <w:basedOn w:val="a4"/>
    <w:link w:val="37"/>
    <w:rsid w:val="00914C21"/>
    <w:pPr>
      <w:spacing w:after="120"/>
    </w:pPr>
    <w:rPr>
      <w:sz w:val="16"/>
      <w:szCs w:val="16"/>
    </w:rPr>
  </w:style>
  <w:style w:type="paragraph" w:customStyle="1" w:styleId="afff5">
    <w:name w:val="Заголовок таблицы"/>
    <w:basedOn w:val="a4"/>
    <w:rsid w:val="00914C21"/>
    <w:pPr>
      <w:suppressLineNumbers/>
      <w:suppressAutoHyphens/>
      <w:spacing w:after="0"/>
      <w:jc w:val="center"/>
    </w:pPr>
    <w:rPr>
      <w:rFonts w:ascii="Arial" w:hAnsi="Arial"/>
      <w:b/>
      <w:bCs/>
      <w:szCs w:val="20"/>
      <w:lang w:eastAsia="ar-SA"/>
    </w:rPr>
  </w:style>
  <w:style w:type="character" w:customStyle="1" w:styleId="FontStyle12">
    <w:name w:val="Font Style12"/>
    <w:rsid w:val="00914C21"/>
    <w:rPr>
      <w:rFonts w:ascii="Times New Roman" w:hAnsi="Times New Roman" w:cs="Times New Roman"/>
      <w:sz w:val="20"/>
      <w:szCs w:val="20"/>
    </w:rPr>
  </w:style>
  <w:style w:type="character" w:customStyle="1" w:styleId="b-serp-urlitem1">
    <w:name w:val="b-serp-url__item1"/>
    <w:basedOn w:val="a5"/>
    <w:rsid w:val="00723F55"/>
  </w:style>
  <w:style w:type="paragraph" w:customStyle="1" w:styleId="1c">
    <w:name w:val="Абзац списка1"/>
    <w:basedOn w:val="a4"/>
    <w:qFormat/>
    <w:rsid w:val="00B62428"/>
    <w:pPr>
      <w:spacing w:after="200" w:line="276" w:lineRule="auto"/>
      <w:ind w:left="720"/>
      <w:contextualSpacing/>
      <w:jc w:val="left"/>
    </w:pPr>
    <w:rPr>
      <w:rFonts w:ascii="Calibri" w:eastAsia="Calibri" w:hAnsi="Calibri"/>
      <w:sz w:val="22"/>
      <w:szCs w:val="22"/>
      <w:lang w:eastAsia="en-US"/>
    </w:rPr>
  </w:style>
  <w:style w:type="character" w:customStyle="1" w:styleId="1d">
    <w:name w:val="Заголовок №1_"/>
    <w:rsid w:val="00BD4EDF"/>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1e">
    <w:name w:val="Заголовок №1"/>
    <w:basedOn w:val="1d"/>
    <w:rsid w:val="00BD4EDF"/>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2b">
    <w:name w:val="Основной текст (2)_"/>
    <w:rsid w:val="00BD4EDF"/>
    <w:rPr>
      <w:rFonts w:ascii="Segoe UI" w:eastAsia="Segoe UI" w:hAnsi="Segoe UI" w:cs="Segoe UI"/>
      <w:b w:val="0"/>
      <w:bCs w:val="0"/>
      <w:i w:val="0"/>
      <w:iCs w:val="0"/>
      <w:smallCaps w:val="0"/>
      <w:strike w:val="0"/>
      <w:spacing w:val="320"/>
      <w:sz w:val="12"/>
      <w:szCs w:val="12"/>
      <w:lang w:val="en-US"/>
    </w:rPr>
  </w:style>
  <w:style w:type="character" w:customStyle="1" w:styleId="2c">
    <w:name w:val="Основной текст (2)"/>
    <w:basedOn w:val="2b"/>
    <w:rsid w:val="00BD4EDF"/>
    <w:rPr>
      <w:rFonts w:ascii="Segoe UI" w:eastAsia="Segoe UI" w:hAnsi="Segoe UI" w:cs="Segoe UI"/>
      <w:b w:val="0"/>
      <w:bCs w:val="0"/>
      <w:i w:val="0"/>
      <w:iCs w:val="0"/>
      <w:smallCaps w:val="0"/>
      <w:strike w:val="0"/>
      <w:spacing w:val="320"/>
      <w:sz w:val="12"/>
      <w:szCs w:val="12"/>
      <w:lang w:val="en-US"/>
    </w:rPr>
  </w:style>
  <w:style w:type="character" w:customStyle="1" w:styleId="214pt">
    <w:name w:val="Основной текст (2) + Интервал 14 pt"/>
    <w:rsid w:val="00BD4EDF"/>
    <w:rPr>
      <w:rFonts w:ascii="Segoe UI" w:eastAsia="Segoe UI" w:hAnsi="Segoe UI" w:cs="Segoe UI"/>
      <w:b w:val="0"/>
      <w:bCs w:val="0"/>
      <w:i w:val="0"/>
      <w:iCs w:val="0"/>
      <w:smallCaps w:val="0"/>
      <w:strike w:val="0"/>
      <w:spacing w:val="290"/>
      <w:sz w:val="12"/>
      <w:szCs w:val="12"/>
      <w:lang w:val="en-US"/>
    </w:rPr>
  </w:style>
  <w:style w:type="character" w:customStyle="1" w:styleId="afff6">
    <w:name w:val="Основной текст_"/>
    <w:link w:val="2d"/>
    <w:rsid w:val="00BD4EDF"/>
    <w:rPr>
      <w:sz w:val="23"/>
      <w:szCs w:val="23"/>
      <w:shd w:val="clear" w:color="auto" w:fill="FFFFFF"/>
    </w:rPr>
  </w:style>
  <w:style w:type="character" w:customStyle="1" w:styleId="1pt">
    <w:name w:val="Основной текст + Интервал 1 pt"/>
    <w:uiPriority w:val="99"/>
    <w:rsid w:val="00BD4EDF"/>
    <w:rPr>
      <w:spacing w:val="30"/>
      <w:sz w:val="23"/>
      <w:szCs w:val="23"/>
      <w:shd w:val="clear" w:color="auto" w:fill="FFFFFF"/>
    </w:rPr>
  </w:style>
  <w:style w:type="character" w:customStyle="1" w:styleId="1f">
    <w:name w:val="Основной текст1"/>
    <w:rsid w:val="00BD4EDF"/>
    <w:rPr>
      <w:sz w:val="23"/>
      <w:szCs w:val="23"/>
      <w:u w:val="single"/>
      <w:shd w:val="clear" w:color="auto" w:fill="FFFFFF"/>
    </w:rPr>
  </w:style>
  <w:style w:type="character" w:customStyle="1" w:styleId="afff7">
    <w:name w:val="Основной текст + Полужирный"/>
    <w:rsid w:val="00BD4EDF"/>
    <w:rPr>
      <w:b/>
      <w:bCs/>
      <w:sz w:val="23"/>
      <w:szCs w:val="23"/>
      <w:shd w:val="clear" w:color="auto" w:fill="FFFFFF"/>
    </w:rPr>
  </w:style>
  <w:style w:type="character" w:customStyle="1" w:styleId="42">
    <w:name w:val="Основной текст (4)_"/>
    <w:link w:val="43"/>
    <w:uiPriority w:val="99"/>
    <w:rsid w:val="00BD4EDF"/>
    <w:rPr>
      <w:sz w:val="23"/>
      <w:szCs w:val="23"/>
      <w:shd w:val="clear" w:color="auto" w:fill="FFFFFF"/>
    </w:rPr>
  </w:style>
  <w:style w:type="character" w:customStyle="1" w:styleId="52">
    <w:name w:val="Основной текст (5)_"/>
    <w:rsid w:val="00BD4EDF"/>
    <w:rPr>
      <w:rFonts w:ascii="Segoe UI" w:eastAsia="Segoe UI" w:hAnsi="Segoe UI" w:cs="Segoe UI"/>
      <w:b w:val="0"/>
      <w:bCs w:val="0"/>
      <w:i w:val="0"/>
      <w:iCs w:val="0"/>
      <w:smallCaps w:val="0"/>
      <w:strike w:val="0"/>
      <w:spacing w:val="0"/>
      <w:sz w:val="17"/>
      <w:szCs w:val="17"/>
      <w:lang w:val="en-US"/>
    </w:rPr>
  </w:style>
  <w:style w:type="character" w:customStyle="1" w:styleId="53">
    <w:name w:val="Основной текст (5)"/>
    <w:rsid w:val="00BD4EDF"/>
    <w:rPr>
      <w:rFonts w:ascii="Segoe UI" w:eastAsia="Segoe UI" w:hAnsi="Segoe UI" w:cs="Segoe UI"/>
      <w:b w:val="0"/>
      <w:bCs w:val="0"/>
      <w:i w:val="0"/>
      <w:iCs w:val="0"/>
      <w:smallCaps w:val="0"/>
      <w:strike w:val="0"/>
      <w:spacing w:val="0"/>
      <w:sz w:val="17"/>
      <w:szCs w:val="17"/>
    </w:rPr>
  </w:style>
  <w:style w:type="character" w:customStyle="1" w:styleId="54pt">
    <w:name w:val="Основной текст (5) + Интервал 4 pt"/>
    <w:rsid w:val="00BD4EDF"/>
    <w:rPr>
      <w:rFonts w:ascii="Segoe UI" w:eastAsia="Segoe UI" w:hAnsi="Segoe UI" w:cs="Segoe UI"/>
      <w:b w:val="0"/>
      <w:bCs w:val="0"/>
      <w:i w:val="0"/>
      <w:iCs w:val="0"/>
      <w:smallCaps w:val="0"/>
      <w:strike w:val="0"/>
      <w:spacing w:val="90"/>
      <w:sz w:val="17"/>
      <w:szCs w:val="17"/>
      <w:lang w:val="en-US"/>
    </w:rPr>
  </w:style>
  <w:style w:type="character" w:customStyle="1" w:styleId="2e">
    <w:name w:val="Заголовок №2_"/>
    <w:rsid w:val="00BD4EDF"/>
    <w:rPr>
      <w:rFonts w:ascii="Times New Roman" w:eastAsia="Times New Roman" w:hAnsi="Times New Roman" w:cs="Times New Roman"/>
      <w:b w:val="0"/>
      <w:bCs w:val="0"/>
      <w:i w:val="0"/>
      <w:iCs w:val="0"/>
      <w:smallCaps w:val="0"/>
      <w:strike w:val="0"/>
      <w:spacing w:val="0"/>
      <w:sz w:val="23"/>
      <w:szCs w:val="23"/>
    </w:rPr>
  </w:style>
  <w:style w:type="character" w:customStyle="1" w:styleId="2f">
    <w:name w:val="Заголовок №2"/>
    <w:rsid w:val="00BD4EDF"/>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62">
    <w:name w:val="Основной текст (6)_"/>
    <w:link w:val="63"/>
    <w:rsid w:val="00BD4EDF"/>
    <w:rPr>
      <w:sz w:val="19"/>
      <w:szCs w:val="19"/>
      <w:shd w:val="clear" w:color="auto" w:fill="FFFFFF"/>
    </w:rPr>
  </w:style>
  <w:style w:type="paragraph" w:customStyle="1" w:styleId="2d">
    <w:name w:val="Основной текст2"/>
    <w:basedOn w:val="a4"/>
    <w:link w:val="afff6"/>
    <w:rsid w:val="00BD4EDF"/>
    <w:pPr>
      <w:shd w:val="clear" w:color="auto" w:fill="FFFFFF"/>
      <w:spacing w:after="0" w:line="278" w:lineRule="exact"/>
    </w:pPr>
    <w:rPr>
      <w:sz w:val="23"/>
      <w:szCs w:val="23"/>
    </w:rPr>
  </w:style>
  <w:style w:type="paragraph" w:customStyle="1" w:styleId="43">
    <w:name w:val="Основной текст (4)"/>
    <w:basedOn w:val="a4"/>
    <w:link w:val="42"/>
    <w:uiPriority w:val="99"/>
    <w:rsid w:val="00BD4EDF"/>
    <w:pPr>
      <w:shd w:val="clear" w:color="auto" w:fill="FFFFFF"/>
      <w:spacing w:after="0" w:line="0" w:lineRule="atLeast"/>
      <w:jc w:val="center"/>
    </w:pPr>
    <w:rPr>
      <w:sz w:val="23"/>
      <w:szCs w:val="23"/>
    </w:rPr>
  </w:style>
  <w:style w:type="paragraph" w:customStyle="1" w:styleId="63">
    <w:name w:val="Основной текст (6)"/>
    <w:basedOn w:val="a4"/>
    <w:link w:val="62"/>
    <w:rsid w:val="00BD4EDF"/>
    <w:pPr>
      <w:shd w:val="clear" w:color="auto" w:fill="FFFFFF"/>
      <w:spacing w:before="1440" w:after="0" w:line="226" w:lineRule="exact"/>
      <w:jc w:val="left"/>
    </w:pPr>
    <w:rPr>
      <w:sz w:val="19"/>
      <w:szCs w:val="19"/>
    </w:rPr>
  </w:style>
  <w:style w:type="character" w:customStyle="1" w:styleId="afff8">
    <w:name w:val="Подпись к картинке_"/>
    <w:link w:val="afff9"/>
    <w:uiPriority w:val="99"/>
    <w:rsid w:val="00230649"/>
    <w:rPr>
      <w:b/>
      <w:bCs/>
      <w:sz w:val="26"/>
      <w:szCs w:val="26"/>
      <w:shd w:val="clear" w:color="auto" w:fill="FFFFFF"/>
    </w:rPr>
  </w:style>
  <w:style w:type="character" w:customStyle="1" w:styleId="44">
    <w:name w:val="Основной текст (4) + Полужирный"/>
    <w:uiPriority w:val="99"/>
    <w:rsid w:val="00230649"/>
    <w:rPr>
      <w:rFonts w:ascii="Times New Roman" w:hAnsi="Times New Roman" w:cs="Times New Roman"/>
      <w:b/>
      <w:bCs/>
      <w:spacing w:val="0"/>
      <w:sz w:val="26"/>
      <w:szCs w:val="26"/>
      <w:shd w:val="clear" w:color="auto" w:fill="FFFFFF"/>
    </w:rPr>
  </w:style>
  <w:style w:type="paragraph" w:customStyle="1" w:styleId="afff9">
    <w:name w:val="Подпись к картинке"/>
    <w:basedOn w:val="a4"/>
    <w:link w:val="afff8"/>
    <w:uiPriority w:val="99"/>
    <w:rsid w:val="00230649"/>
    <w:pPr>
      <w:shd w:val="clear" w:color="auto" w:fill="FFFFFF"/>
      <w:spacing w:after="0" w:line="240" w:lineRule="atLeast"/>
      <w:jc w:val="left"/>
    </w:pPr>
    <w:rPr>
      <w:b/>
      <w:bCs/>
      <w:sz w:val="26"/>
      <w:szCs w:val="26"/>
    </w:rPr>
  </w:style>
  <w:style w:type="character" w:customStyle="1" w:styleId="afffa">
    <w:name w:val="Подпись к таблице_"/>
    <w:link w:val="1f0"/>
    <w:uiPriority w:val="99"/>
    <w:rsid w:val="00230649"/>
    <w:rPr>
      <w:sz w:val="22"/>
      <w:szCs w:val="22"/>
      <w:shd w:val="clear" w:color="auto" w:fill="FFFFFF"/>
    </w:rPr>
  </w:style>
  <w:style w:type="character" w:customStyle="1" w:styleId="afffb">
    <w:name w:val="Подпись к таблице"/>
    <w:uiPriority w:val="99"/>
    <w:rsid w:val="00230649"/>
    <w:rPr>
      <w:sz w:val="22"/>
      <w:szCs w:val="22"/>
      <w:u w:val="single"/>
      <w:shd w:val="clear" w:color="auto" w:fill="FFFFFF"/>
    </w:rPr>
  </w:style>
  <w:style w:type="character" w:customStyle="1" w:styleId="71">
    <w:name w:val="Основной текст (7)_"/>
    <w:link w:val="710"/>
    <w:uiPriority w:val="99"/>
    <w:rsid w:val="00230649"/>
    <w:rPr>
      <w:sz w:val="22"/>
      <w:szCs w:val="22"/>
      <w:shd w:val="clear" w:color="auto" w:fill="FFFFFF"/>
    </w:rPr>
  </w:style>
  <w:style w:type="character" w:customStyle="1" w:styleId="72">
    <w:name w:val="Основной текст (7)"/>
    <w:basedOn w:val="71"/>
    <w:uiPriority w:val="99"/>
    <w:rsid w:val="00230649"/>
    <w:rPr>
      <w:sz w:val="22"/>
      <w:szCs w:val="22"/>
      <w:shd w:val="clear" w:color="auto" w:fill="FFFFFF"/>
    </w:rPr>
  </w:style>
  <w:style w:type="paragraph" w:customStyle="1" w:styleId="1f0">
    <w:name w:val="Подпись к таблице1"/>
    <w:basedOn w:val="a4"/>
    <w:link w:val="afffa"/>
    <w:uiPriority w:val="99"/>
    <w:rsid w:val="00230649"/>
    <w:pPr>
      <w:shd w:val="clear" w:color="auto" w:fill="FFFFFF"/>
      <w:spacing w:after="0" w:line="240" w:lineRule="atLeast"/>
      <w:jc w:val="left"/>
    </w:pPr>
    <w:rPr>
      <w:sz w:val="22"/>
      <w:szCs w:val="22"/>
    </w:rPr>
  </w:style>
  <w:style w:type="paragraph" w:customStyle="1" w:styleId="710">
    <w:name w:val="Основной текст (7)1"/>
    <w:basedOn w:val="a4"/>
    <w:link w:val="71"/>
    <w:uiPriority w:val="99"/>
    <w:rsid w:val="00230649"/>
    <w:pPr>
      <w:shd w:val="clear" w:color="auto" w:fill="FFFFFF"/>
      <w:spacing w:after="0" w:line="240" w:lineRule="atLeast"/>
      <w:jc w:val="center"/>
    </w:pPr>
    <w:rPr>
      <w:sz w:val="22"/>
      <w:szCs w:val="22"/>
    </w:rPr>
  </w:style>
  <w:style w:type="character" w:customStyle="1" w:styleId="aff6">
    <w:name w:val="Заголовок записки Знак"/>
    <w:aliases w:val="скобки Знак"/>
    <w:link w:val="aff5"/>
    <w:rsid w:val="00BD6204"/>
    <w:rPr>
      <w:szCs w:val="24"/>
    </w:rPr>
  </w:style>
  <w:style w:type="character" w:customStyle="1" w:styleId="affc">
    <w:name w:val="Текст сноски Знак"/>
    <w:link w:val="affb"/>
    <w:rsid w:val="0097419D"/>
  </w:style>
  <w:style w:type="character" w:customStyle="1" w:styleId="28">
    <w:name w:val="Основной текст 2 Знак"/>
    <w:link w:val="27"/>
    <w:rsid w:val="0097419D"/>
    <w:rPr>
      <w:sz w:val="24"/>
      <w:szCs w:val="24"/>
    </w:rPr>
  </w:style>
  <w:style w:type="paragraph" w:customStyle="1" w:styleId="Default">
    <w:name w:val="Default"/>
    <w:rsid w:val="0097419D"/>
    <w:pPr>
      <w:autoSpaceDE w:val="0"/>
      <w:autoSpaceDN w:val="0"/>
      <w:adjustRightInd w:val="0"/>
    </w:pPr>
    <w:rPr>
      <w:color w:val="000000"/>
      <w:sz w:val="24"/>
      <w:szCs w:val="24"/>
    </w:rPr>
  </w:style>
  <w:style w:type="character" w:customStyle="1" w:styleId="apple-converted-space">
    <w:name w:val="apple-converted-space"/>
    <w:basedOn w:val="a5"/>
    <w:rsid w:val="00745687"/>
  </w:style>
  <w:style w:type="character" w:customStyle="1" w:styleId="st">
    <w:name w:val="st"/>
    <w:rsid w:val="008B7667"/>
  </w:style>
  <w:style w:type="table" w:customStyle="1" w:styleId="1f1">
    <w:name w:val="Сетка таблицы1"/>
    <w:basedOn w:val="a6"/>
    <w:next w:val="af5"/>
    <w:uiPriority w:val="39"/>
    <w:rsid w:val="00061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F96602"/>
    <w:pPr>
      <w:widowControl w:val="0"/>
      <w:autoSpaceDE w:val="0"/>
      <w:autoSpaceDN w:val="0"/>
      <w:adjustRightInd w:val="0"/>
      <w:ind w:right="19772" w:firstLine="720"/>
    </w:pPr>
    <w:rPr>
      <w:rFonts w:ascii="Arial" w:hAnsi="Arial" w:cs="Arial"/>
      <w:sz w:val="24"/>
      <w:szCs w:val="24"/>
    </w:rPr>
  </w:style>
  <w:style w:type="paragraph" w:customStyle="1" w:styleId="xl63">
    <w:name w:val="xl63"/>
    <w:basedOn w:val="a4"/>
    <w:rsid w:val="0006733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4">
    <w:name w:val="xl64"/>
    <w:basedOn w:val="a4"/>
    <w:rsid w:val="00067337"/>
    <w:pPr>
      <w:pBdr>
        <w:top w:val="single" w:sz="4" w:space="0" w:color="auto"/>
        <w:left w:val="single" w:sz="4" w:space="0" w:color="auto"/>
        <w:bottom w:val="single" w:sz="4" w:space="0" w:color="auto"/>
      </w:pBdr>
      <w:spacing w:before="100" w:beforeAutospacing="1" w:after="100" w:afterAutospacing="1"/>
      <w:jc w:val="left"/>
      <w:textAlignment w:val="top"/>
    </w:pPr>
  </w:style>
  <w:style w:type="paragraph" w:customStyle="1" w:styleId="xl65">
    <w:name w:val="xl65"/>
    <w:basedOn w:val="a4"/>
    <w:rsid w:val="00067337"/>
    <w:pPr>
      <w:pBdr>
        <w:top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6">
    <w:name w:val="xl66"/>
    <w:basedOn w:val="a4"/>
    <w:rsid w:val="000673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style>
  <w:style w:type="paragraph" w:customStyle="1" w:styleId="xl67">
    <w:name w:val="xl67"/>
    <w:basedOn w:val="a4"/>
    <w:rsid w:val="00067337"/>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8">
    <w:name w:val="xl68"/>
    <w:basedOn w:val="a4"/>
    <w:rsid w:val="000673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9">
    <w:name w:val="xl69"/>
    <w:basedOn w:val="a4"/>
    <w:rsid w:val="00067337"/>
    <w:pPr>
      <w:spacing w:before="100" w:beforeAutospacing="1" w:after="100" w:afterAutospacing="1"/>
      <w:jc w:val="center"/>
    </w:pPr>
  </w:style>
  <w:style w:type="paragraph" w:customStyle="1" w:styleId="xl70">
    <w:name w:val="xl70"/>
    <w:basedOn w:val="a4"/>
    <w:rsid w:val="000673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1">
    <w:name w:val="xl71"/>
    <w:basedOn w:val="a4"/>
    <w:rsid w:val="000673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2">
    <w:name w:val="xl72"/>
    <w:basedOn w:val="a4"/>
    <w:rsid w:val="00067337"/>
    <w:pPr>
      <w:spacing w:before="100" w:beforeAutospacing="1" w:after="100" w:afterAutospacing="1"/>
      <w:jc w:val="center"/>
      <w:textAlignment w:val="top"/>
    </w:pPr>
  </w:style>
  <w:style w:type="paragraph" w:customStyle="1" w:styleId="xl73">
    <w:name w:val="xl73"/>
    <w:basedOn w:val="a4"/>
    <w:rsid w:val="00067337"/>
    <w:pPr>
      <w:spacing w:before="100" w:beforeAutospacing="1" w:after="100" w:afterAutospacing="1"/>
      <w:jc w:val="left"/>
      <w:textAlignment w:val="top"/>
    </w:pPr>
  </w:style>
  <w:style w:type="character" w:customStyle="1" w:styleId="30">
    <w:name w:val="Заголовок 3 Знак"/>
    <w:aliases w:val="H3 Знак"/>
    <w:link w:val="3"/>
    <w:rsid w:val="00F11EC1"/>
    <w:rPr>
      <w:rFonts w:ascii="Arial" w:hAnsi="Arial"/>
      <w:b/>
      <w:sz w:val="24"/>
    </w:rPr>
  </w:style>
  <w:style w:type="character" w:customStyle="1" w:styleId="40">
    <w:name w:val="Заголовок 4 Знак"/>
    <w:aliases w:val="H4 Знак"/>
    <w:link w:val="4"/>
    <w:rsid w:val="00F11EC1"/>
    <w:rPr>
      <w:rFonts w:ascii="Arial" w:hAnsi="Arial"/>
      <w:sz w:val="24"/>
    </w:rPr>
  </w:style>
  <w:style w:type="character" w:customStyle="1" w:styleId="50">
    <w:name w:val="Заголовок 5 Знак"/>
    <w:aliases w:val="H5 Знак"/>
    <w:link w:val="5"/>
    <w:rsid w:val="00F11EC1"/>
    <w:rPr>
      <w:sz w:val="22"/>
    </w:rPr>
  </w:style>
  <w:style w:type="character" w:customStyle="1" w:styleId="70">
    <w:name w:val="Заголовок 7 Знак"/>
    <w:link w:val="7"/>
    <w:rsid w:val="00F11EC1"/>
    <w:rPr>
      <w:rFonts w:ascii="Arial" w:hAnsi="Arial"/>
    </w:rPr>
  </w:style>
  <w:style w:type="character" w:customStyle="1" w:styleId="80">
    <w:name w:val="Заголовок 8 Знак"/>
    <w:link w:val="8"/>
    <w:rsid w:val="00F11EC1"/>
    <w:rPr>
      <w:rFonts w:ascii="Arial" w:hAnsi="Arial"/>
      <w:i/>
    </w:rPr>
  </w:style>
  <w:style w:type="character" w:customStyle="1" w:styleId="90">
    <w:name w:val="Заголовок 9 Знак"/>
    <w:link w:val="9"/>
    <w:rsid w:val="00F11EC1"/>
    <w:rPr>
      <w:rFonts w:ascii="Arial" w:hAnsi="Arial"/>
      <w:b/>
      <w:i/>
      <w:sz w:val="18"/>
    </w:rPr>
  </w:style>
  <w:style w:type="character" w:customStyle="1" w:styleId="21">
    <w:name w:val="Основной текст с отступом 2 Знак"/>
    <w:link w:val="20"/>
    <w:rsid w:val="00F11EC1"/>
    <w:rPr>
      <w:sz w:val="24"/>
      <w:szCs w:val="24"/>
    </w:rPr>
  </w:style>
  <w:style w:type="character" w:customStyle="1" w:styleId="aff1">
    <w:name w:val="Верхний колонтитул Знак"/>
    <w:link w:val="aff0"/>
    <w:uiPriority w:val="99"/>
    <w:rsid w:val="00F11EC1"/>
    <w:rPr>
      <w:sz w:val="24"/>
      <w:szCs w:val="24"/>
    </w:rPr>
  </w:style>
  <w:style w:type="character" w:customStyle="1" w:styleId="aff4">
    <w:name w:val="Подзаголовок Знак"/>
    <w:link w:val="aff3"/>
    <w:rsid w:val="00F11EC1"/>
    <w:rPr>
      <w:sz w:val="24"/>
      <w:szCs w:val="24"/>
    </w:rPr>
  </w:style>
  <w:style w:type="character" w:customStyle="1" w:styleId="HTML0">
    <w:name w:val="Стандартный HTML Знак"/>
    <w:link w:val="HTML"/>
    <w:rsid w:val="00F11EC1"/>
    <w:rPr>
      <w:rFonts w:ascii="Arial Unicode MS" w:eastAsia="Arial Unicode MS" w:hAnsi="Arial Unicode MS" w:cs="Arial Unicode MS"/>
      <w:color w:val="000000"/>
    </w:rPr>
  </w:style>
  <w:style w:type="character" w:customStyle="1" w:styleId="affa">
    <w:name w:val="Текст Знак"/>
    <w:link w:val="aff9"/>
    <w:rsid w:val="00F11EC1"/>
    <w:rPr>
      <w:rFonts w:ascii="Courier New" w:hAnsi="Courier New" w:cs="Courier New"/>
    </w:rPr>
  </w:style>
  <w:style w:type="paragraph" w:customStyle="1" w:styleId="1f2">
    <w:name w:val="Знак1"/>
    <w:basedOn w:val="a4"/>
    <w:rsid w:val="00F11EC1"/>
    <w:pPr>
      <w:widowControl w:val="0"/>
      <w:adjustRightInd w:val="0"/>
      <w:spacing w:after="160" w:line="240" w:lineRule="exact"/>
      <w:jc w:val="right"/>
    </w:pPr>
    <w:rPr>
      <w:sz w:val="20"/>
      <w:szCs w:val="20"/>
      <w:lang w:val="en-GB" w:eastAsia="en-US"/>
    </w:rPr>
  </w:style>
  <w:style w:type="paragraph" w:customStyle="1" w:styleId="1f3">
    <w:name w:val="Знак Знак Знак1 Знак Знак Знак Знак"/>
    <w:basedOn w:val="a4"/>
    <w:rsid w:val="00F11EC1"/>
    <w:pPr>
      <w:widowControl w:val="0"/>
      <w:adjustRightInd w:val="0"/>
      <w:spacing w:after="160" w:line="240" w:lineRule="exact"/>
      <w:jc w:val="right"/>
    </w:pPr>
    <w:rPr>
      <w:sz w:val="20"/>
      <w:szCs w:val="20"/>
      <w:lang w:val="en-GB" w:eastAsia="en-US"/>
    </w:rPr>
  </w:style>
  <w:style w:type="paragraph" w:customStyle="1" w:styleId="1f4">
    <w:name w:val="Название1"/>
    <w:basedOn w:val="a4"/>
    <w:rsid w:val="00F11EC1"/>
    <w:pPr>
      <w:spacing w:after="0"/>
      <w:jc w:val="center"/>
    </w:pPr>
    <w:rPr>
      <w:b/>
      <w:caps/>
      <w:szCs w:val="20"/>
    </w:rPr>
  </w:style>
  <w:style w:type="paragraph" w:customStyle="1" w:styleId="2f0">
    <w:name w:val="Обычный2"/>
    <w:rsid w:val="00F11EC1"/>
    <w:pPr>
      <w:jc w:val="both"/>
    </w:pPr>
  </w:style>
  <w:style w:type="character" w:customStyle="1" w:styleId="37">
    <w:name w:val="Основной текст 3 Знак"/>
    <w:link w:val="36"/>
    <w:rsid w:val="00F11EC1"/>
    <w:rPr>
      <w:sz w:val="16"/>
      <w:szCs w:val="16"/>
    </w:rPr>
  </w:style>
  <w:style w:type="character" w:customStyle="1" w:styleId="12pt">
    <w:name w:val="Основной текст + 12 pt;Полужирный"/>
    <w:rsid w:val="00F11EC1"/>
    <w:rPr>
      <w:rFonts w:ascii="Arial Unicode MS" w:eastAsia="Arial Unicode MS" w:hAnsi="Arial Unicode MS" w:cs="Arial Unicode MS"/>
      <w:b/>
      <w:bCs/>
      <w:i w:val="0"/>
      <w:iCs w:val="0"/>
      <w:smallCaps w:val="0"/>
      <w:strike w:val="0"/>
      <w:color w:val="000000"/>
      <w:spacing w:val="0"/>
      <w:w w:val="100"/>
      <w:position w:val="0"/>
      <w:sz w:val="24"/>
      <w:szCs w:val="24"/>
      <w:u w:val="none"/>
      <w:lang w:val="ru-RU"/>
    </w:rPr>
  </w:style>
  <w:style w:type="paragraph" w:customStyle="1" w:styleId="Standard">
    <w:name w:val="Standard"/>
    <w:rsid w:val="00F11EC1"/>
    <w:pPr>
      <w:suppressAutoHyphens/>
      <w:autoSpaceDN w:val="0"/>
      <w:spacing w:after="200" w:line="276" w:lineRule="auto"/>
      <w:textAlignment w:val="baseline"/>
    </w:pPr>
    <w:rPr>
      <w:rFonts w:ascii="Calibri" w:eastAsia="SimSun" w:hAnsi="Calibri" w:cs="Tahoma"/>
      <w:kern w:val="3"/>
      <w:sz w:val="22"/>
      <w:szCs w:val="22"/>
      <w:lang w:eastAsia="en-US"/>
    </w:rPr>
  </w:style>
  <w:style w:type="paragraph" w:customStyle="1" w:styleId="2f1">
    <w:name w:val="Абзац списка2"/>
    <w:basedOn w:val="a4"/>
    <w:uiPriority w:val="99"/>
    <w:rsid w:val="00C366FE"/>
    <w:pPr>
      <w:spacing w:after="200" w:line="276" w:lineRule="auto"/>
      <w:ind w:left="720"/>
      <w:jc w:val="left"/>
    </w:pPr>
    <w:rPr>
      <w:rFonts w:ascii="Calibri" w:eastAsia="Calibri" w:hAnsi="Calibri" w:cs="Calibri"/>
      <w:sz w:val="22"/>
      <w:szCs w:val="22"/>
      <w:lang w:eastAsia="en-US"/>
    </w:rPr>
  </w:style>
  <w:style w:type="paragraph" w:customStyle="1" w:styleId="Text">
    <w:name w:val="Text"/>
    <w:basedOn w:val="a4"/>
    <w:rsid w:val="00C366FE"/>
    <w:pPr>
      <w:spacing w:after="240"/>
      <w:jc w:val="left"/>
    </w:pPr>
    <w:rPr>
      <w:lang w:val="en-US" w:eastAsia="en-US"/>
    </w:rPr>
  </w:style>
  <w:style w:type="paragraph" w:customStyle="1" w:styleId="-3">
    <w:name w:val="список -"/>
    <w:link w:val="-4"/>
    <w:uiPriority w:val="99"/>
    <w:rsid w:val="00ED3FBD"/>
    <w:pPr>
      <w:numPr>
        <w:numId w:val="6"/>
      </w:numPr>
      <w:tabs>
        <w:tab w:val="left" w:pos="851"/>
        <w:tab w:val="left" w:pos="993"/>
      </w:tabs>
      <w:ind w:left="0" w:firstLine="567"/>
    </w:pPr>
    <w:rPr>
      <w:rFonts w:ascii="Cambria" w:hAnsi="Cambria"/>
      <w:sz w:val="24"/>
    </w:rPr>
  </w:style>
  <w:style w:type="character" w:customStyle="1" w:styleId="-4">
    <w:name w:val="список - Знак"/>
    <w:link w:val="-3"/>
    <w:uiPriority w:val="99"/>
    <w:locked/>
    <w:rsid w:val="00ED3FBD"/>
    <w:rPr>
      <w:rFonts w:ascii="Cambria" w:hAnsi="Cambria"/>
      <w:sz w:val="24"/>
    </w:rPr>
  </w:style>
  <w:style w:type="character" w:customStyle="1" w:styleId="ConsPlusNormal0">
    <w:name w:val="ConsPlusNormal Знак"/>
    <w:link w:val="ConsPlusNormal"/>
    <w:rsid w:val="00C849B5"/>
    <w:rPr>
      <w:rFonts w:ascii="Arial" w:hAnsi="Arial" w:cs="Arial"/>
      <w:lang w:val="ru-RU" w:eastAsia="ru-RU" w:bidi="ar-SA"/>
    </w:rPr>
  </w:style>
  <w:style w:type="paragraph" w:customStyle="1" w:styleId="73">
    <w:name w:val="Абзац списка7"/>
    <w:basedOn w:val="a4"/>
    <w:rsid w:val="00C319AF"/>
    <w:pPr>
      <w:spacing w:after="200" w:line="276" w:lineRule="auto"/>
      <w:ind w:left="720"/>
      <w:jc w:val="left"/>
    </w:pPr>
    <w:rPr>
      <w:rFonts w:ascii="Calibri" w:eastAsia="Calibri" w:hAnsi="Calibri"/>
      <w:sz w:val="22"/>
      <w:szCs w:val="22"/>
    </w:rPr>
  </w:style>
  <w:style w:type="paragraph" w:customStyle="1" w:styleId="64">
    <w:name w:val="Основной текст6"/>
    <w:basedOn w:val="a4"/>
    <w:rsid w:val="00286436"/>
    <w:pPr>
      <w:shd w:val="clear" w:color="auto" w:fill="FFFFFF"/>
      <w:spacing w:after="180" w:line="227" w:lineRule="exact"/>
      <w:ind w:hanging="460"/>
      <w:jc w:val="left"/>
    </w:pPr>
    <w:rPr>
      <w:rFonts w:ascii="Verdana" w:eastAsia="Verdana" w:hAnsi="Verdana" w:cs="Verdana"/>
      <w:spacing w:val="-10"/>
      <w:sz w:val="19"/>
      <w:szCs w:val="19"/>
      <w:lang w:eastAsia="en-US"/>
    </w:rPr>
  </w:style>
  <w:style w:type="paragraph" w:styleId="afffc">
    <w:name w:val="Revision"/>
    <w:hidden/>
    <w:uiPriority w:val="99"/>
    <w:semiHidden/>
    <w:rsid w:val="00884E9B"/>
    <w:rPr>
      <w:sz w:val="24"/>
      <w:szCs w:val="24"/>
    </w:rPr>
  </w:style>
  <w:style w:type="character" w:customStyle="1" w:styleId="ad">
    <w:name w:val="Абзац списка Знак"/>
    <w:aliases w:val="ТЗ список Знак,Абзац списка литеральный Знак,Булет1 Знак,1Булет Знак,it_List1 Знак,Список дефисный Знак,Абзац основного текста Знак,Bullet List Знак,FooterText Знак,numbered Знак,Paragraphe de liste1 Знак,lp1 Знак,SL_Абзац списка Знак"/>
    <w:link w:val="ac"/>
    <w:uiPriority w:val="34"/>
    <w:qFormat/>
    <w:locked/>
    <w:rsid w:val="000C6016"/>
    <w:rPr>
      <w:rFonts w:ascii="Calibri" w:eastAsia="Calibri" w:hAnsi="Calibri"/>
      <w:sz w:val="22"/>
      <w:szCs w:val="22"/>
      <w:lang w:eastAsia="en-US"/>
    </w:rPr>
  </w:style>
  <w:style w:type="character" w:styleId="afffd">
    <w:name w:val="annotation reference"/>
    <w:basedOn w:val="a5"/>
    <w:unhideWhenUsed/>
    <w:rsid w:val="0023531F"/>
    <w:rPr>
      <w:sz w:val="16"/>
      <w:szCs w:val="16"/>
    </w:rPr>
  </w:style>
  <w:style w:type="paragraph" w:styleId="afffe">
    <w:name w:val="annotation text"/>
    <w:basedOn w:val="a4"/>
    <w:link w:val="affff"/>
    <w:unhideWhenUsed/>
    <w:rsid w:val="0023531F"/>
    <w:rPr>
      <w:sz w:val="20"/>
      <w:szCs w:val="20"/>
    </w:rPr>
  </w:style>
  <w:style w:type="character" w:customStyle="1" w:styleId="affff">
    <w:name w:val="Текст примечания Знак"/>
    <w:basedOn w:val="a5"/>
    <w:link w:val="afffe"/>
    <w:rsid w:val="0023531F"/>
  </w:style>
  <w:style w:type="paragraph" w:styleId="affff0">
    <w:name w:val="annotation subject"/>
    <w:basedOn w:val="afffe"/>
    <w:next w:val="afffe"/>
    <w:link w:val="affff1"/>
    <w:unhideWhenUsed/>
    <w:rsid w:val="0023531F"/>
    <w:rPr>
      <w:b/>
      <w:bCs/>
    </w:rPr>
  </w:style>
  <w:style w:type="character" w:customStyle="1" w:styleId="affff1">
    <w:name w:val="Тема примечания Знак"/>
    <w:basedOn w:val="affff"/>
    <w:link w:val="affff0"/>
    <w:rsid w:val="0023531F"/>
    <w:rPr>
      <w:b/>
      <w:bCs/>
    </w:rPr>
  </w:style>
  <w:style w:type="paragraph" w:styleId="45">
    <w:name w:val="List 4"/>
    <w:basedOn w:val="a4"/>
    <w:rsid w:val="00452A13"/>
    <w:pPr>
      <w:ind w:left="1132" w:hanging="283"/>
      <w:contextualSpacing/>
    </w:pPr>
  </w:style>
  <w:style w:type="paragraph" w:customStyle="1" w:styleId="1f5">
    <w:name w:val="Без интервала1"/>
    <w:uiPriority w:val="99"/>
    <w:rsid w:val="006F4EA7"/>
    <w:rPr>
      <w:rFonts w:ascii="Calibri" w:hAnsi="Calibri" w:cs="Calibri"/>
      <w:sz w:val="22"/>
      <w:szCs w:val="22"/>
      <w:lang w:eastAsia="en-US"/>
    </w:rPr>
  </w:style>
  <w:style w:type="character" w:styleId="affff2">
    <w:name w:val="Emphasis"/>
    <w:basedOn w:val="a5"/>
    <w:qFormat/>
    <w:rsid w:val="00843F36"/>
    <w:rPr>
      <w:i/>
      <w:iCs/>
    </w:rPr>
  </w:style>
  <w:style w:type="numbering" w:customStyle="1" w:styleId="1f6">
    <w:name w:val="Нет списка1"/>
    <w:next w:val="a7"/>
    <w:uiPriority w:val="99"/>
    <w:semiHidden/>
    <w:unhideWhenUsed/>
    <w:rsid w:val="009F563D"/>
  </w:style>
  <w:style w:type="paragraph" w:customStyle="1" w:styleId="38">
    <w:name w:val="Абзац списка3"/>
    <w:basedOn w:val="a4"/>
    <w:rsid w:val="00806015"/>
    <w:pPr>
      <w:spacing w:after="200" w:line="276" w:lineRule="auto"/>
      <w:ind w:left="720"/>
      <w:jc w:val="left"/>
    </w:pPr>
    <w:rPr>
      <w:rFonts w:ascii="Calibri" w:hAnsi="Calibri"/>
      <w:sz w:val="22"/>
      <w:szCs w:val="22"/>
      <w:lang w:eastAsia="en-US"/>
    </w:rPr>
  </w:style>
  <w:style w:type="paragraph" w:customStyle="1" w:styleId="affff3">
    <w:name w:val="Содержимое таблицы"/>
    <w:basedOn w:val="a4"/>
    <w:rsid w:val="00806015"/>
    <w:pPr>
      <w:widowControl w:val="0"/>
      <w:suppressLineNumbers/>
      <w:suppressAutoHyphens/>
      <w:spacing w:after="0"/>
      <w:jc w:val="left"/>
    </w:pPr>
    <w:rPr>
      <w:lang w:eastAsia="ar-SA"/>
    </w:rPr>
  </w:style>
  <w:style w:type="paragraph" w:customStyle="1" w:styleId="39">
    <w:name w:val="Абзац списка3"/>
    <w:basedOn w:val="a4"/>
    <w:rsid w:val="00806015"/>
    <w:pPr>
      <w:suppressAutoHyphens/>
      <w:spacing w:after="0"/>
      <w:ind w:left="720"/>
      <w:jc w:val="left"/>
    </w:pPr>
    <w:rPr>
      <w:kern w:val="1"/>
    </w:rPr>
  </w:style>
  <w:style w:type="paragraph" w:customStyle="1" w:styleId="TableContents">
    <w:name w:val="Table Contents"/>
    <w:basedOn w:val="a4"/>
    <w:rsid w:val="00806015"/>
    <w:pPr>
      <w:suppressAutoHyphens/>
      <w:autoSpaceDN w:val="0"/>
      <w:spacing w:after="0"/>
      <w:jc w:val="left"/>
      <w:textAlignment w:val="baseline"/>
    </w:pPr>
    <w:rPr>
      <w:kern w:val="3"/>
    </w:rPr>
  </w:style>
  <w:style w:type="paragraph" w:customStyle="1" w:styleId="81">
    <w:name w:val="Абзац списка8"/>
    <w:basedOn w:val="a4"/>
    <w:rsid w:val="00806015"/>
    <w:pPr>
      <w:spacing w:after="200" w:line="276" w:lineRule="auto"/>
      <w:ind w:left="720"/>
      <w:jc w:val="left"/>
    </w:pPr>
    <w:rPr>
      <w:rFonts w:ascii="Calibri" w:eastAsia="Calibri" w:hAnsi="Calibri"/>
      <w:sz w:val="22"/>
      <w:szCs w:val="22"/>
      <w:lang w:eastAsia="en-US"/>
    </w:rPr>
  </w:style>
  <w:style w:type="character" w:customStyle="1" w:styleId="af">
    <w:name w:val="Без интервала Знак"/>
    <w:aliases w:val="Бес интервала Знак"/>
    <w:link w:val="ae"/>
    <w:uiPriority w:val="1"/>
    <w:locked/>
    <w:rsid w:val="00734543"/>
    <w:rPr>
      <w:sz w:val="24"/>
      <w:szCs w:val="24"/>
    </w:rPr>
  </w:style>
  <w:style w:type="paragraph" w:customStyle="1" w:styleId="1f7">
    <w:name w:val="Знак1"/>
    <w:basedOn w:val="a4"/>
    <w:rsid w:val="00775DB7"/>
    <w:pPr>
      <w:widowControl w:val="0"/>
      <w:adjustRightInd w:val="0"/>
      <w:spacing w:after="160" w:line="240" w:lineRule="exact"/>
      <w:jc w:val="right"/>
    </w:pPr>
    <w:rPr>
      <w:sz w:val="20"/>
      <w:szCs w:val="20"/>
      <w:lang w:val="en-GB" w:eastAsia="en-US"/>
    </w:rPr>
  </w:style>
  <w:style w:type="paragraph" w:customStyle="1" w:styleId="2f2">
    <w:name w:val="Заголовок2"/>
    <w:basedOn w:val="a4"/>
    <w:rsid w:val="00775DB7"/>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paragraph" w:customStyle="1" w:styleId="1f8">
    <w:name w:val="Знак Знак Знак1 Знак Знак Знак Знак"/>
    <w:basedOn w:val="a4"/>
    <w:rsid w:val="00775DB7"/>
    <w:pPr>
      <w:widowControl w:val="0"/>
      <w:adjustRightInd w:val="0"/>
      <w:spacing w:after="160" w:line="240" w:lineRule="exact"/>
      <w:jc w:val="right"/>
    </w:pPr>
    <w:rPr>
      <w:sz w:val="20"/>
      <w:szCs w:val="20"/>
      <w:lang w:val="en-GB" w:eastAsia="en-US"/>
    </w:rPr>
  </w:style>
  <w:style w:type="paragraph" w:customStyle="1" w:styleId="2f3">
    <w:name w:val="Название2"/>
    <w:basedOn w:val="a4"/>
    <w:rsid w:val="00775DB7"/>
    <w:pPr>
      <w:spacing w:after="0"/>
      <w:jc w:val="center"/>
    </w:pPr>
    <w:rPr>
      <w:b/>
      <w:caps/>
      <w:szCs w:val="20"/>
    </w:rPr>
  </w:style>
  <w:style w:type="paragraph" w:customStyle="1" w:styleId="3a">
    <w:name w:val="Обычный3"/>
    <w:rsid w:val="00775DB7"/>
    <w:pPr>
      <w:jc w:val="both"/>
    </w:pPr>
  </w:style>
  <w:style w:type="paragraph" w:customStyle="1" w:styleId="ListParagraph1">
    <w:name w:val="List Paragraph1"/>
    <w:basedOn w:val="a4"/>
    <w:uiPriority w:val="99"/>
    <w:rsid w:val="00775DB7"/>
    <w:pPr>
      <w:spacing w:after="200" w:line="276" w:lineRule="auto"/>
      <w:ind w:left="720"/>
      <w:jc w:val="left"/>
    </w:pPr>
    <w:rPr>
      <w:rFonts w:ascii="Calibri" w:hAnsi="Calibri"/>
      <w:sz w:val="22"/>
      <w:szCs w:val="22"/>
      <w:lang w:eastAsia="en-US"/>
    </w:rPr>
  </w:style>
  <w:style w:type="paragraph" w:customStyle="1" w:styleId="font5">
    <w:name w:val="font5"/>
    <w:basedOn w:val="a4"/>
    <w:rsid w:val="00775DB7"/>
    <w:pPr>
      <w:spacing w:before="100" w:beforeAutospacing="1" w:after="100" w:afterAutospacing="1"/>
      <w:jc w:val="left"/>
    </w:pPr>
    <w:rPr>
      <w:rFonts w:ascii="Arial" w:hAnsi="Arial" w:cs="Arial"/>
      <w:sz w:val="20"/>
      <w:szCs w:val="20"/>
    </w:rPr>
  </w:style>
  <w:style w:type="paragraph" w:customStyle="1" w:styleId="font6">
    <w:name w:val="font6"/>
    <w:basedOn w:val="a4"/>
    <w:rsid w:val="00775DB7"/>
    <w:pPr>
      <w:spacing w:before="100" w:beforeAutospacing="1" w:after="100" w:afterAutospacing="1"/>
      <w:jc w:val="left"/>
    </w:pPr>
    <w:rPr>
      <w:rFonts w:ascii="Arial" w:hAnsi="Arial" w:cs="Arial"/>
      <w:b/>
      <w:bCs/>
      <w:sz w:val="22"/>
      <w:szCs w:val="22"/>
    </w:rPr>
  </w:style>
  <w:style w:type="paragraph" w:customStyle="1" w:styleId="xl74">
    <w:name w:val="xl74"/>
    <w:basedOn w:val="a4"/>
    <w:rsid w:val="00775DB7"/>
    <w:pPr>
      <w:pBdr>
        <w:left w:val="single" w:sz="8" w:space="0" w:color="auto"/>
        <w:bottom w:val="single" w:sz="8" w:space="0" w:color="auto"/>
      </w:pBdr>
      <w:spacing w:before="100" w:beforeAutospacing="1" w:after="100" w:afterAutospacing="1"/>
      <w:jc w:val="left"/>
    </w:pPr>
    <w:rPr>
      <w:rFonts w:ascii="Arial" w:hAnsi="Arial" w:cs="Arial"/>
      <w:b/>
      <w:bCs/>
    </w:rPr>
  </w:style>
  <w:style w:type="paragraph" w:customStyle="1" w:styleId="xl75">
    <w:name w:val="xl75"/>
    <w:basedOn w:val="a4"/>
    <w:rsid w:val="00775DB7"/>
    <w:pPr>
      <w:pBdr>
        <w:bottom w:val="single" w:sz="8" w:space="0" w:color="auto"/>
      </w:pBdr>
      <w:spacing w:before="100" w:beforeAutospacing="1" w:after="100" w:afterAutospacing="1"/>
      <w:jc w:val="left"/>
    </w:pPr>
    <w:rPr>
      <w:rFonts w:ascii="Arial" w:hAnsi="Arial" w:cs="Arial"/>
      <w:b/>
      <w:bCs/>
    </w:rPr>
  </w:style>
  <w:style w:type="paragraph" w:customStyle="1" w:styleId="xl76">
    <w:name w:val="xl76"/>
    <w:basedOn w:val="a4"/>
    <w:rsid w:val="00775DB7"/>
    <w:pPr>
      <w:pBdr>
        <w:bottom w:val="single" w:sz="8" w:space="0" w:color="auto"/>
        <w:right w:val="single" w:sz="8" w:space="0" w:color="auto"/>
      </w:pBdr>
      <w:spacing w:before="100" w:beforeAutospacing="1" w:after="100" w:afterAutospacing="1"/>
      <w:jc w:val="left"/>
    </w:pPr>
    <w:rPr>
      <w:rFonts w:ascii="Arial" w:hAnsi="Arial" w:cs="Arial"/>
      <w:b/>
      <w:bCs/>
    </w:rPr>
  </w:style>
  <w:style w:type="paragraph" w:customStyle="1" w:styleId="xl77">
    <w:name w:val="xl77"/>
    <w:basedOn w:val="a4"/>
    <w:rsid w:val="00775DB7"/>
    <w:pPr>
      <w:pBdr>
        <w:left w:val="single" w:sz="8" w:space="0" w:color="auto"/>
        <w:right w:val="single" w:sz="8" w:space="0" w:color="auto"/>
      </w:pBdr>
      <w:spacing w:before="100" w:beforeAutospacing="1" w:after="100" w:afterAutospacing="1"/>
      <w:jc w:val="left"/>
    </w:pPr>
  </w:style>
  <w:style w:type="paragraph" w:customStyle="1" w:styleId="xl78">
    <w:name w:val="xl78"/>
    <w:basedOn w:val="a4"/>
    <w:rsid w:val="00775DB7"/>
    <w:pPr>
      <w:pBdr>
        <w:left w:val="single" w:sz="8" w:space="0" w:color="auto"/>
      </w:pBdr>
      <w:spacing w:before="100" w:beforeAutospacing="1" w:after="100" w:afterAutospacing="1"/>
      <w:jc w:val="left"/>
    </w:pPr>
  </w:style>
  <w:style w:type="paragraph" w:customStyle="1" w:styleId="xl79">
    <w:name w:val="xl79"/>
    <w:basedOn w:val="a4"/>
    <w:rsid w:val="00775DB7"/>
    <w:pPr>
      <w:pBdr>
        <w:right w:val="single" w:sz="8" w:space="0" w:color="auto"/>
      </w:pBdr>
      <w:spacing w:before="100" w:beforeAutospacing="1" w:after="100" w:afterAutospacing="1"/>
      <w:jc w:val="left"/>
    </w:pPr>
  </w:style>
  <w:style w:type="paragraph" w:customStyle="1" w:styleId="xl80">
    <w:name w:val="xl80"/>
    <w:basedOn w:val="a4"/>
    <w:rsid w:val="00775DB7"/>
    <w:pPr>
      <w:pBdr>
        <w:top w:val="single" w:sz="8" w:space="0" w:color="auto"/>
        <w:left w:val="single" w:sz="8" w:space="0" w:color="auto"/>
        <w:right w:val="single" w:sz="8" w:space="0" w:color="auto"/>
      </w:pBdr>
      <w:spacing w:before="100" w:beforeAutospacing="1" w:after="100" w:afterAutospacing="1"/>
      <w:jc w:val="left"/>
    </w:pPr>
  </w:style>
  <w:style w:type="paragraph" w:customStyle="1" w:styleId="xl81">
    <w:name w:val="xl81"/>
    <w:basedOn w:val="a4"/>
    <w:rsid w:val="00775DB7"/>
    <w:pPr>
      <w:pBdr>
        <w:top w:val="single" w:sz="8" w:space="0" w:color="auto"/>
        <w:left w:val="single" w:sz="8" w:space="0" w:color="auto"/>
      </w:pBdr>
      <w:spacing w:before="100" w:beforeAutospacing="1" w:after="100" w:afterAutospacing="1"/>
      <w:jc w:val="left"/>
    </w:pPr>
  </w:style>
  <w:style w:type="paragraph" w:customStyle="1" w:styleId="xl82">
    <w:name w:val="xl82"/>
    <w:basedOn w:val="a4"/>
    <w:rsid w:val="00775DB7"/>
    <w:pPr>
      <w:pBdr>
        <w:top w:val="single" w:sz="8" w:space="0" w:color="auto"/>
      </w:pBdr>
      <w:spacing w:before="100" w:beforeAutospacing="1" w:after="100" w:afterAutospacing="1"/>
      <w:jc w:val="left"/>
    </w:pPr>
  </w:style>
  <w:style w:type="paragraph" w:customStyle="1" w:styleId="xl83">
    <w:name w:val="xl83"/>
    <w:basedOn w:val="a4"/>
    <w:rsid w:val="00775DB7"/>
    <w:pPr>
      <w:pBdr>
        <w:top w:val="single" w:sz="8" w:space="0" w:color="auto"/>
        <w:right w:val="single" w:sz="8" w:space="0" w:color="auto"/>
      </w:pBdr>
      <w:spacing w:before="100" w:beforeAutospacing="1" w:after="100" w:afterAutospacing="1"/>
      <w:jc w:val="left"/>
    </w:pPr>
  </w:style>
  <w:style w:type="paragraph" w:customStyle="1" w:styleId="xl84">
    <w:name w:val="xl84"/>
    <w:basedOn w:val="a4"/>
    <w:rsid w:val="00775DB7"/>
    <w:pPr>
      <w:pBdr>
        <w:top w:val="single" w:sz="8" w:space="0" w:color="auto"/>
      </w:pBdr>
      <w:spacing w:before="100" w:beforeAutospacing="1" w:after="100" w:afterAutospacing="1"/>
      <w:jc w:val="left"/>
    </w:pPr>
    <w:rPr>
      <w:rFonts w:ascii="Arial" w:hAnsi="Arial" w:cs="Arial"/>
    </w:rPr>
  </w:style>
  <w:style w:type="paragraph" w:customStyle="1" w:styleId="xl85">
    <w:name w:val="xl85"/>
    <w:basedOn w:val="a4"/>
    <w:rsid w:val="00775DB7"/>
    <w:pPr>
      <w:pBdr>
        <w:left w:val="single" w:sz="8" w:space="0" w:color="auto"/>
      </w:pBdr>
      <w:spacing w:before="100" w:beforeAutospacing="1" w:after="100" w:afterAutospacing="1"/>
      <w:jc w:val="left"/>
    </w:pPr>
    <w:rPr>
      <w:rFonts w:ascii="Arial" w:hAnsi="Arial" w:cs="Arial"/>
      <w:b/>
      <w:bCs/>
      <w:sz w:val="16"/>
      <w:szCs w:val="16"/>
    </w:rPr>
  </w:style>
  <w:style w:type="paragraph" w:customStyle="1" w:styleId="xl86">
    <w:name w:val="xl86"/>
    <w:basedOn w:val="a4"/>
    <w:rsid w:val="00775DB7"/>
    <w:pPr>
      <w:pBdr>
        <w:right w:val="single" w:sz="8" w:space="0" w:color="auto"/>
      </w:pBdr>
      <w:spacing w:before="100" w:beforeAutospacing="1" w:after="100" w:afterAutospacing="1"/>
      <w:jc w:val="left"/>
    </w:pPr>
    <w:rPr>
      <w:rFonts w:ascii="Arial" w:hAnsi="Arial" w:cs="Arial"/>
      <w:b/>
      <w:bCs/>
      <w:sz w:val="16"/>
      <w:szCs w:val="16"/>
    </w:rPr>
  </w:style>
  <w:style w:type="paragraph" w:customStyle="1" w:styleId="xl87">
    <w:name w:val="xl87"/>
    <w:basedOn w:val="a4"/>
    <w:rsid w:val="00775DB7"/>
    <w:pPr>
      <w:pBdr>
        <w:left w:val="single" w:sz="8" w:space="0" w:color="auto"/>
        <w:bottom w:val="single" w:sz="8" w:space="0" w:color="auto"/>
        <w:right w:val="single" w:sz="8" w:space="0" w:color="auto"/>
      </w:pBdr>
      <w:spacing w:before="100" w:beforeAutospacing="1" w:after="100" w:afterAutospacing="1"/>
      <w:jc w:val="left"/>
    </w:pPr>
  </w:style>
  <w:style w:type="paragraph" w:customStyle="1" w:styleId="xl88">
    <w:name w:val="xl88"/>
    <w:basedOn w:val="a4"/>
    <w:rsid w:val="00775DB7"/>
    <w:pPr>
      <w:pBdr>
        <w:left w:val="single" w:sz="8" w:space="0" w:color="auto"/>
        <w:bottom w:val="single" w:sz="8" w:space="0" w:color="auto"/>
      </w:pBdr>
      <w:spacing w:before="100" w:beforeAutospacing="1" w:after="100" w:afterAutospacing="1"/>
      <w:jc w:val="left"/>
    </w:pPr>
  </w:style>
  <w:style w:type="paragraph" w:customStyle="1" w:styleId="xl89">
    <w:name w:val="xl89"/>
    <w:basedOn w:val="a4"/>
    <w:rsid w:val="00775DB7"/>
    <w:pPr>
      <w:pBdr>
        <w:bottom w:val="single" w:sz="8" w:space="0" w:color="auto"/>
      </w:pBdr>
      <w:spacing w:before="100" w:beforeAutospacing="1" w:after="100" w:afterAutospacing="1"/>
      <w:jc w:val="left"/>
    </w:pPr>
  </w:style>
  <w:style w:type="paragraph" w:customStyle="1" w:styleId="xl90">
    <w:name w:val="xl90"/>
    <w:basedOn w:val="a4"/>
    <w:rsid w:val="00775DB7"/>
    <w:pPr>
      <w:pBdr>
        <w:bottom w:val="single" w:sz="8" w:space="0" w:color="auto"/>
        <w:right w:val="single" w:sz="8" w:space="0" w:color="auto"/>
      </w:pBdr>
      <w:spacing w:before="100" w:beforeAutospacing="1" w:after="100" w:afterAutospacing="1"/>
      <w:jc w:val="left"/>
    </w:pPr>
  </w:style>
  <w:style w:type="paragraph" w:customStyle="1" w:styleId="xl91">
    <w:name w:val="xl91"/>
    <w:basedOn w:val="a4"/>
    <w:rsid w:val="00775DB7"/>
    <w:pPr>
      <w:pBdr>
        <w:top w:val="single" w:sz="8" w:space="0" w:color="auto"/>
        <w:left w:val="single" w:sz="8" w:space="0" w:color="auto"/>
      </w:pBdr>
      <w:spacing w:before="100" w:beforeAutospacing="1" w:after="100" w:afterAutospacing="1"/>
      <w:jc w:val="left"/>
    </w:pPr>
    <w:rPr>
      <w:rFonts w:ascii="Arial" w:hAnsi="Arial" w:cs="Arial"/>
    </w:rPr>
  </w:style>
  <w:style w:type="paragraph" w:customStyle="1" w:styleId="xl92">
    <w:name w:val="xl92"/>
    <w:basedOn w:val="a4"/>
    <w:rsid w:val="00775DB7"/>
    <w:pPr>
      <w:pBdr>
        <w:left w:val="single" w:sz="8" w:space="0" w:color="auto"/>
      </w:pBdr>
      <w:spacing w:before="100" w:beforeAutospacing="1" w:after="100" w:afterAutospacing="1"/>
      <w:jc w:val="left"/>
    </w:pPr>
    <w:rPr>
      <w:rFonts w:ascii="Arial" w:hAnsi="Arial" w:cs="Arial"/>
    </w:rPr>
  </w:style>
  <w:style w:type="paragraph" w:customStyle="1" w:styleId="xl93">
    <w:name w:val="xl93"/>
    <w:basedOn w:val="a4"/>
    <w:rsid w:val="00775DB7"/>
    <w:pPr>
      <w:pBdr>
        <w:left w:val="single" w:sz="8" w:space="0" w:color="auto"/>
        <w:bottom w:val="single" w:sz="8" w:space="0" w:color="auto"/>
        <w:right w:val="single" w:sz="8" w:space="0" w:color="auto"/>
      </w:pBdr>
      <w:spacing w:before="100" w:beforeAutospacing="1" w:after="100" w:afterAutospacing="1"/>
      <w:jc w:val="left"/>
    </w:pPr>
    <w:rPr>
      <w:rFonts w:ascii="Arial" w:hAnsi="Arial" w:cs="Arial"/>
    </w:rPr>
  </w:style>
  <w:style w:type="paragraph" w:customStyle="1" w:styleId="xl94">
    <w:name w:val="xl94"/>
    <w:basedOn w:val="a4"/>
    <w:rsid w:val="00775DB7"/>
    <w:pPr>
      <w:pBdr>
        <w:top w:val="single" w:sz="8" w:space="0" w:color="auto"/>
        <w:left w:val="single" w:sz="8" w:space="0" w:color="auto"/>
        <w:bottom w:val="single" w:sz="8" w:space="0" w:color="auto"/>
        <w:right w:val="single" w:sz="8" w:space="0" w:color="auto"/>
      </w:pBdr>
      <w:spacing w:before="100" w:beforeAutospacing="1" w:after="100" w:afterAutospacing="1"/>
      <w:jc w:val="left"/>
    </w:pPr>
  </w:style>
  <w:style w:type="paragraph" w:customStyle="1" w:styleId="xl95">
    <w:name w:val="xl95"/>
    <w:basedOn w:val="a4"/>
    <w:rsid w:val="00775DB7"/>
    <w:pPr>
      <w:pBdr>
        <w:top w:val="single" w:sz="8" w:space="0" w:color="auto"/>
        <w:left w:val="single" w:sz="8" w:space="0" w:color="auto"/>
        <w:bottom w:val="single" w:sz="8" w:space="0" w:color="auto"/>
      </w:pBdr>
      <w:spacing w:before="100" w:beforeAutospacing="1" w:after="100" w:afterAutospacing="1"/>
      <w:jc w:val="left"/>
    </w:pPr>
  </w:style>
  <w:style w:type="paragraph" w:customStyle="1" w:styleId="xl96">
    <w:name w:val="xl96"/>
    <w:basedOn w:val="a4"/>
    <w:rsid w:val="00775DB7"/>
    <w:pPr>
      <w:pBdr>
        <w:top w:val="single" w:sz="8" w:space="0" w:color="auto"/>
        <w:bottom w:val="single" w:sz="8" w:space="0" w:color="auto"/>
      </w:pBdr>
      <w:spacing w:before="100" w:beforeAutospacing="1" w:after="100" w:afterAutospacing="1"/>
      <w:jc w:val="left"/>
    </w:pPr>
  </w:style>
  <w:style w:type="paragraph" w:customStyle="1" w:styleId="xl97">
    <w:name w:val="xl97"/>
    <w:basedOn w:val="a4"/>
    <w:rsid w:val="00775DB7"/>
    <w:pPr>
      <w:pBdr>
        <w:top w:val="single" w:sz="8" w:space="0" w:color="auto"/>
        <w:bottom w:val="single" w:sz="8" w:space="0" w:color="auto"/>
        <w:right w:val="single" w:sz="8" w:space="0" w:color="auto"/>
      </w:pBdr>
      <w:spacing w:before="100" w:beforeAutospacing="1" w:after="100" w:afterAutospacing="1"/>
      <w:jc w:val="left"/>
    </w:pPr>
  </w:style>
  <w:style w:type="paragraph" w:customStyle="1" w:styleId="xl98">
    <w:name w:val="xl98"/>
    <w:basedOn w:val="a4"/>
    <w:rsid w:val="00775DB7"/>
    <w:pPr>
      <w:pBdr>
        <w:left w:val="single" w:sz="8" w:space="0" w:color="auto"/>
        <w:bottom w:val="single" w:sz="8" w:space="0" w:color="auto"/>
      </w:pBdr>
      <w:spacing w:before="100" w:beforeAutospacing="1" w:after="100" w:afterAutospacing="1"/>
      <w:jc w:val="left"/>
    </w:pPr>
    <w:rPr>
      <w:rFonts w:ascii="Arial" w:hAnsi="Arial" w:cs="Arial"/>
      <w:b/>
      <w:bCs/>
      <w:sz w:val="16"/>
      <w:szCs w:val="16"/>
    </w:rPr>
  </w:style>
  <w:style w:type="paragraph" w:customStyle="1" w:styleId="xl99">
    <w:name w:val="xl99"/>
    <w:basedOn w:val="a4"/>
    <w:rsid w:val="00775DB7"/>
    <w:pPr>
      <w:pBdr>
        <w:bottom w:val="single" w:sz="8" w:space="0" w:color="auto"/>
        <w:right w:val="single" w:sz="8" w:space="0" w:color="auto"/>
      </w:pBdr>
      <w:spacing w:before="100" w:beforeAutospacing="1" w:after="100" w:afterAutospacing="1"/>
      <w:jc w:val="left"/>
    </w:pPr>
    <w:rPr>
      <w:rFonts w:ascii="Arial" w:hAnsi="Arial" w:cs="Arial"/>
      <w:b/>
      <w:bCs/>
      <w:sz w:val="16"/>
      <w:szCs w:val="16"/>
    </w:rPr>
  </w:style>
  <w:style w:type="paragraph" w:customStyle="1" w:styleId="xl100">
    <w:name w:val="xl100"/>
    <w:basedOn w:val="a4"/>
    <w:rsid w:val="00775DB7"/>
    <w:pPr>
      <w:spacing w:before="100" w:beforeAutospacing="1" w:after="100" w:afterAutospacing="1"/>
      <w:jc w:val="left"/>
    </w:pPr>
    <w:rPr>
      <w:rFonts w:ascii="Arial" w:hAnsi="Arial" w:cs="Arial"/>
    </w:rPr>
  </w:style>
  <w:style w:type="paragraph" w:customStyle="1" w:styleId="xl101">
    <w:name w:val="xl101"/>
    <w:basedOn w:val="a4"/>
    <w:rsid w:val="00775DB7"/>
    <w:pPr>
      <w:pBdr>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2">
    <w:name w:val="xl102"/>
    <w:basedOn w:val="a4"/>
    <w:rsid w:val="00775DB7"/>
    <w:pPr>
      <w:pBdr>
        <w:top w:val="single" w:sz="8" w:space="0" w:color="auto"/>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3">
    <w:name w:val="xl103"/>
    <w:basedOn w:val="a4"/>
    <w:rsid w:val="00775DB7"/>
    <w:pPr>
      <w:spacing w:before="100" w:beforeAutospacing="1" w:after="100" w:afterAutospacing="1"/>
      <w:jc w:val="left"/>
    </w:pPr>
    <w:rPr>
      <w:rFonts w:ascii="Arial" w:hAnsi="Arial" w:cs="Arial"/>
      <w:b/>
      <w:bCs/>
      <w:sz w:val="16"/>
      <w:szCs w:val="16"/>
    </w:rPr>
  </w:style>
  <w:style w:type="paragraph" w:customStyle="1" w:styleId="xl104">
    <w:name w:val="xl104"/>
    <w:basedOn w:val="a4"/>
    <w:rsid w:val="00775DB7"/>
    <w:pPr>
      <w:pBdr>
        <w:top w:val="single" w:sz="8" w:space="0" w:color="auto"/>
      </w:pBdr>
      <w:spacing w:before="100" w:beforeAutospacing="1" w:after="100" w:afterAutospacing="1"/>
      <w:jc w:val="left"/>
    </w:pPr>
    <w:rPr>
      <w:rFonts w:ascii="Arial" w:hAnsi="Arial" w:cs="Arial"/>
      <w:sz w:val="18"/>
      <w:szCs w:val="18"/>
    </w:rPr>
  </w:style>
  <w:style w:type="paragraph" w:customStyle="1" w:styleId="xl105">
    <w:name w:val="xl105"/>
    <w:basedOn w:val="a4"/>
    <w:rsid w:val="00775DB7"/>
    <w:pPr>
      <w:spacing w:before="100" w:beforeAutospacing="1" w:after="100" w:afterAutospacing="1"/>
      <w:jc w:val="left"/>
    </w:pPr>
    <w:rPr>
      <w:rFonts w:ascii="Arial" w:hAnsi="Arial" w:cs="Arial"/>
      <w:sz w:val="18"/>
      <w:szCs w:val="18"/>
    </w:rPr>
  </w:style>
  <w:style w:type="paragraph" w:customStyle="1" w:styleId="xl106">
    <w:name w:val="xl106"/>
    <w:basedOn w:val="a4"/>
    <w:rsid w:val="00775DB7"/>
    <w:pPr>
      <w:pBdr>
        <w:bottom w:val="single" w:sz="8" w:space="0" w:color="auto"/>
      </w:pBdr>
      <w:spacing w:before="100" w:beforeAutospacing="1" w:after="100" w:afterAutospacing="1"/>
      <w:jc w:val="left"/>
    </w:pPr>
    <w:rPr>
      <w:rFonts w:ascii="Arial" w:hAnsi="Arial" w:cs="Arial"/>
      <w:sz w:val="18"/>
      <w:szCs w:val="18"/>
    </w:rPr>
  </w:style>
  <w:style w:type="paragraph" w:customStyle="1" w:styleId="xl107">
    <w:name w:val="xl107"/>
    <w:basedOn w:val="a4"/>
    <w:rsid w:val="00775DB7"/>
    <w:pPr>
      <w:pBdr>
        <w:left w:val="single" w:sz="8" w:space="0" w:color="auto"/>
      </w:pBdr>
      <w:spacing w:before="100" w:beforeAutospacing="1" w:after="100" w:afterAutospacing="1"/>
      <w:jc w:val="left"/>
    </w:pPr>
    <w:rPr>
      <w:rFonts w:ascii="Arial" w:hAnsi="Arial" w:cs="Arial"/>
      <w:b/>
      <w:bCs/>
      <w:sz w:val="18"/>
      <w:szCs w:val="18"/>
    </w:rPr>
  </w:style>
  <w:style w:type="paragraph" w:customStyle="1" w:styleId="xl108">
    <w:name w:val="xl108"/>
    <w:basedOn w:val="a4"/>
    <w:rsid w:val="00775DB7"/>
    <w:pPr>
      <w:pBdr>
        <w:right w:val="single" w:sz="8" w:space="0" w:color="auto"/>
      </w:pBdr>
      <w:spacing w:before="100" w:beforeAutospacing="1" w:after="100" w:afterAutospacing="1"/>
      <w:jc w:val="left"/>
    </w:pPr>
    <w:rPr>
      <w:rFonts w:ascii="Arial" w:hAnsi="Arial" w:cs="Arial"/>
      <w:b/>
      <w:bCs/>
      <w:sz w:val="18"/>
      <w:szCs w:val="18"/>
    </w:rPr>
  </w:style>
  <w:style w:type="paragraph" w:customStyle="1" w:styleId="xl109">
    <w:name w:val="xl109"/>
    <w:basedOn w:val="a4"/>
    <w:rsid w:val="00775DB7"/>
    <w:pPr>
      <w:pBdr>
        <w:right w:val="single" w:sz="8" w:space="0" w:color="auto"/>
      </w:pBdr>
      <w:spacing w:before="100" w:beforeAutospacing="1" w:after="100" w:afterAutospacing="1"/>
      <w:jc w:val="left"/>
    </w:pPr>
    <w:rPr>
      <w:rFonts w:ascii="Arial" w:hAnsi="Arial" w:cs="Arial"/>
    </w:rPr>
  </w:style>
  <w:style w:type="paragraph" w:customStyle="1" w:styleId="xl110">
    <w:name w:val="xl110"/>
    <w:basedOn w:val="a4"/>
    <w:rsid w:val="00775DB7"/>
    <w:pPr>
      <w:pBdr>
        <w:top w:val="single" w:sz="8" w:space="0" w:color="auto"/>
        <w:left w:val="single" w:sz="8" w:space="0" w:color="auto"/>
      </w:pBdr>
      <w:spacing w:before="100" w:beforeAutospacing="1" w:after="100" w:afterAutospacing="1"/>
      <w:jc w:val="left"/>
    </w:pPr>
    <w:rPr>
      <w:rFonts w:ascii="Arial" w:hAnsi="Arial" w:cs="Arial"/>
      <w:color w:val="0000FF"/>
    </w:rPr>
  </w:style>
  <w:style w:type="paragraph" w:customStyle="1" w:styleId="xl111">
    <w:name w:val="xl111"/>
    <w:basedOn w:val="a4"/>
    <w:rsid w:val="00775DB7"/>
    <w:pPr>
      <w:pBdr>
        <w:left w:val="single" w:sz="8" w:space="0" w:color="auto"/>
      </w:pBdr>
      <w:spacing w:before="100" w:beforeAutospacing="1" w:after="100" w:afterAutospacing="1"/>
      <w:jc w:val="left"/>
    </w:pPr>
    <w:rPr>
      <w:rFonts w:ascii="Arial" w:hAnsi="Arial" w:cs="Arial"/>
      <w:color w:val="0000FF"/>
    </w:rPr>
  </w:style>
  <w:style w:type="paragraph" w:customStyle="1" w:styleId="xl112">
    <w:name w:val="xl112"/>
    <w:basedOn w:val="a4"/>
    <w:rsid w:val="00775DB7"/>
    <w:pPr>
      <w:pBdr>
        <w:left w:val="single" w:sz="8" w:space="0" w:color="auto"/>
        <w:bottom w:val="single" w:sz="8" w:space="0" w:color="auto"/>
      </w:pBdr>
      <w:spacing w:before="100" w:beforeAutospacing="1" w:after="100" w:afterAutospacing="1"/>
      <w:jc w:val="left"/>
    </w:pPr>
    <w:rPr>
      <w:rFonts w:ascii="Arial" w:hAnsi="Arial" w:cs="Arial"/>
      <w:color w:val="0000FF"/>
    </w:rPr>
  </w:style>
  <w:style w:type="paragraph" w:customStyle="1" w:styleId="xl113">
    <w:name w:val="xl113"/>
    <w:basedOn w:val="a4"/>
    <w:rsid w:val="00775DB7"/>
    <w:pPr>
      <w:pBdr>
        <w:left w:val="single" w:sz="8" w:space="0" w:color="auto"/>
        <w:bottom w:val="single" w:sz="8" w:space="0" w:color="auto"/>
      </w:pBdr>
      <w:spacing w:before="100" w:beforeAutospacing="1" w:after="100" w:afterAutospacing="1"/>
      <w:jc w:val="left"/>
    </w:pPr>
    <w:rPr>
      <w:rFonts w:ascii="Arial" w:hAnsi="Arial" w:cs="Arial"/>
      <w:b/>
      <w:bCs/>
      <w:sz w:val="18"/>
      <w:szCs w:val="18"/>
    </w:rPr>
  </w:style>
  <w:style w:type="paragraph" w:customStyle="1" w:styleId="xl114">
    <w:name w:val="xl114"/>
    <w:basedOn w:val="a4"/>
    <w:rsid w:val="00775DB7"/>
    <w:pPr>
      <w:pBdr>
        <w:bottom w:val="single" w:sz="8" w:space="0" w:color="auto"/>
        <w:right w:val="single" w:sz="8" w:space="0" w:color="auto"/>
      </w:pBdr>
      <w:spacing w:before="100" w:beforeAutospacing="1" w:after="100" w:afterAutospacing="1"/>
      <w:jc w:val="left"/>
    </w:pPr>
    <w:rPr>
      <w:rFonts w:ascii="Arial" w:hAnsi="Arial" w:cs="Arial"/>
      <w:b/>
      <w:bCs/>
      <w:sz w:val="18"/>
      <w:szCs w:val="18"/>
    </w:rPr>
  </w:style>
  <w:style w:type="paragraph" w:customStyle="1" w:styleId="xl115">
    <w:name w:val="xl115"/>
    <w:basedOn w:val="a4"/>
    <w:rsid w:val="00775DB7"/>
    <w:pPr>
      <w:spacing w:before="100" w:beforeAutospacing="1" w:after="100" w:afterAutospacing="1"/>
      <w:jc w:val="left"/>
    </w:pPr>
    <w:rPr>
      <w:rFonts w:ascii="Arial" w:hAnsi="Arial" w:cs="Arial"/>
    </w:rPr>
  </w:style>
  <w:style w:type="paragraph" w:customStyle="1" w:styleId="xl116">
    <w:name w:val="xl116"/>
    <w:basedOn w:val="a4"/>
    <w:rsid w:val="00775DB7"/>
    <w:pPr>
      <w:spacing w:before="100" w:beforeAutospacing="1" w:after="100" w:afterAutospacing="1"/>
      <w:jc w:val="left"/>
    </w:pPr>
    <w:rPr>
      <w:sz w:val="22"/>
      <w:szCs w:val="22"/>
    </w:rPr>
  </w:style>
  <w:style w:type="paragraph" w:customStyle="1" w:styleId="46">
    <w:name w:val="Абзац списка4"/>
    <w:basedOn w:val="a4"/>
    <w:rsid w:val="00775DB7"/>
    <w:pPr>
      <w:spacing w:after="200" w:line="276" w:lineRule="auto"/>
      <w:ind w:left="720"/>
      <w:jc w:val="left"/>
    </w:pPr>
    <w:rPr>
      <w:rFonts w:ascii="Calibri" w:hAnsi="Calibri"/>
      <w:sz w:val="22"/>
      <w:szCs w:val="22"/>
      <w:lang w:eastAsia="en-US"/>
    </w:rPr>
  </w:style>
  <w:style w:type="numbering" w:customStyle="1" w:styleId="11">
    <w:name w:val="Стиль11"/>
    <w:rsid w:val="00775DB7"/>
    <w:pPr>
      <w:numPr>
        <w:numId w:val="4"/>
      </w:numPr>
    </w:pPr>
  </w:style>
  <w:style w:type="paragraph" w:customStyle="1" w:styleId="1f9">
    <w:name w:val="Знак1"/>
    <w:basedOn w:val="a4"/>
    <w:rsid w:val="004D463E"/>
    <w:pPr>
      <w:widowControl w:val="0"/>
      <w:adjustRightInd w:val="0"/>
      <w:spacing w:after="160" w:line="240" w:lineRule="exact"/>
      <w:jc w:val="right"/>
    </w:pPr>
    <w:rPr>
      <w:sz w:val="20"/>
      <w:szCs w:val="20"/>
      <w:lang w:val="en-GB" w:eastAsia="en-US"/>
    </w:rPr>
  </w:style>
  <w:style w:type="paragraph" w:customStyle="1" w:styleId="1fa">
    <w:name w:val="Знак Знак Знак1 Знак Знак Знак Знак"/>
    <w:basedOn w:val="a4"/>
    <w:rsid w:val="004D463E"/>
    <w:pPr>
      <w:widowControl w:val="0"/>
      <w:adjustRightInd w:val="0"/>
      <w:spacing w:after="160" w:line="240" w:lineRule="exact"/>
      <w:jc w:val="right"/>
    </w:pPr>
    <w:rPr>
      <w:sz w:val="20"/>
      <w:szCs w:val="20"/>
      <w:lang w:val="en-GB" w:eastAsia="en-US"/>
    </w:rPr>
  </w:style>
  <w:style w:type="paragraph" w:customStyle="1" w:styleId="3b">
    <w:name w:val="Название3"/>
    <w:basedOn w:val="a4"/>
    <w:rsid w:val="004D463E"/>
    <w:pPr>
      <w:spacing w:after="0"/>
      <w:jc w:val="center"/>
    </w:pPr>
    <w:rPr>
      <w:b/>
      <w:caps/>
      <w:szCs w:val="20"/>
    </w:rPr>
  </w:style>
  <w:style w:type="paragraph" w:customStyle="1" w:styleId="47">
    <w:name w:val="Обычный4"/>
    <w:rsid w:val="004D463E"/>
    <w:pPr>
      <w:jc w:val="both"/>
    </w:pPr>
  </w:style>
  <w:style w:type="paragraph" w:customStyle="1" w:styleId="54">
    <w:name w:val="Абзац списка5"/>
    <w:basedOn w:val="a4"/>
    <w:rsid w:val="004D463E"/>
    <w:pPr>
      <w:spacing w:after="200" w:line="276" w:lineRule="auto"/>
      <w:ind w:left="720"/>
      <w:jc w:val="left"/>
    </w:pPr>
    <w:rPr>
      <w:rFonts w:ascii="Calibri" w:hAnsi="Calibri"/>
      <w:sz w:val="22"/>
      <w:szCs w:val="22"/>
      <w:lang w:eastAsia="en-US"/>
    </w:rPr>
  </w:style>
  <w:style w:type="paragraph" w:customStyle="1" w:styleId="1fb">
    <w:name w:val="Знак1"/>
    <w:basedOn w:val="a4"/>
    <w:rsid w:val="00BB202E"/>
    <w:pPr>
      <w:widowControl w:val="0"/>
      <w:adjustRightInd w:val="0"/>
      <w:spacing w:after="160" w:line="240" w:lineRule="exact"/>
      <w:jc w:val="right"/>
    </w:pPr>
    <w:rPr>
      <w:sz w:val="20"/>
      <w:szCs w:val="20"/>
      <w:lang w:val="en-GB" w:eastAsia="en-US"/>
    </w:rPr>
  </w:style>
  <w:style w:type="paragraph" w:customStyle="1" w:styleId="1fc">
    <w:name w:val="Знак Знак Знак1 Знак Знак Знак Знак"/>
    <w:basedOn w:val="a4"/>
    <w:rsid w:val="00BB202E"/>
    <w:pPr>
      <w:widowControl w:val="0"/>
      <w:adjustRightInd w:val="0"/>
      <w:spacing w:after="160" w:line="240" w:lineRule="exact"/>
      <w:jc w:val="right"/>
    </w:pPr>
    <w:rPr>
      <w:sz w:val="20"/>
      <w:szCs w:val="20"/>
      <w:lang w:val="en-GB" w:eastAsia="en-US"/>
    </w:rPr>
  </w:style>
  <w:style w:type="paragraph" w:customStyle="1" w:styleId="48">
    <w:name w:val="Название4"/>
    <w:basedOn w:val="a4"/>
    <w:rsid w:val="00BB202E"/>
    <w:pPr>
      <w:spacing w:after="0"/>
      <w:jc w:val="center"/>
    </w:pPr>
    <w:rPr>
      <w:b/>
      <w:caps/>
      <w:szCs w:val="20"/>
    </w:rPr>
  </w:style>
  <w:style w:type="paragraph" w:customStyle="1" w:styleId="55">
    <w:name w:val="Обычный5"/>
    <w:rsid w:val="00BB202E"/>
    <w:pPr>
      <w:jc w:val="both"/>
    </w:pPr>
  </w:style>
  <w:style w:type="paragraph" w:customStyle="1" w:styleId="65">
    <w:name w:val="Абзац списка6"/>
    <w:basedOn w:val="a4"/>
    <w:rsid w:val="00BB202E"/>
    <w:pPr>
      <w:spacing w:after="200" w:line="276" w:lineRule="auto"/>
      <w:ind w:left="720"/>
      <w:jc w:val="left"/>
    </w:pPr>
    <w:rPr>
      <w:rFonts w:ascii="Calibri" w:hAnsi="Calibri"/>
      <w:sz w:val="22"/>
      <w:szCs w:val="22"/>
      <w:lang w:eastAsia="en-US"/>
    </w:rPr>
  </w:style>
  <w:style w:type="table" w:customStyle="1" w:styleId="56">
    <w:name w:val="Сетка таблицы5"/>
    <w:basedOn w:val="a6"/>
    <w:next w:val="af5"/>
    <w:uiPriority w:val="99"/>
    <w:rsid w:val="00274FD9"/>
    <w:pPr>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d">
    <w:name w:val="Основной текст Знак Знак Знак1"/>
    <w:aliases w:val="Знак Знак1"/>
    <w:basedOn w:val="a5"/>
    <w:uiPriority w:val="99"/>
    <w:semiHidden/>
    <w:rsid w:val="00494A53"/>
    <w:rPr>
      <w:rFonts w:ascii="Times New Roman" w:eastAsia="Times New Roman" w:hAnsi="Times New Roman" w:cs="Times New Roman"/>
      <w:sz w:val="24"/>
      <w:szCs w:val="24"/>
      <w:lang w:eastAsia="ru-RU"/>
    </w:rPr>
  </w:style>
  <w:style w:type="character" w:customStyle="1" w:styleId="1fe">
    <w:name w:val="Заголовок записки Знак1"/>
    <w:aliases w:val="скобки Знак1"/>
    <w:basedOn w:val="a5"/>
    <w:semiHidden/>
    <w:rsid w:val="00494A53"/>
    <w:rPr>
      <w:rFonts w:ascii="Times New Roman" w:eastAsia="Times New Roman" w:hAnsi="Times New Roman" w:cs="Times New Roman"/>
      <w:sz w:val="24"/>
      <w:szCs w:val="24"/>
      <w:lang w:eastAsia="ru-RU"/>
    </w:rPr>
  </w:style>
  <w:style w:type="paragraph" w:customStyle="1" w:styleId="3c">
    <w:name w:val="Заголовок3"/>
    <w:basedOn w:val="a4"/>
    <w:rsid w:val="00494A53"/>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paragraph" w:customStyle="1" w:styleId="1ff">
    <w:name w:val="Знак1"/>
    <w:basedOn w:val="a4"/>
    <w:rsid w:val="00494A53"/>
    <w:pPr>
      <w:widowControl w:val="0"/>
      <w:adjustRightInd w:val="0"/>
      <w:spacing w:after="160" w:line="240" w:lineRule="exact"/>
      <w:jc w:val="right"/>
    </w:pPr>
    <w:rPr>
      <w:sz w:val="20"/>
      <w:szCs w:val="20"/>
      <w:lang w:val="en-GB" w:eastAsia="en-US"/>
    </w:rPr>
  </w:style>
  <w:style w:type="paragraph" w:customStyle="1" w:styleId="1ff0">
    <w:name w:val="Знак Знак Знак1 Знак Знак Знак Знак"/>
    <w:basedOn w:val="a4"/>
    <w:rsid w:val="00494A53"/>
    <w:pPr>
      <w:widowControl w:val="0"/>
      <w:adjustRightInd w:val="0"/>
      <w:spacing w:after="160" w:line="240" w:lineRule="exact"/>
      <w:jc w:val="right"/>
    </w:pPr>
    <w:rPr>
      <w:sz w:val="20"/>
      <w:szCs w:val="20"/>
      <w:lang w:val="en-GB" w:eastAsia="en-US"/>
    </w:rPr>
  </w:style>
  <w:style w:type="paragraph" w:customStyle="1" w:styleId="57">
    <w:name w:val="Название5"/>
    <w:basedOn w:val="a4"/>
    <w:rsid w:val="00494A53"/>
    <w:pPr>
      <w:spacing w:after="0"/>
      <w:jc w:val="center"/>
    </w:pPr>
    <w:rPr>
      <w:b/>
      <w:caps/>
      <w:szCs w:val="20"/>
    </w:rPr>
  </w:style>
  <w:style w:type="paragraph" w:customStyle="1" w:styleId="66">
    <w:name w:val="Обычный6"/>
    <w:rsid w:val="00494A53"/>
    <w:pPr>
      <w:jc w:val="both"/>
    </w:pPr>
  </w:style>
  <w:style w:type="paragraph" w:customStyle="1" w:styleId="91">
    <w:name w:val="Абзац списка9"/>
    <w:basedOn w:val="a4"/>
    <w:rsid w:val="00494A53"/>
    <w:pPr>
      <w:spacing w:after="200" w:line="276" w:lineRule="auto"/>
      <w:ind w:left="720"/>
      <w:jc w:val="left"/>
    </w:pPr>
    <w:rPr>
      <w:rFonts w:ascii="Calibri" w:hAnsi="Calibri"/>
      <w:sz w:val="22"/>
      <w:szCs w:val="22"/>
      <w:lang w:eastAsia="en-US"/>
    </w:rPr>
  </w:style>
  <w:style w:type="table" w:customStyle="1" w:styleId="110">
    <w:name w:val="Сетка таблицы11"/>
    <w:basedOn w:val="a6"/>
    <w:next w:val="af5"/>
    <w:uiPriority w:val="59"/>
    <w:rsid w:val="00442E2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7"/>
    <w:uiPriority w:val="99"/>
    <w:semiHidden/>
    <w:unhideWhenUsed/>
    <w:rsid w:val="00442E25"/>
  </w:style>
  <w:style w:type="paragraph" w:customStyle="1" w:styleId="3d">
    <w:name w:val="Заголовок3"/>
    <w:basedOn w:val="a4"/>
    <w:rsid w:val="00442E25"/>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character" w:customStyle="1" w:styleId="af7">
    <w:name w:val="Обычный (Интернет) Знак"/>
    <w:link w:val="af6"/>
    <w:uiPriority w:val="99"/>
    <w:locked/>
    <w:rsid w:val="003E423F"/>
    <w:rPr>
      <w:sz w:val="24"/>
    </w:rPr>
  </w:style>
  <w:style w:type="paragraph" w:customStyle="1" w:styleId="112">
    <w:name w:val="Знак11"/>
    <w:basedOn w:val="a4"/>
    <w:rsid w:val="00B57313"/>
    <w:pPr>
      <w:widowControl w:val="0"/>
      <w:adjustRightInd w:val="0"/>
      <w:spacing w:after="160" w:line="240" w:lineRule="exact"/>
      <w:jc w:val="right"/>
    </w:pPr>
    <w:rPr>
      <w:sz w:val="20"/>
      <w:szCs w:val="20"/>
      <w:lang w:val="en-GB" w:eastAsia="en-US"/>
    </w:rPr>
  </w:style>
  <w:style w:type="paragraph" w:customStyle="1" w:styleId="113">
    <w:name w:val="Знак Знак Знак1 Знак Знак Знак Знак1"/>
    <w:basedOn w:val="a4"/>
    <w:rsid w:val="00B57313"/>
    <w:pPr>
      <w:widowControl w:val="0"/>
      <w:adjustRightInd w:val="0"/>
      <w:spacing w:after="160" w:line="240" w:lineRule="exact"/>
      <w:jc w:val="right"/>
    </w:pPr>
    <w:rPr>
      <w:sz w:val="20"/>
      <w:szCs w:val="20"/>
      <w:lang w:val="en-GB" w:eastAsia="en-US"/>
    </w:rPr>
  </w:style>
  <w:style w:type="paragraph" w:customStyle="1" w:styleId="114">
    <w:name w:val="Название11"/>
    <w:basedOn w:val="a4"/>
    <w:rsid w:val="00B57313"/>
    <w:pPr>
      <w:spacing w:after="0"/>
      <w:jc w:val="center"/>
    </w:pPr>
    <w:rPr>
      <w:b/>
      <w:caps/>
      <w:szCs w:val="20"/>
    </w:rPr>
  </w:style>
  <w:style w:type="paragraph" w:customStyle="1" w:styleId="210">
    <w:name w:val="Обычный21"/>
    <w:rsid w:val="00B57313"/>
    <w:pPr>
      <w:jc w:val="both"/>
    </w:pPr>
  </w:style>
  <w:style w:type="paragraph" w:customStyle="1" w:styleId="310">
    <w:name w:val="Абзац списка31"/>
    <w:basedOn w:val="a4"/>
    <w:rsid w:val="00B57313"/>
    <w:pPr>
      <w:suppressAutoHyphens/>
      <w:spacing w:after="0"/>
      <w:ind w:left="720"/>
      <w:jc w:val="left"/>
    </w:pPr>
    <w:rPr>
      <w:kern w:val="1"/>
    </w:rPr>
  </w:style>
  <w:style w:type="character" w:customStyle="1" w:styleId="PageNumber1">
    <w:name w:val="Page Number1"/>
    <w:rsid w:val="00B57313"/>
    <w:rPr>
      <w:lang w:val="ru-RU"/>
    </w:rPr>
  </w:style>
  <w:style w:type="numbering" w:customStyle="1" w:styleId="2f4">
    <w:name w:val="Нет списка2"/>
    <w:next w:val="a7"/>
    <w:uiPriority w:val="99"/>
    <w:semiHidden/>
    <w:unhideWhenUsed/>
    <w:rsid w:val="00B57313"/>
  </w:style>
  <w:style w:type="table" w:customStyle="1" w:styleId="2f5">
    <w:name w:val="Сетка таблицы2"/>
    <w:basedOn w:val="a6"/>
    <w:next w:val="af5"/>
    <w:uiPriority w:val="39"/>
    <w:rsid w:val="00B573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4"/>
    <w:uiPriority w:val="99"/>
    <w:unhideWhenUsed/>
    <w:rsid w:val="00B57313"/>
    <w:pPr>
      <w:numPr>
        <w:numId w:val="10"/>
      </w:numPr>
      <w:tabs>
        <w:tab w:val="clear" w:pos="360"/>
        <w:tab w:val="num" w:pos="480"/>
      </w:tabs>
      <w:spacing w:after="160" w:line="259" w:lineRule="auto"/>
      <w:ind w:left="480" w:hanging="480"/>
      <w:contextualSpacing/>
      <w:jc w:val="left"/>
    </w:pPr>
    <w:rPr>
      <w:rFonts w:ascii="Calibri" w:eastAsia="Calibri" w:hAnsi="Calibri"/>
      <w:sz w:val="22"/>
      <w:szCs w:val="22"/>
      <w:lang w:eastAsia="en-US"/>
    </w:rPr>
  </w:style>
  <w:style w:type="character" w:styleId="affff4">
    <w:name w:val="Unresolved Mention"/>
    <w:basedOn w:val="a5"/>
    <w:uiPriority w:val="99"/>
    <w:semiHidden/>
    <w:unhideWhenUsed/>
    <w:rsid w:val="005E5AAA"/>
    <w:rPr>
      <w:color w:val="605E5C"/>
      <w:shd w:val="clear" w:color="auto" w:fill="E1DFDD"/>
    </w:rPr>
  </w:style>
  <w:style w:type="table" w:customStyle="1" w:styleId="3e">
    <w:name w:val="Сетка таблицы3"/>
    <w:basedOn w:val="a6"/>
    <w:next w:val="af5"/>
    <w:uiPriority w:val="39"/>
    <w:rsid w:val="00994D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6"/>
    <w:next w:val="af5"/>
    <w:uiPriority w:val="99"/>
    <w:rsid w:val="00994DA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41984">
      <w:bodyDiv w:val="1"/>
      <w:marLeft w:val="0"/>
      <w:marRight w:val="0"/>
      <w:marTop w:val="0"/>
      <w:marBottom w:val="0"/>
      <w:divBdr>
        <w:top w:val="none" w:sz="0" w:space="0" w:color="auto"/>
        <w:left w:val="none" w:sz="0" w:space="0" w:color="auto"/>
        <w:bottom w:val="none" w:sz="0" w:space="0" w:color="auto"/>
        <w:right w:val="none" w:sz="0" w:space="0" w:color="auto"/>
      </w:divBdr>
    </w:div>
    <w:div w:id="24982775">
      <w:bodyDiv w:val="1"/>
      <w:marLeft w:val="0"/>
      <w:marRight w:val="0"/>
      <w:marTop w:val="0"/>
      <w:marBottom w:val="0"/>
      <w:divBdr>
        <w:top w:val="none" w:sz="0" w:space="0" w:color="auto"/>
        <w:left w:val="none" w:sz="0" w:space="0" w:color="auto"/>
        <w:bottom w:val="none" w:sz="0" w:space="0" w:color="auto"/>
        <w:right w:val="none" w:sz="0" w:space="0" w:color="auto"/>
      </w:divBdr>
    </w:div>
    <w:div w:id="59058557">
      <w:bodyDiv w:val="1"/>
      <w:marLeft w:val="0"/>
      <w:marRight w:val="0"/>
      <w:marTop w:val="0"/>
      <w:marBottom w:val="0"/>
      <w:divBdr>
        <w:top w:val="none" w:sz="0" w:space="0" w:color="auto"/>
        <w:left w:val="none" w:sz="0" w:space="0" w:color="auto"/>
        <w:bottom w:val="none" w:sz="0" w:space="0" w:color="auto"/>
        <w:right w:val="none" w:sz="0" w:space="0" w:color="auto"/>
      </w:divBdr>
    </w:div>
    <w:div w:id="86117989">
      <w:bodyDiv w:val="1"/>
      <w:marLeft w:val="0"/>
      <w:marRight w:val="0"/>
      <w:marTop w:val="0"/>
      <w:marBottom w:val="0"/>
      <w:divBdr>
        <w:top w:val="none" w:sz="0" w:space="0" w:color="auto"/>
        <w:left w:val="none" w:sz="0" w:space="0" w:color="auto"/>
        <w:bottom w:val="none" w:sz="0" w:space="0" w:color="auto"/>
        <w:right w:val="none" w:sz="0" w:space="0" w:color="auto"/>
      </w:divBdr>
    </w:div>
    <w:div w:id="161094432">
      <w:bodyDiv w:val="1"/>
      <w:marLeft w:val="0"/>
      <w:marRight w:val="0"/>
      <w:marTop w:val="0"/>
      <w:marBottom w:val="0"/>
      <w:divBdr>
        <w:top w:val="none" w:sz="0" w:space="0" w:color="auto"/>
        <w:left w:val="none" w:sz="0" w:space="0" w:color="auto"/>
        <w:bottom w:val="none" w:sz="0" w:space="0" w:color="auto"/>
        <w:right w:val="none" w:sz="0" w:space="0" w:color="auto"/>
      </w:divBdr>
    </w:div>
    <w:div w:id="183860122">
      <w:bodyDiv w:val="1"/>
      <w:marLeft w:val="0"/>
      <w:marRight w:val="0"/>
      <w:marTop w:val="0"/>
      <w:marBottom w:val="0"/>
      <w:divBdr>
        <w:top w:val="none" w:sz="0" w:space="0" w:color="auto"/>
        <w:left w:val="none" w:sz="0" w:space="0" w:color="auto"/>
        <w:bottom w:val="none" w:sz="0" w:space="0" w:color="auto"/>
        <w:right w:val="none" w:sz="0" w:space="0" w:color="auto"/>
      </w:divBdr>
    </w:div>
    <w:div w:id="195392303">
      <w:bodyDiv w:val="1"/>
      <w:marLeft w:val="0"/>
      <w:marRight w:val="0"/>
      <w:marTop w:val="0"/>
      <w:marBottom w:val="0"/>
      <w:divBdr>
        <w:top w:val="none" w:sz="0" w:space="0" w:color="auto"/>
        <w:left w:val="none" w:sz="0" w:space="0" w:color="auto"/>
        <w:bottom w:val="none" w:sz="0" w:space="0" w:color="auto"/>
        <w:right w:val="none" w:sz="0" w:space="0" w:color="auto"/>
      </w:divBdr>
    </w:div>
    <w:div w:id="203253126">
      <w:bodyDiv w:val="1"/>
      <w:marLeft w:val="0"/>
      <w:marRight w:val="0"/>
      <w:marTop w:val="0"/>
      <w:marBottom w:val="0"/>
      <w:divBdr>
        <w:top w:val="none" w:sz="0" w:space="0" w:color="auto"/>
        <w:left w:val="none" w:sz="0" w:space="0" w:color="auto"/>
        <w:bottom w:val="none" w:sz="0" w:space="0" w:color="auto"/>
        <w:right w:val="none" w:sz="0" w:space="0" w:color="auto"/>
      </w:divBdr>
    </w:div>
    <w:div w:id="205290010">
      <w:bodyDiv w:val="1"/>
      <w:marLeft w:val="0"/>
      <w:marRight w:val="0"/>
      <w:marTop w:val="0"/>
      <w:marBottom w:val="0"/>
      <w:divBdr>
        <w:top w:val="none" w:sz="0" w:space="0" w:color="auto"/>
        <w:left w:val="none" w:sz="0" w:space="0" w:color="auto"/>
        <w:bottom w:val="none" w:sz="0" w:space="0" w:color="auto"/>
        <w:right w:val="none" w:sz="0" w:space="0" w:color="auto"/>
      </w:divBdr>
    </w:div>
    <w:div w:id="225184298">
      <w:bodyDiv w:val="1"/>
      <w:marLeft w:val="0"/>
      <w:marRight w:val="0"/>
      <w:marTop w:val="0"/>
      <w:marBottom w:val="0"/>
      <w:divBdr>
        <w:top w:val="none" w:sz="0" w:space="0" w:color="auto"/>
        <w:left w:val="none" w:sz="0" w:space="0" w:color="auto"/>
        <w:bottom w:val="none" w:sz="0" w:space="0" w:color="auto"/>
        <w:right w:val="none" w:sz="0" w:space="0" w:color="auto"/>
      </w:divBdr>
    </w:div>
    <w:div w:id="253590636">
      <w:bodyDiv w:val="1"/>
      <w:marLeft w:val="0"/>
      <w:marRight w:val="0"/>
      <w:marTop w:val="0"/>
      <w:marBottom w:val="0"/>
      <w:divBdr>
        <w:top w:val="none" w:sz="0" w:space="0" w:color="auto"/>
        <w:left w:val="none" w:sz="0" w:space="0" w:color="auto"/>
        <w:bottom w:val="none" w:sz="0" w:space="0" w:color="auto"/>
        <w:right w:val="none" w:sz="0" w:space="0" w:color="auto"/>
      </w:divBdr>
    </w:div>
    <w:div w:id="265696038">
      <w:bodyDiv w:val="1"/>
      <w:marLeft w:val="0"/>
      <w:marRight w:val="0"/>
      <w:marTop w:val="0"/>
      <w:marBottom w:val="0"/>
      <w:divBdr>
        <w:top w:val="none" w:sz="0" w:space="0" w:color="auto"/>
        <w:left w:val="none" w:sz="0" w:space="0" w:color="auto"/>
        <w:bottom w:val="none" w:sz="0" w:space="0" w:color="auto"/>
        <w:right w:val="none" w:sz="0" w:space="0" w:color="auto"/>
      </w:divBdr>
    </w:div>
    <w:div w:id="302201756">
      <w:bodyDiv w:val="1"/>
      <w:marLeft w:val="0"/>
      <w:marRight w:val="0"/>
      <w:marTop w:val="0"/>
      <w:marBottom w:val="0"/>
      <w:divBdr>
        <w:top w:val="none" w:sz="0" w:space="0" w:color="auto"/>
        <w:left w:val="none" w:sz="0" w:space="0" w:color="auto"/>
        <w:bottom w:val="none" w:sz="0" w:space="0" w:color="auto"/>
        <w:right w:val="none" w:sz="0" w:space="0" w:color="auto"/>
      </w:divBdr>
    </w:div>
    <w:div w:id="308435559">
      <w:bodyDiv w:val="1"/>
      <w:marLeft w:val="0"/>
      <w:marRight w:val="0"/>
      <w:marTop w:val="0"/>
      <w:marBottom w:val="0"/>
      <w:divBdr>
        <w:top w:val="none" w:sz="0" w:space="0" w:color="auto"/>
        <w:left w:val="none" w:sz="0" w:space="0" w:color="auto"/>
        <w:bottom w:val="none" w:sz="0" w:space="0" w:color="auto"/>
        <w:right w:val="none" w:sz="0" w:space="0" w:color="auto"/>
      </w:divBdr>
    </w:div>
    <w:div w:id="338891486">
      <w:bodyDiv w:val="1"/>
      <w:marLeft w:val="0"/>
      <w:marRight w:val="0"/>
      <w:marTop w:val="0"/>
      <w:marBottom w:val="0"/>
      <w:divBdr>
        <w:top w:val="none" w:sz="0" w:space="0" w:color="auto"/>
        <w:left w:val="none" w:sz="0" w:space="0" w:color="auto"/>
        <w:bottom w:val="none" w:sz="0" w:space="0" w:color="auto"/>
        <w:right w:val="none" w:sz="0" w:space="0" w:color="auto"/>
      </w:divBdr>
    </w:div>
    <w:div w:id="354499653">
      <w:bodyDiv w:val="1"/>
      <w:marLeft w:val="0"/>
      <w:marRight w:val="0"/>
      <w:marTop w:val="0"/>
      <w:marBottom w:val="0"/>
      <w:divBdr>
        <w:top w:val="none" w:sz="0" w:space="0" w:color="auto"/>
        <w:left w:val="none" w:sz="0" w:space="0" w:color="auto"/>
        <w:bottom w:val="none" w:sz="0" w:space="0" w:color="auto"/>
        <w:right w:val="none" w:sz="0" w:space="0" w:color="auto"/>
      </w:divBdr>
    </w:div>
    <w:div w:id="374891533">
      <w:bodyDiv w:val="1"/>
      <w:marLeft w:val="0"/>
      <w:marRight w:val="0"/>
      <w:marTop w:val="0"/>
      <w:marBottom w:val="0"/>
      <w:divBdr>
        <w:top w:val="none" w:sz="0" w:space="0" w:color="auto"/>
        <w:left w:val="none" w:sz="0" w:space="0" w:color="auto"/>
        <w:bottom w:val="none" w:sz="0" w:space="0" w:color="auto"/>
        <w:right w:val="none" w:sz="0" w:space="0" w:color="auto"/>
      </w:divBdr>
    </w:div>
    <w:div w:id="450705455">
      <w:bodyDiv w:val="1"/>
      <w:marLeft w:val="0"/>
      <w:marRight w:val="0"/>
      <w:marTop w:val="0"/>
      <w:marBottom w:val="0"/>
      <w:divBdr>
        <w:top w:val="none" w:sz="0" w:space="0" w:color="auto"/>
        <w:left w:val="none" w:sz="0" w:space="0" w:color="auto"/>
        <w:bottom w:val="none" w:sz="0" w:space="0" w:color="auto"/>
        <w:right w:val="none" w:sz="0" w:space="0" w:color="auto"/>
      </w:divBdr>
    </w:div>
    <w:div w:id="456147827">
      <w:bodyDiv w:val="1"/>
      <w:marLeft w:val="0"/>
      <w:marRight w:val="0"/>
      <w:marTop w:val="0"/>
      <w:marBottom w:val="0"/>
      <w:divBdr>
        <w:top w:val="none" w:sz="0" w:space="0" w:color="auto"/>
        <w:left w:val="none" w:sz="0" w:space="0" w:color="auto"/>
        <w:bottom w:val="none" w:sz="0" w:space="0" w:color="auto"/>
        <w:right w:val="none" w:sz="0" w:space="0" w:color="auto"/>
      </w:divBdr>
    </w:div>
    <w:div w:id="483468389">
      <w:bodyDiv w:val="1"/>
      <w:marLeft w:val="0"/>
      <w:marRight w:val="0"/>
      <w:marTop w:val="0"/>
      <w:marBottom w:val="0"/>
      <w:divBdr>
        <w:top w:val="none" w:sz="0" w:space="0" w:color="auto"/>
        <w:left w:val="none" w:sz="0" w:space="0" w:color="auto"/>
        <w:bottom w:val="none" w:sz="0" w:space="0" w:color="auto"/>
        <w:right w:val="none" w:sz="0" w:space="0" w:color="auto"/>
      </w:divBdr>
    </w:div>
    <w:div w:id="522479620">
      <w:bodyDiv w:val="1"/>
      <w:marLeft w:val="0"/>
      <w:marRight w:val="0"/>
      <w:marTop w:val="0"/>
      <w:marBottom w:val="0"/>
      <w:divBdr>
        <w:top w:val="none" w:sz="0" w:space="0" w:color="auto"/>
        <w:left w:val="none" w:sz="0" w:space="0" w:color="auto"/>
        <w:bottom w:val="none" w:sz="0" w:space="0" w:color="auto"/>
        <w:right w:val="none" w:sz="0" w:space="0" w:color="auto"/>
      </w:divBdr>
    </w:div>
    <w:div w:id="533007816">
      <w:bodyDiv w:val="1"/>
      <w:marLeft w:val="0"/>
      <w:marRight w:val="0"/>
      <w:marTop w:val="0"/>
      <w:marBottom w:val="0"/>
      <w:divBdr>
        <w:top w:val="none" w:sz="0" w:space="0" w:color="auto"/>
        <w:left w:val="none" w:sz="0" w:space="0" w:color="auto"/>
        <w:bottom w:val="none" w:sz="0" w:space="0" w:color="auto"/>
        <w:right w:val="none" w:sz="0" w:space="0" w:color="auto"/>
      </w:divBdr>
    </w:div>
    <w:div w:id="542180989">
      <w:bodyDiv w:val="1"/>
      <w:marLeft w:val="0"/>
      <w:marRight w:val="0"/>
      <w:marTop w:val="0"/>
      <w:marBottom w:val="0"/>
      <w:divBdr>
        <w:top w:val="none" w:sz="0" w:space="0" w:color="auto"/>
        <w:left w:val="none" w:sz="0" w:space="0" w:color="auto"/>
        <w:bottom w:val="none" w:sz="0" w:space="0" w:color="auto"/>
        <w:right w:val="none" w:sz="0" w:space="0" w:color="auto"/>
      </w:divBdr>
    </w:div>
    <w:div w:id="552083894">
      <w:bodyDiv w:val="1"/>
      <w:marLeft w:val="0"/>
      <w:marRight w:val="0"/>
      <w:marTop w:val="0"/>
      <w:marBottom w:val="0"/>
      <w:divBdr>
        <w:top w:val="none" w:sz="0" w:space="0" w:color="auto"/>
        <w:left w:val="none" w:sz="0" w:space="0" w:color="auto"/>
        <w:bottom w:val="none" w:sz="0" w:space="0" w:color="auto"/>
        <w:right w:val="none" w:sz="0" w:space="0" w:color="auto"/>
      </w:divBdr>
    </w:div>
    <w:div w:id="582689260">
      <w:bodyDiv w:val="1"/>
      <w:marLeft w:val="0"/>
      <w:marRight w:val="0"/>
      <w:marTop w:val="0"/>
      <w:marBottom w:val="0"/>
      <w:divBdr>
        <w:top w:val="none" w:sz="0" w:space="0" w:color="auto"/>
        <w:left w:val="none" w:sz="0" w:space="0" w:color="auto"/>
        <w:bottom w:val="none" w:sz="0" w:space="0" w:color="auto"/>
        <w:right w:val="none" w:sz="0" w:space="0" w:color="auto"/>
      </w:divBdr>
    </w:div>
    <w:div w:id="649409514">
      <w:bodyDiv w:val="1"/>
      <w:marLeft w:val="0"/>
      <w:marRight w:val="0"/>
      <w:marTop w:val="0"/>
      <w:marBottom w:val="0"/>
      <w:divBdr>
        <w:top w:val="none" w:sz="0" w:space="0" w:color="auto"/>
        <w:left w:val="none" w:sz="0" w:space="0" w:color="auto"/>
        <w:bottom w:val="none" w:sz="0" w:space="0" w:color="auto"/>
        <w:right w:val="none" w:sz="0" w:space="0" w:color="auto"/>
      </w:divBdr>
    </w:div>
    <w:div w:id="668674765">
      <w:bodyDiv w:val="1"/>
      <w:marLeft w:val="0"/>
      <w:marRight w:val="0"/>
      <w:marTop w:val="0"/>
      <w:marBottom w:val="0"/>
      <w:divBdr>
        <w:top w:val="none" w:sz="0" w:space="0" w:color="auto"/>
        <w:left w:val="none" w:sz="0" w:space="0" w:color="auto"/>
        <w:bottom w:val="none" w:sz="0" w:space="0" w:color="auto"/>
        <w:right w:val="none" w:sz="0" w:space="0" w:color="auto"/>
      </w:divBdr>
    </w:div>
    <w:div w:id="669524636">
      <w:bodyDiv w:val="1"/>
      <w:marLeft w:val="0"/>
      <w:marRight w:val="0"/>
      <w:marTop w:val="0"/>
      <w:marBottom w:val="0"/>
      <w:divBdr>
        <w:top w:val="none" w:sz="0" w:space="0" w:color="auto"/>
        <w:left w:val="none" w:sz="0" w:space="0" w:color="auto"/>
        <w:bottom w:val="none" w:sz="0" w:space="0" w:color="auto"/>
        <w:right w:val="none" w:sz="0" w:space="0" w:color="auto"/>
      </w:divBdr>
    </w:div>
    <w:div w:id="676035395">
      <w:bodyDiv w:val="1"/>
      <w:marLeft w:val="0"/>
      <w:marRight w:val="0"/>
      <w:marTop w:val="0"/>
      <w:marBottom w:val="0"/>
      <w:divBdr>
        <w:top w:val="none" w:sz="0" w:space="0" w:color="auto"/>
        <w:left w:val="none" w:sz="0" w:space="0" w:color="auto"/>
        <w:bottom w:val="none" w:sz="0" w:space="0" w:color="auto"/>
        <w:right w:val="none" w:sz="0" w:space="0" w:color="auto"/>
      </w:divBdr>
    </w:div>
    <w:div w:id="681468679">
      <w:bodyDiv w:val="1"/>
      <w:marLeft w:val="0"/>
      <w:marRight w:val="0"/>
      <w:marTop w:val="0"/>
      <w:marBottom w:val="0"/>
      <w:divBdr>
        <w:top w:val="none" w:sz="0" w:space="0" w:color="auto"/>
        <w:left w:val="none" w:sz="0" w:space="0" w:color="auto"/>
        <w:bottom w:val="none" w:sz="0" w:space="0" w:color="auto"/>
        <w:right w:val="none" w:sz="0" w:space="0" w:color="auto"/>
      </w:divBdr>
    </w:div>
    <w:div w:id="738871030">
      <w:bodyDiv w:val="1"/>
      <w:marLeft w:val="0"/>
      <w:marRight w:val="0"/>
      <w:marTop w:val="0"/>
      <w:marBottom w:val="0"/>
      <w:divBdr>
        <w:top w:val="none" w:sz="0" w:space="0" w:color="auto"/>
        <w:left w:val="none" w:sz="0" w:space="0" w:color="auto"/>
        <w:bottom w:val="none" w:sz="0" w:space="0" w:color="auto"/>
        <w:right w:val="none" w:sz="0" w:space="0" w:color="auto"/>
      </w:divBdr>
    </w:div>
    <w:div w:id="742722403">
      <w:bodyDiv w:val="1"/>
      <w:marLeft w:val="0"/>
      <w:marRight w:val="0"/>
      <w:marTop w:val="0"/>
      <w:marBottom w:val="0"/>
      <w:divBdr>
        <w:top w:val="none" w:sz="0" w:space="0" w:color="auto"/>
        <w:left w:val="none" w:sz="0" w:space="0" w:color="auto"/>
        <w:bottom w:val="none" w:sz="0" w:space="0" w:color="auto"/>
        <w:right w:val="none" w:sz="0" w:space="0" w:color="auto"/>
      </w:divBdr>
    </w:div>
    <w:div w:id="752702066">
      <w:bodyDiv w:val="1"/>
      <w:marLeft w:val="0"/>
      <w:marRight w:val="0"/>
      <w:marTop w:val="0"/>
      <w:marBottom w:val="0"/>
      <w:divBdr>
        <w:top w:val="none" w:sz="0" w:space="0" w:color="auto"/>
        <w:left w:val="none" w:sz="0" w:space="0" w:color="auto"/>
        <w:bottom w:val="none" w:sz="0" w:space="0" w:color="auto"/>
        <w:right w:val="none" w:sz="0" w:space="0" w:color="auto"/>
      </w:divBdr>
    </w:div>
    <w:div w:id="766928919">
      <w:bodyDiv w:val="1"/>
      <w:marLeft w:val="0"/>
      <w:marRight w:val="0"/>
      <w:marTop w:val="0"/>
      <w:marBottom w:val="0"/>
      <w:divBdr>
        <w:top w:val="none" w:sz="0" w:space="0" w:color="auto"/>
        <w:left w:val="none" w:sz="0" w:space="0" w:color="auto"/>
        <w:bottom w:val="none" w:sz="0" w:space="0" w:color="auto"/>
        <w:right w:val="none" w:sz="0" w:space="0" w:color="auto"/>
      </w:divBdr>
    </w:div>
    <w:div w:id="859663262">
      <w:bodyDiv w:val="1"/>
      <w:marLeft w:val="0"/>
      <w:marRight w:val="0"/>
      <w:marTop w:val="0"/>
      <w:marBottom w:val="0"/>
      <w:divBdr>
        <w:top w:val="none" w:sz="0" w:space="0" w:color="auto"/>
        <w:left w:val="none" w:sz="0" w:space="0" w:color="auto"/>
        <w:bottom w:val="none" w:sz="0" w:space="0" w:color="auto"/>
        <w:right w:val="none" w:sz="0" w:space="0" w:color="auto"/>
      </w:divBdr>
    </w:div>
    <w:div w:id="867722197">
      <w:bodyDiv w:val="1"/>
      <w:marLeft w:val="0"/>
      <w:marRight w:val="0"/>
      <w:marTop w:val="0"/>
      <w:marBottom w:val="0"/>
      <w:divBdr>
        <w:top w:val="none" w:sz="0" w:space="0" w:color="auto"/>
        <w:left w:val="none" w:sz="0" w:space="0" w:color="auto"/>
        <w:bottom w:val="none" w:sz="0" w:space="0" w:color="auto"/>
        <w:right w:val="none" w:sz="0" w:space="0" w:color="auto"/>
      </w:divBdr>
    </w:div>
    <w:div w:id="885918954">
      <w:bodyDiv w:val="1"/>
      <w:marLeft w:val="0"/>
      <w:marRight w:val="0"/>
      <w:marTop w:val="0"/>
      <w:marBottom w:val="0"/>
      <w:divBdr>
        <w:top w:val="none" w:sz="0" w:space="0" w:color="auto"/>
        <w:left w:val="none" w:sz="0" w:space="0" w:color="auto"/>
        <w:bottom w:val="none" w:sz="0" w:space="0" w:color="auto"/>
        <w:right w:val="none" w:sz="0" w:space="0" w:color="auto"/>
      </w:divBdr>
    </w:div>
    <w:div w:id="887835390">
      <w:bodyDiv w:val="1"/>
      <w:marLeft w:val="0"/>
      <w:marRight w:val="0"/>
      <w:marTop w:val="0"/>
      <w:marBottom w:val="0"/>
      <w:divBdr>
        <w:top w:val="none" w:sz="0" w:space="0" w:color="auto"/>
        <w:left w:val="none" w:sz="0" w:space="0" w:color="auto"/>
        <w:bottom w:val="none" w:sz="0" w:space="0" w:color="auto"/>
        <w:right w:val="none" w:sz="0" w:space="0" w:color="auto"/>
      </w:divBdr>
    </w:div>
    <w:div w:id="951591945">
      <w:bodyDiv w:val="1"/>
      <w:marLeft w:val="0"/>
      <w:marRight w:val="0"/>
      <w:marTop w:val="0"/>
      <w:marBottom w:val="0"/>
      <w:divBdr>
        <w:top w:val="none" w:sz="0" w:space="0" w:color="auto"/>
        <w:left w:val="none" w:sz="0" w:space="0" w:color="auto"/>
        <w:bottom w:val="none" w:sz="0" w:space="0" w:color="auto"/>
        <w:right w:val="none" w:sz="0" w:space="0" w:color="auto"/>
      </w:divBdr>
    </w:div>
    <w:div w:id="1025056130">
      <w:bodyDiv w:val="1"/>
      <w:marLeft w:val="0"/>
      <w:marRight w:val="0"/>
      <w:marTop w:val="0"/>
      <w:marBottom w:val="0"/>
      <w:divBdr>
        <w:top w:val="none" w:sz="0" w:space="0" w:color="auto"/>
        <w:left w:val="none" w:sz="0" w:space="0" w:color="auto"/>
        <w:bottom w:val="none" w:sz="0" w:space="0" w:color="auto"/>
        <w:right w:val="none" w:sz="0" w:space="0" w:color="auto"/>
      </w:divBdr>
    </w:div>
    <w:div w:id="1059280986">
      <w:bodyDiv w:val="1"/>
      <w:marLeft w:val="0"/>
      <w:marRight w:val="0"/>
      <w:marTop w:val="0"/>
      <w:marBottom w:val="0"/>
      <w:divBdr>
        <w:top w:val="none" w:sz="0" w:space="0" w:color="auto"/>
        <w:left w:val="none" w:sz="0" w:space="0" w:color="auto"/>
        <w:bottom w:val="none" w:sz="0" w:space="0" w:color="auto"/>
        <w:right w:val="none" w:sz="0" w:space="0" w:color="auto"/>
      </w:divBdr>
      <w:divsChild>
        <w:div w:id="1797138097">
          <w:marLeft w:val="0"/>
          <w:marRight w:val="0"/>
          <w:marTop w:val="0"/>
          <w:marBottom w:val="0"/>
          <w:divBdr>
            <w:top w:val="none" w:sz="0" w:space="0" w:color="auto"/>
            <w:left w:val="none" w:sz="0" w:space="0" w:color="auto"/>
            <w:bottom w:val="none" w:sz="0" w:space="0" w:color="auto"/>
            <w:right w:val="none" w:sz="0" w:space="0" w:color="auto"/>
          </w:divBdr>
        </w:div>
        <w:div w:id="1790203491">
          <w:marLeft w:val="0"/>
          <w:marRight w:val="0"/>
          <w:marTop w:val="0"/>
          <w:marBottom w:val="0"/>
          <w:divBdr>
            <w:top w:val="none" w:sz="0" w:space="0" w:color="auto"/>
            <w:left w:val="none" w:sz="0" w:space="0" w:color="auto"/>
            <w:bottom w:val="none" w:sz="0" w:space="0" w:color="auto"/>
            <w:right w:val="none" w:sz="0" w:space="0" w:color="auto"/>
          </w:divBdr>
        </w:div>
      </w:divsChild>
    </w:div>
    <w:div w:id="1069040992">
      <w:bodyDiv w:val="1"/>
      <w:marLeft w:val="0"/>
      <w:marRight w:val="0"/>
      <w:marTop w:val="0"/>
      <w:marBottom w:val="0"/>
      <w:divBdr>
        <w:top w:val="none" w:sz="0" w:space="0" w:color="auto"/>
        <w:left w:val="none" w:sz="0" w:space="0" w:color="auto"/>
        <w:bottom w:val="none" w:sz="0" w:space="0" w:color="auto"/>
        <w:right w:val="none" w:sz="0" w:space="0" w:color="auto"/>
      </w:divBdr>
    </w:div>
    <w:div w:id="1109280293">
      <w:bodyDiv w:val="1"/>
      <w:marLeft w:val="0"/>
      <w:marRight w:val="0"/>
      <w:marTop w:val="0"/>
      <w:marBottom w:val="0"/>
      <w:divBdr>
        <w:top w:val="none" w:sz="0" w:space="0" w:color="auto"/>
        <w:left w:val="none" w:sz="0" w:space="0" w:color="auto"/>
        <w:bottom w:val="none" w:sz="0" w:space="0" w:color="auto"/>
        <w:right w:val="none" w:sz="0" w:space="0" w:color="auto"/>
      </w:divBdr>
    </w:div>
    <w:div w:id="1117717566">
      <w:bodyDiv w:val="1"/>
      <w:marLeft w:val="0"/>
      <w:marRight w:val="0"/>
      <w:marTop w:val="0"/>
      <w:marBottom w:val="0"/>
      <w:divBdr>
        <w:top w:val="none" w:sz="0" w:space="0" w:color="auto"/>
        <w:left w:val="none" w:sz="0" w:space="0" w:color="auto"/>
        <w:bottom w:val="none" w:sz="0" w:space="0" w:color="auto"/>
        <w:right w:val="none" w:sz="0" w:space="0" w:color="auto"/>
      </w:divBdr>
    </w:div>
    <w:div w:id="1179272441">
      <w:bodyDiv w:val="1"/>
      <w:marLeft w:val="0"/>
      <w:marRight w:val="0"/>
      <w:marTop w:val="0"/>
      <w:marBottom w:val="0"/>
      <w:divBdr>
        <w:top w:val="none" w:sz="0" w:space="0" w:color="auto"/>
        <w:left w:val="none" w:sz="0" w:space="0" w:color="auto"/>
        <w:bottom w:val="none" w:sz="0" w:space="0" w:color="auto"/>
        <w:right w:val="none" w:sz="0" w:space="0" w:color="auto"/>
      </w:divBdr>
    </w:div>
    <w:div w:id="1226186755">
      <w:bodyDiv w:val="1"/>
      <w:marLeft w:val="0"/>
      <w:marRight w:val="0"/>
      <w:marTop w:val="0"/>
      <w:marBottom w:val="0"/>
      <w:divBdr>
        <w:top w:val="none" w:sz="0" w:space="0" w:color="auto"/>
        <w:left w:val="none" w:sz="0" w:space="0" w:color="auto"/>
        <w:bottom w:val="none" w:sz="0" w:space="0" w:color="auto"/>
        <w:right w:val="none" w:sz="0" w:space="0" w:color="auto"/>
      </w:divBdr>
    </w:div>
    <w:div w:id="1259169944">
      <w:bodyDiv w:val="1"/>
      <w:marLeft w:val="0"/>
      <w:marRight w:val="0"/>
      <w:marTop w:val="0"/>
      <w:marBottom w:val="0"/>
      <w:divBdr>
        <w:top w:val="single" w:sz="6" w:space="3" w:color="FFFFFF"/>
        <w:left w:val="single" w:sz="6" w:space="0" w:color="FFFFFF"/>
        <w:bottom w:val="single" w:sz="6" w:space="0" w:color="FFFFFF"/>
        <w:right w:val="single" w:sz="6" w:space="0" w:color="FFFFFF"/>
      </w:divBdr>
      <w:divsChild>
        <w:div w:id="1664317190">
          <w:marLeft w:val="0"/>
          <w:marRight w:val="0"/>
          <w:marTop w:val="0"/>
          <w:marBottom w:val="0"/>
          <w:divBdr>
            <w:top w:val="none" w:sz="0" w:space="0" w:color="auto"/>
            <w:left w:val="none" w:sz="0" w:space="0" w:color="auto"/>
            <w:bottom w:val="none" w:sz="0" w:space="0" w:color="auto"/>
            <w:right w:val="none" w:sz="0" w:space="0" w:color="auto"/>
          </w:divBdr>
          <w:divsChild>
            <w:div w:id="318116691">
              <w:marLeft w:val="0"/>
              <w:marRight w:val="0"/>
              <w:marTop w:val="0"/>
              <w:marBottom w:val="0"/>
              <w:divBdr>
                <w:top w:val="none" w:sz="0" w:space="0" w:color="auto"/>
                <w:left w:val="none" w:sz="0" w:space="0" w:color="auto"/>
                <w:bottom w:val="none" w:sz="0" w:space="0" w:color="auto"/>
                <w:right w:val="none" w:sz="0" w:space="0" w:color="auto"/>
              </w:divBdr>
              <w:divsChild>
                <w:div w:id="96600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448322">
      <w:bodyDiv w:val="1"/>
      <w:marLeft w:val="0"/>
      <w:marRight w:val="0"/>
      <w:marTop w:val="0"/>
      <w:marBottom w:val="0"/>
      <w:divBdr>
        <w:top w:val="none" w:sz="0" w:space="0" w:color="auto"/>
        <w:left w:val="none" w:sz="0" w:space="0" w:color="auto"/>
        <w:bottom w:val="none" w:sz="0" w:space="0" w:color="auto"/>
        <w:right w:val="none" w:sz="0" w:space="0" w:color="auto"/>
      </w:divBdr>
    </w:div>
    <w:div w:id="1272200216">
      <w:bodyDiv w:val="1"/>
      <w:marLeft w:val="0"/>
      <w:marRight w:val="0"/>
      <w:marTop w:val="0"/>
      <w:marBottom w:val="0"/>
      <w:divBdr>
        <w:top w:val="none" w:sz="0" w:space="0" w:color="auto"/>
        <w:left w:val="none" w:sz="0" w:space="0" w:color="auto"/>
        <w:bottom w:val="none" w:sz="0" w:space="0" w:color="auto"/>
        <w:right w:val="none" w:sz="0" w:space="0" w:color="auto"/>
      </w:divBdr>
    </w:div>
    <w:div w:id="1362701610">
      <w:bodyDiv w:val="1"/>
      <w:marLeft w:val="0"/>
      <w:marRight w:val="0"/>
      <w:marTop w:val="0"/>
      <w:marBottom w:val="0"/>
      <w:divBdr>
        <w:top w:val="none" w:sz="0" w:space="0" w:color="auto"/>
        <w:left w:val="none" w:sz="0" w:space="0" w:color="auto"/>
        <w:bottom w:val="none" w:sz="0" w:space="0" w:color="auto"/>
        <w:right w:val="none" w:sz="0" w:space="0" w:color="auto"/>
      </w:divBdr>
    </w:div>
    <w:div w:id="1364668792">
      <w:bodyDiv w:val="1"/>
      <w:marLeft w:val="0"/>
      <w:marRight w:val="0"/>
      <w:marTop w:val="0"/>
      <w:marBottom w:val="0"/>
      <w:divBdr>
        <w:top w:val="none" w:sz="0" w:space="0" w:color="auto"/>
        <w:left w:val="none" w:sz="0" w:space="0" w:color="auto"/>
        <w:bottom w:val="none" w:sz="0" w:space="0" w:color="auto"/>
        <w:right w:val="none" w:sz="0" w:space="0" w:color="auto"/>
      </w:divBdr>
    </w:div>
    <w:div w:id="1388800267">
      <w:bodyDiv w:val="1"/>
      <w:marLeft w:val="0"/>
      <w:marRight w:val="0"/>
      <w:marTop w:val="0"/>
      <w:marBottom w:val="0"/>
      <w:divBdr>
        <w:top w:val="none" w:sz="0" w:space="0" w:color="auto"/>
        <w:left w:val="none" w:sz="0" w:space="0" w:color="auto"/>
        <w:bottom w:val="none" w:sz="0" w:space="0" w:color="auto"/>
        <w:right w:val="none" w:sz="0" w:space="0" w:color="auto"/>
      </w:divBdr>
    </w:div>
    <w:div w:id="1391347345">
      <w:bodyDiv w:val="1"/>
      <w:marLeft w:val="0"/>
      <w:marRight w:val="0"/>
      <w:marTop w:val="0"/>
      <w:marBottom w:val="0"/>
      <w:divBdr>
        <w:top w:val="none" w:sz="0" w:space="0" w:color="auto"/>
        <w:left w:val="none" w:sz="0" w:space="0" w:color="auto"/>
        <w:bottom w:val="none" w:sz="0" w:space="0" w:color="auto"/>
        <w:right w:val="none" w:sz="0" w:space="0" w:color="auto"/>
      </w:divBdr>
    </w:div>
    <w:div w:id="1424691660">
      <w:bodyDiv w:val="1"/>
      <w:marLeft w:val="0"/>
      <w:marRight w:val="0"/>
      <w:marTop w:val="0"/>
      <w:marBottom w:val="0"/>
      <w:divBdr>
        <w:top w:val="none" w:sz="0" w:space="0" w:color="auto"/>
        <w:left w:val="none" w:sz="0" w:space="0" w:color="auto"/>
        <w:bottom w:val="none" w:sz="0" w:space="0" w:color="auto"/>
        <w:right w:val="none" w:sz="0" w:space="0" w:color="auto"/>
      </w:divBdr>
    </w:div>
    <w:div w:id="1455325163">
      <w:bodyDiv w:val="1"/>
      <w:marLeft w:val="0"/>
      <w:marRight w:val="0"/>
      <w:marTop w:val="0"/>
      <w:marBottom w:val="0"/>
      <w:divBdr>
        <w:top w:val="none" w:sz="0" w:space="0" w:color="auto"/>
        <w:left w:val="none" w:sz="0" w:space="0" w:color="auto"/>
        <w:bottom w:val="none" w:sz="0" w:space="0" w:color="auto"/>
        <w:right w:val="none" w:sz="0" w:space="0" w:color="auto"/>
      </w:divBdr>
    </w:div>
    <w:div w:id="1470173786">
      <w:bodyDiv w:val="1"/>
      <w:marLeft w:val="0"/>
      <w:marRight w:val="0"/>
      <w:marTop w:val="0"/>
      <w:marBottom w:val="0"/>
      <w:divBdr>
        <w:top w:val="none" w:sz="0" w:space="0" w:color="auto"/>
        <w:left w:val="none" w:sz="0" w:space="0" w:color="auto"/>
        <w:bottom w:val="none" w:sz="0" w:space="0" w:color="auto"/>
        <w:right w:val="none" w:sz="0" w:space="0" w:color="auto"/>
      </w:divBdr>
    </w:div>
    <w:div w:id="1480000561">
      <w:bodyDiv w:val="1"/>
      <w:marLeft w:val="0"/>
      <w:marRight w:val="0"/>
      <w:marTop w:val="0"/>
      <w:marBottom w:val="0"/>
      <w:divBdr>
        <w:top w:val="none" w:sz="0" w:space="0" w:color="auto"/>
        <w:left w:val="none" w:sz="0" w:space="0" w:color="auto"/>
        <w:bottom w:val="none" w:sz="0" w:space="0" w:color="auto"/>
        <w:right w:val="none" w:sz="0" w:space="0" w:color="auto"/>
      </w:divBdr>
    </w:div>
    <w:div w:id="1566918760">
      <w:bodyDiv w:val="1"/>
      <w:marLeft w:val="0"/>
      <w:marRight w:val="0"/>
      <w:marTop w:val="0"/>
      <w:marBottom w:val="0"/>
      <w:divBdr>
        <w:top w:val="none" w:sz="0" w:space="0" w:color="auto"/>
        <w:left w:val="none" w:sz="0" w:space="0" w:color="auto"/>
        <w:bottom w:val="none" w:sz="0" w:space="0" w:color="auto"/>
        <w:right w:val="none" w:sz="0" w:space="0" w:color="auto"/>
      </w:divBdr>
    </w:div>
    <w:div w:id="1578513415">
      <w:bodyDiv w:val="1"/>
      <w:marLeft w:val="0"/>
      <w:marRight w:val="0"/>
      <w:marTop w:val="0"/>
      <w:marBottom w:val="0"/>
      <w:divBdr>
        <w:top w:val="none" w:sz="0" w:space="0" w:color="auto"/>
        <w:left w:val="none" w:sz="0" w:space="0" w:color="auto"/>
        <w:bottom w:val="none" w:sz="0" w:space="0" w:color="auto"/>
        <w:right w:val="none" w:sz="0" w:space="0" w:color="auto"/>
      </w:divBdr>
    </w:div>
    <w:div w:id="1610240047">
      <w:bodyDiv w:val="1"/>
      <w:marLeft w:val="0"/>
      <w:marRight w:val="0"/>
      <w:marTop w:val="0"/>
      <w:marBottom w:val="0"/>
      <w:divBdr>
        <w:top w:val="none" w:sz="0" w:space="0" w:color="auto"/>
        <w:left w:val="none" w:sz="0" w:space="0" w:color="auto"/>
        <w:bottom w:val="none" w:sz="0" w:space="0" w:color="auto"/>
        <w:right w:val="none" w:sz="0" w:space="0" w:color="auto"/>
      </w:divBdr>
    </w:div>
    <w:div w:id="1611082427">
      <w:bodyDiv w:val="1"/>
      <w:marLeft w:val="0"/>
      <w:marRight w:val="0"/>
      <w:marTop w:val="0"/>
      <w:marBottom w:val="0"/>
      <w:divBdr>
        <w:top w:val="none" w:sz="0" w:space="0" w:color="auto"/>
        <w:left w:val="none" w:sz="0" w:space="0" w:color="auto"/>
        <w:bottom w:val="none" w:sz="0" w:space="0" w:color="auto"/>
        <w:right w:val="none" w:sz="0" w:space="0" w:color="auto"/>
      </w:divBdr>
    </w:div>
    <w:div w:id="1650359063">
      <w:bodyDiv w:val="1"/>
      <w:marLeft w:val="0"/>
      <w:marRight w:val="0"/>
      <w:marTop w:val="0"/>
      <w:marBottom w:val="0"/>
      <w:divBdr>
        <w:top w:val="none" w:sz="0" w:space="0" w:color="auto"/>
        <w:left w:val="none" w:sz="0" w:space="0" w:color="auto"/>
        <w:bottom w:val="none" w:sz="0" w:space="0" w:color="auto"/>
        <w:right w:val="none" w:sz="0" w:space="0" w:color="auto"/>
      </w:divBdr>
    </w:div>
    <w:div w:id="1686202086">
      <w:bodyDiv w:val="1"/>
      <w:marLeft w:val="0"/>
      <w:marRight w:val="0"/>
      <w:marTop w:val="0"/>
      <w:marBottom w:val="0"/>
      <w:divBdr>
        <w:top w:val="none" w:sz="0" w:space="0" w:color="auto"/>
        <w:left w:val="none" w:sz="0" w:space="0" w:color="auto"/>
        <w:bottom w:val="none" w:sz="0" w:space="0" w:color="auto"/>
        <w:right w:val="none" w:sz="0" w:space="0" w:color="auto"/>
      </w:divBdr>
    </w:div>
    <w:div w:id="1721056784">
      <w:bodyDiv w:val="1"/>
      <w:marLeft w:val="0"/>
      <w:marRight w:val="0"/>
      <w:marTop w:val="0"/>
      <w:marBottom w:val="0"/>
      <w:divBdr>
        <w:top w:val="none" w:sz="0" w:space="0" w:color="auto"/>
        <w:left w:val="none" w:sz="0" w:space="0" w:color="auto"/>
        <w:bottom w:val="none" w:sz="0" w:space="0" w:color="auto"/>
        <w:right w:val="none" w:sz="0" w:space="0" w:color="auto"/>
      </w:divBdr>
    </w:div>
    <w:div w:id="1721130452">
      <w:bodyDiv w:val="1"/>
      <w:marLeft w:val="0"/>
      <w:marRight w:val="0"/>
      <w:marTop w:val="0"/>
      <w:marBottom w:val="0"/>
      <w:divBdr>
        <w:top w:val="none" w:sz="0" w:space="0" w:color="auto"/>
        <w:left w:val="none" w:sz="0" w:space="0" w:color="auto"/>
        <w:bottom w:val="none" w:sz="0" w:space="0" w:color="auto"/>
        <w:right w:val="none" w:sz="0" w:space="0" w:color="auto"/>
      </w:divBdr>
    </w:div>
    <w:div w:id="1740639372">
      <w:bodyDiv w:val="1"/>
      <w:marLeft w:val="0"/>
      <w:marRight w:val="0"/>
      <w:marTop w:val="0"/>
      <w:marBottom w:val="0"/>
      <w:divBdr>
        <w:top w:val="none" w:sz="0" w:space="0" w:color="auto"/>
        <w:left w:val="none" w:sz="0" w:space="0" w:color="auto"/>
        <w:bottom w:val="none" w:sz="0" w:space="0" w:color="auto"/>
        <w:right w:val="none" w:sz="0" w:space="0" w:color="auto"/>
      </w:divBdr>
    </w:div>
    <w:div w:id="1805851848">
      <w:bodyDiv w:val="1"/>
      <w:marLeft w:val="0"/>
      <w:marRight w:val="0"/>
      <w:marTop w:val="0"/>
      <w:marBottom w:val="0"/>
      <w:divBdr>
        <w:top w:val="none" w:sz="0" w:space="0" w:color="auto"/>
        <w:left w:val="none" w:sz="0" w:space="0" w:color="auto"/>
        <w:bottom w:val="none" w:sz="0" w:space="0" w:color="auto"/>
        <w:right w:val="none" w:sz="0" w:space="0" w:color="auto"/>
      </w:divBdr>
    </w:div>
    <w:div w:id="1806459205">
      <w:bodyDiv w:val="1"/>
      <w:marLeft w:val="0"/>
      <w:marRight w:val="0"/>
      <w:marTop w:val="0"/>
      <w:marBottom w:val="0"/>
      <w:divBdr>
        <w:top w:val="none" w:sz="0" w:space="0" w:color="auto"/>
        <w:left w:val="none" w:sz="0" w:space="0" w:color="auto"/>
        <w:bottom w:val="none" w:sz="0" w:space="0" w:color="auto"/>
        <w:right w:val="none" w:sz="0" w:space="0" w:color="auto"/>
      </w:divBdr>
    </w:div>
    <w:div w:id="1807158365">
      <w:bodyDiv w:val="1"/>
      <w:marLeft w:val="0"/>
      <w:marRight w:val="0"/>
      <w:marTop w:val="0"/>
      <w:marBottom w:val="0"/>
      <w:divBdr>
        <w:top w:val="none" w:sz="0" w:space="0" w:color="auto"/>
        <w:left w:val="none" w:sz="0" w:space="0" w:color="auto"/>
        <w:bottom w:val="none" w:sz="0" w:space="0" w:color="auto"/>
        <w:right w:val="none" w:sz="0" w:space="0" w:color="auto"/>
      </w:divBdr>
    </w:div>
    <w:div w:id="1811090802">
      <w:bodyDiv w:val="1"/>
      <w:marLeft w:val="0"/>
      <w:marRight w:val="0"/>
      <w:marTop w:val="0"/>
      <w:marBottom w:val="0"/>
      <w:divBdr>
        <w:top w:val="none" w:sz="0" w:space="0" w:color="auto"/>
        <w:left w:val="none" w:sz="0" w:space="0" w:color="auto"/>
        <w:bottom w:val="none" w:sz="0" w:space="0" w:color="auto"/>
        <w:right w:val="none" w:sz="0" w:space="0" w:color="auto"/>
      </w:divBdr>
    </w:div>
    <w:div w:id="1816801205">
      <w:bodyDiv w:val="1"/>
      <w:marLeft w:val="0"/>
      <w:marRight w:val="0"/>
      <w:marTop w:val="0"/>
      <w:marBottom w:val="0"/>
      <w:divBdr>
        <w:top w:val="none" w:sz="0" w:space="0" w:color="auto"/>
        <w:left w:val="none" w:sz="0" w:space="0" w:color="auto"/>
        <w:bottom w:val="none" w:sz="0" w:space="0" w:color="auto"/>
        <w:right w:val="none" w:sz="0" w:space="0" w:color="auto"/>
      </w:divBdr>
    </w:div>
    <w:div w:id="1870608105">
      <w:bodyDiv w:val="1"/>
      <w:marLeft w:val="0"/>
      <w:marRight w:val="0"/>
      <w:marTop w:val="0"/>
      <w:marBottom w:val="0"/>
      <w:divBdr>
        <w:top w:val="none" w:sz="0" w:space="0" w:color="auto"/>
        <w:left w:val="none" w:sz="0" w:space="0" w:color="auto"/>
        <w:bottom w:val="none" w:sz="0" w:space="0" w:color="auto"/>
        <w:right w:val="none" w:sz="0" w:space="0" w:color="auto"/>
      </w:divBdr>
    </w:div>
    <w:div w:id="1885365405">
      <w:bodyDiv w:val="1"/>
      <w:marLeft w:val="0"/>
      <w:marRight w:val="0"/>
      <w:marTop w:val="0"/>
      <w:marBottom w:val="0"/>
      <w:divBdr>
        <w:top w:val="none" w:sz="0" w:space="0" w:color="auto"/>
        <w:left w:val="none" w:sz="0" w:space="0" w:color="auto"/>
        <w:bottom w:val="none" w:sz="0" w:space="0" w:color="auto"/>
        <w:right w:val="none" w:sz="0" w:space="0" w:color="auto"/>
      </w:divBdr>
    </w:div>
    <w:div w:id="1896160655">
      <w:bodyDiv w:val="1"/>
      <w:marLeft w:val="0"/>
      <w:marRight w:val="0"/>
      <w:marTop w:val="0"/>
      <w:marBottom w:val="0"/>
      <w:divBdr>
        <w:top w:val="none" w:sz="0" w:space="0" w:color="auto"/>
        <w:left w:val="none" w:sz="0" w:space="0" w:color="auto"/>
        <w:bottom w:val="none" w:sz="0" w:space="0" w:color="auto"/>
        <w:right w:val="none" w:sz="0" w:space="0" w:color="auto"/>
      </w:divBdr>
    </w:div>
    <w:div w:id="1945263654">
      <w:bodyDiv w:val="1"/>
      <w:marLeft w:val="0"/>
      <w:marRight w:val="0"/>
      <w:marTop w:val="0"/>
      <w:marBottom w:val="0"/>
      <w:divBdr>
        <w:top w:val="none" w:sz="0" w:space="0" w:color="auto"/>
        <w:left w:val="none" w:sz="0" w:space="0" w:color="auto"/>
        <w:bottom w:val="none" w:sz="0" w:space="0" w:color="auto"/>
        <w:right w:val="none" w:sz="0" w:space="0" w:color="auto"/>
      </w:divBdr>
    </w:div>
    <w:div w:id="1974943020">
      <w:bodyDiv w:val="1"/>
      <w:marLeft w:val="0"/>
      <w:marRight w:val="0"/>
      <w:marTop w:val="0"/>
      <w:marBottom w:val="0"/>
      <w:divBdr>
        <w:top w:val="none" w:sz="0" w:space="0" w:color="auto"/>
        <w:left w:val="none" w:sz="0" w:space="0" w:color="auto"/>
        <w:bottom w:val="none" w:sz="0" w:space="0" w:color="auto"/>
        <w:right w:val="none" w:sz="0" w:space="0" w:color="auto"/>
      </w:divBdr>
    </w:div>
    <w:div w:id="1976906506">
      <w:bodyDiv w:val="1"/>
      <w:marLeft w:val="0"/>
      <w:marRight w:val="0"/>
      <w:marTop w:val="0"/>
      <w:marBottom w:val="0"/>
      <w:divBdr>
        <w:top w:val="none" w:sz="0" w:space="0" w:color="auto"/>
        <w:left w:val="none" w:sz="0" w:space="0" w:color="auto"/>
        <w:bottom w:val="none" w:sz="0" w:space="0" w:color="auto"/>
        <w:right w:val="none" w:sz="0" w:space="0" w:color="auto"/>
      </w:divBdr>
    </w:div>
    <w:div w:id="2000577426">
      <w:bodyDiv w:val="1"/>
      <w:marLeft w:val="0"/>
      <w:marRight w:val="0"/>
      <w:marTop w:val="0"/>
      <w:marBottom w:val="0"/>
      <w:divBdr>
        <w:top w:val="none" w:sz="0" w:space="0" w:color="auto"/>
        <w:left w:val="none" w:sz="0" w:space="0" w:color="auto"/>
        <w:bottom w:val="none" w:sz="0" w:space="0" w:color="auto"/>
        <w:right w:val="none" w:sz="0" w:space="0" w:color="auto"/>
      </w:divBdr>
    </w:div>
    <w:div w:id="2011177393">
      <w:bodyDiv w:val="1"/>
      <w:marLeft w:val="0"/>
      <w:marRight w:val="0"/>
      <w:marTop w:val="0"/>
      <w:marBottom w:val="0"/>
      <w:divBdr>
        <w:top w:val="none" w:sz="0" w:space="0" w:color="auto"/>
        <w:left w:val="none" w:sz="0" w:space="0" w:color="auto"/>
        <w:bottom w:val="none" w:sz="0" w:space="0" w:color="auto"/>
        <w:right w:val="none" w:sz="0" w:space="0" w:color="auto"/>
      </w:divBdr>
    </w:div>
    <w:div w:id="2039312289">
      <w:bodyDiv w:val="1"/>
      <w:marLeft w:val="0"/>
      <w:marRight w:val="0"/>
      <w:marTop w:val="0"/>
      <w:marBottom w:val="0"/>
      <w:divBdr>
        <w:top w:val="none" w:sz="0" w:space="0" w:color="auto"/>
        <w:left w:val="none" w:sz="0" w:space="0" w:color="auto"/>
        <w:bottom w:val="none" w:sz="0" w:space="0" w:color="auto"/>
        <w:right w:val="none" w:sz="0" w:space="0" w:color="auto"/>
      </w:divBdr>
    </w:div>
    <w:div w:id="2045910436">
      <w:bodyDiv w:val="1"/>
      <w:marLeft w:val="0"/>
      <w:marRight w:val="0"/>
      <w:marTop w:val="0"/>
      <w:marBottom w:val="0"/>
      <w:divBdr>
        <w:top w:val="none" w:sz="0" w:space="0" w:color="auto"/>
        <w:left w:val="none" w:sz="0" w:space="0" w:color="auto"/>
        <w:bottom w:val="none" w:sz="0" w:space="0" w:color="auto"/>
        <w:right w:val="none" w:sz="0" w:space="0" w:color="auto"/>
      </w:divBdr>
    </w:div>
    <w:div w:id="2060861364">
      <w:bodyDiv w:val="1"/>
      <w:marLeft w:val="0"/>
      <w:marRight w:val="0"/>
      <w:marTop w:val="0"/>
      <w:marBottom w:val="0"/>
      <w:divBdr>
        <w:top w:val="none" w:sz="0" w:space="0" w:color="auto"/>
        <w:left w:val="none" w:sz="0" w:space="0" w:color="auto"/>
        <w:bottom w:val="none" w:sz="0" w:space="0" w:color="auto"/>
        <w:right w:val="none" w:sz="0" w:space="0" w:color="auto"/>
      </w:divBdr>
    </w:div>
    <w:div w:id="2084140966">
      <w:bodyDiv w:val="1"/>
      <w:marLeft w:val="0"/>
      <w:marRight w:val="0"/>
      <w:marTop w:val="0"/>
      <w:marBottom w:val="0"/>
      <w:divBdr>
        <w:top w:val="none" w:sz="0" w:space="0" w:color="auto"/>
        <w:left w:val="none" w:sz="0" w:space="0" w:color="auto"/>
        <w:bottom w:val="none" w:sz="0" w:space="0" w:color="auto"/>
        <w:right w:val="none" w:sz="0" w:space="0" w:color="auto"/>
      </w:divBdr>
    </w:div>
    <w:div w:id="2094234721">
      <w:bodyDiv w:val="1"/>
      <w:marLeft w:val="0"/>
      <w:marRight w:val="0"/>
      <w:marTop w:val="0"/>
      <w:marBottom w:val="0"/>
      <w:divBdr>
        <w:top w:val="none" w:sz="0" w:space="0" w:color="auto"/>
        <w:left w:val="none" w:sz="0" w:space="0" w:color="auto"/>
        <w:bottom w:val="none" w:sz="0" w:space="0" w:color="auto"/>
        <w:right w:val="none" w:sz="0" w:space="0" w:color="auto"/>
      </w:divBdr>
    </w:div>
    <w:div w:id="2109347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oseltorg.ru" TargetMode="External"/><Relationship Id="rId21" Type="http://schemas.openxmlformats.org/officeDocument/2006/relationships/hyperlink" Target="http://www.zakupki.gov.ru" TargetMode="External"/><Relationship Id="rId34" Type="http://schemas.openxmlformats.org/officeDocument/2006/relationships/image" Target="media/image3.png"/><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hyperlink" Target="http://www.airport-surgut.ru" TargetMode="External"/><Relationship Id="rId63" Type="http://schemas.openxmlformats.org/officeDocument/2006/relationships/image" Target="media/image28.wmf"/><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airport-surgut.ru" TargetMode="External"/><Relationship Id="rId29" Type="http://schemas.openxmlformats.org/officeDocument/2006/relationships/hyperlink" Target="http://www.roseltorg.ru" TargetMode="External"/><Relationship Id="rId11" Type="http://schemas.openxmlformats.org/officeDocument/2006/relationships/hyperlink" Target="http://www.roseltorg.ru" TargetMode="External"/><Relationship Id="rId24" Type="http://schemas.openxmlformats.org/officeDocument/2006/relationships/hyperlink" Target="consultantplus://offline/ref=195317EFADD83AF5DBB20E9DAE6E4BB433413006C35B66444DF81AFDAE5E576A9B25E589D1D26345t33EG" TargetMode="External"/><Relationship Id="rId32" Type="http://schemas.openxmlformats.org/officeDocument/2006/relationships/header" Target="header1.xm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hyperlink" Target="mailto:gorbunov@airsurgut.ru" TargetMode="External"/><Relationship Id="rId66"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image" Target="media/image26.wmf"/><Relationship Id="rId19" Type="http://schemas.openxmlformats.org/officeDocument/2006/relationships/hyperlink" Target="http://www.roseltorg.ru" TargetMode="External"/><Relationship Id="rId14" Type="http://schemas.openxmlformats.org/officeDocument/2006/relationships/hyperlink" Target="http://www.zakupki.gov.ru" TargetMode="External"/><Relationship Id="rId22" Type="http://schemas.openxmlformats.org/officeDocument/2006/relationships/hyperlink" Target="http://www.roseltorg.ru" TargetMode="External"/><Relationship Id="rId27" Type="http://schemas.openxmlformats.org/officeDocument/2006/relationships/hyperlink" Target="http://www.airport-surgut.ru" TargetMode="External"/><Relationship Id="rId30" Type="http://schemas.openxmlformats.org/officeDocument/2006/relationships/footer" Target="footer1.xm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header" Target="header2.xml"/><Relationship Id="rId64"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20.png"/><Relationship Id="rId3" Type="http://schemas.openxmlformats.org/officeDocument/2006/relationships/numbering" Target="numbering.xml"/><Relationship Id="rId12" Type="http://schemas.openxmlformats.org/officeDocument/2006/relationships/hyperlink" Target="http://www.roseltorg.ru" TargetMode="External"/><Relationship Id="rId17" Type="http://schemas.openxmlformats.org/officeDocument/2006/relationships/hyperlink" Target="http://www.roseltorg.ru" TargetMode="External"/><Relationship Id="rId25" Type="http://schemas.openxmlformats.org/officeDocument/2006/relationships/hyperlink" Target="http://www.zakupki.gov.ru" TargetMode="External"/><Relationship Id="rId33" Type="http://schemas.openxmlformats.org/officeDocument/2006/relationships/image" Target="media/image2.jpeg"/><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image" Target="media/image24.png"/><Relationship Id="rId67" Type="http://schemas.openxmlformats.org/officeDocument/2006/relationships/fontTable" Target="fontTable.xml"/><Relationship Id="rId20" Type="http://schemas.openxmlformats.org/officeDocument/2006/relationships/hyperlink" Target="http://www.roseltorg.ru" TargetMode="External"/><Relationship Id="rId41" Type="http://schemas.openxmlformats.org/officeDocument/2006/relationships/image" Target="media/image10.png"/><Relationship Id="rId54" Type="http://schemas.openxmlformats.org/officeDocument/2006/relationships/image" Target="media/image23.png"/><Relationship Id="rId62" Type="http://schemas.openxmlformats.org/officeDocument/2006/relationships/image" Target="media/image27.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roseltorg.ru" TargetMode="External"/><Relationship Id="rId23" Type="http://schemas.openxmlformats.org/officeDocument/2006/relationships/hyperlink" Target="http://www.airport-surgut.ru" TargetMode="External"/><Relationship Id="rId28" Type="http://schemas.openxmlformats.org/officeDocument/2006/relationships/hyperlink" Target="http://www.zakupki.gov.ru" TargetMode="External"/><Relationship Id="rId36" Type="http://schemas.openxmlformats.org/officeDocument/2006/relationships/image" Target="media/image5.png"/><Relationship Id="rId49" Type="http://schemas.openxmlformats.org/officeDocument/2006/relationships/image" Target="media/image18.png"/><Relationship Id="rId57" Type="http://schemas.openxmlformats.org/officeDocument/2006/relationships/footer" Target="footer3.xml"/><Relationship Id="rId10" Type="http://schemas.openxmlformats.org/officeDocument/2006/relationships/hyperlink" Target="mailto:office@airsurgut.ru" TargetMode="External"/><Relationship Id="rId31" Type="http://schemas.openxmlformats.org/officeDocument/2006/relationships/footer" Target="footer2.xm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image" Target="media/image25.png"/><Relationship Id="rId65"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hyperlink" Target="https://login.consultant.ru/link/?req=doc&amp;base=LAW&amp;n=489890&amp;date=21.01.2025" TargetMode="External"/><Relationship Id="rId18" Type="http://schemas.openxmlformats.org/officeDocument/2006/relationships/hyperlink" Target="http://www.roseltorg.ru" TargetMode="External"/><Relationship Id="rId39"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72767-A415-42BA-9D6C-9FD43F76A4CC}">
  <ds:schemaRefs>
    <ds:schemaRef ds:uri="http://schemas.openxmlformats.org/officeDocument/2006/bibliography"/>
  </ds:schemaRefs>
</ds:datastoreItem>
</file>

<file path=customXml/itemProps2.xml><?xml version="1.0" encoding="utf-8"?>
<ds:datastoreItem xmlns:ds="http://schemas.openxmlformats.org/officeDocument/2006/customXml" ds:itemID="{47A54B6D-98ED-46B3-9E59-2D28276F2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752</TotalTime>
  <Pages>73</Pages>
  <Words>26114</Words>
  <Characters>148854</Characters>
  <Application>Microsoft Office Word</Application>
  <DocSecurity>0</DocSecurity>
  <Lines>1240</Lines>
  <Paragraphs>349</Paragraphs>
  <ScaleCrop>false</ScaleCrop>
  <HeadingPairs>
    <vt:vector size="2" baseType="variant">
      <vt:variant>
        <vt:lpstr>Название</vt:lpstr>
      </vt:variant>
      <vt:variant>
        <vt:i4>1</vt:i4>
      </vt:variant>
    </vt:vector>
  </HeadingPairs>
  <TitlesOfParts>
    <vt:vector size="1" baseType="lpstr">
      <vt:lpstr>Извещение о проведении запроса котировок цен _____________________________________________</vt:lpstr>
    </vt:vector>
  </TitlesOfParts>
  <Company>TOSHIBA</Company>
  <LinksUpToDate>false</LinksUpToDate>
  <CharactersWithSpaces>174619</CharactersWithSpaces>
  <SharedDoc>false</SharedDoc>
  <HLinks>
    <vt:vector size="264" baseType="variant">
      <vt:variant>
        <vt:i4>5373954</vt:i4>
      </vt:variant>
      <vt:variant>
        <vt:i4>129</vt:i4>
      </vt:variant>
      <vt:variant>
        <vt:i4>0</vt:i4>
      </vt:variant>
      <vt:variant>
        <vt:i4>5</vt:i4>
      </vt:variant>
      <vt:variant>
        <vt:lpwstr/>
      </vt:variant>
      <vt:variant>
        <vt:lpwstr>Par3</vt:lpwstr>
      </vt:variant>
      <vt:variant>
        <vt:i4>3801165</vt:i4>
      </vt:variant>
      <vt:variant>
        <vt:i4>126</vt:i4>
      </vt:variant>
      <vt:variant>
        <vt:i4>0</vt:i4>
      </vt:variant>
      <vt:variant>
        <vt:i4>5</vt:i4>
      </vt:variant>
      <vt:variant>
        <vt:lpwstr>http://pandia.ru/text/category/garantijnoe_obyazatelmzstvo/</vt:lpwstr>
      </vt:variant>
      <vt:variant>
        <vt:lpwstr/>
      </vt:variant>
      <vt:variant>
        <vt:i4>4063286</vt:i4>
      </vt:variant>
      <vt:variant>
        <vt:i4>123</vt:i4>
      </vt:variant>
      <vt:variant>
        <vt:i4>0</vt:i4>
      </vt:variant>
      <vt:variant>
        <vt:i4>5</vt:i4>
      </vt:variant>
      <vt:variant>
        <vt:lpwstr>consultantplus://offline/ref=1E911706D68C04136505B94229F16AB744A5DDB46D1B6E1069E2E6C7DD542FB2B1BE5D841035836BQAC8J</vt:lpwstr>
      </vt:variant>
      <vt:variant>
        <vt:lpwstr/>
      </vt:variant>
      <vt:variant>
        <vt:i4>4063288</vt:i4>
      </vt:variant>
      <vt:variant>
        <vt:i4>120</vt:i4>
      </vt:variant>
      <vt:variant>
        <vt:i4>0</vt:i4>
      </vt:variant>
      <vt:variant>
        <vt:i4>5</vt:i4>
      </vt:variant>
      <vt:variant>
        <vt:lpwstr>consultantplus://offline/ref=1E911706D68C04136505B94229F16AB744A5DDB46D1B6E1069E2E6C7DD542FB2B1BE5D841035836BQAC6J</vt:lpwstr>
      </vt:variant>
      <vt:variant>
        <vt:lpwstr/>
      </vt:variant>
      <vt:variant>
        <vt:i4>65</vt:i4>
      </vt:variant>
      <vt:variant>
        <vt:i4>117</vt:i4>
      </vt:variant>
      <vt:variant>
        <vt:i4>0</vt:i4>
      </vt:variant>
      <vt:variant>
        <vt:i4>5</vt:i4>
      </vt:variant>
      <vt:variant>
        <vt:lpwstr/>
      </vt:variant>
      <vt:variant>
        <vt:lpwstr>P313</vt:lpwstr>
      </vt:variant>
      <vt:variant>
        <vt:i4>196679</vt:i4>
      </vt:variant>
      <vt:variant>
        <vt:i4>114</vt:i4>
      </vt:variant>
      <vt:variant>
        <vt:i4>0</vt:i4>
      </vt:variant>
      <vt:variant>
        <vt:i4>5</vt:i4>
      </vt:variant>
      <vt:variant>
        <vt:lpwstr/>
      </vt:variant>
      <vt:variant>
        <vt:lpwstr>P271</vt:lpwstr>
      </vt:variant>
      <vt:variant>
        <vt:i4>655433</vt:i4>
      </vt:variant>
      <vt:variant>
        <vt:i4>111</vt:i4>
      </vt:variant>
      <vt:variant>
        <vt:i4>0</vt:i4>
      </vt:variant>
      <vt:variant>
        <vt:i4>5</vt:i4>
      </vt:variant>
      <vt:variant>
        <vt:lpwstr/>
      </vt:variant>
      <vt:variant>
        <vt:lpwstr>P298</vt:lpwstr>
      </vt:variant>
      <vt:variant>
        <vt:i4>196681</vt:i4>
      </vt:variant>
      <vt:variant>
        <vt:i4>108</vt:i4>
      </vt:variant>
      <vt:variant>
        <vt:i4>0</vt:i4>
      </vt:variant>
      <vt:variant>
        <vt:i4>5</vt:i4>
      </vt:variant>
      <vt:variant>
        <vt:lpwstr/>
      </vt:variant>
      <vt:variant>
        <vt:lpwstr>P291</vt:lpwstr>
      </vt:variant>
      <vt:variant>
        <vt:i4>5898242</vt:i4>
      </vt:variant>
      <vt:variant>
        <vt:i4>105</vt:i4>
      </vt:variant>
      <vt:variant>
        <vt:i4>0</vt:i4>
      </vt:variant>
      <vt:variant>
        <vt:i4>5</vt:i4>
      </vt:variant>
      <vt:variant>
        <vt:lpwstr>consultantplus://offline/ref=1E911706D68C04136505B94229F16AB747ACDEB768156E1069E2E6C7DDQ5C4J</vt:lpwstr>
      </vt:variant>
      <vt:variant>
        <vt:lpwstr/>
      </vt:variant>
      <vt:variant>
        <vt:i4>5898333</vt:i4>
      </vt:variant>
      <vt:variant>
        <vt:i4>102</vt:i4>
      </vt:variant>
      <vt:variant>
        <vt:i4>0</vt:i4>
      </vt:variant>
      <vt:variant>
        <vt:i4>5</vt:i4>
      </vt:variant>
      <vt:variant>
        <vt:lpwstr>consultantplus://offline/ref=1E911706D68C04136505B94229F16AB747ACDEB06F136E1069E2E6C7DDQ5C4J</vt:lpwstr>
      </vt:variant>
      <vt:variant>
        <vt:lpwstr/>
      </vt:variant>
      <vt:variant>
        <vt:i4>5898333</vt:i4>
      </vt:variant>
      <vt:variant>
        <vt:i4>99</vt:i4>
      </vt:variant>
      <vt:variant>
        <vt:i4>0</vt:i4>
      </vt:variant>
      <vt:variant>
        <vt:i4>5</vt:i4>
      </vt:variant>
      <vt:variant>
        <vt:lpwstr>consultantplus://offline/ref=1E911706D68C04136505B94229F16AB747ACDEB06F136E1069E2E6C7DDQ5C4J</vt:lpwstr>
      </vt:variant>
      <vt:variant>
        <vt:lpwstr/>
      </vt:variant>
      <vt:variant>
        <vt:i4>5898242</vt:i4>
      </vt:variant>
      <vt:variant>
        <vt:i4>96</vt:i4>
      </vt:variant>
      <vt:variant>
        <vt:i4>0</vt:i4>
      </vt:variant>
      <vt:variant>
        <vt:i4>5</vt:i4>
      </vt:variant>
      <vt:variant>
        <vt:lpwstr>consultantplus://offline/ref=1E911706D68C04136505B94229F16AB747ACDEB768156E1069E2E6C7DDQ5C4J</vt:lpwstr>
      </vt:variant>
      <vt:variant>
        <vt:lpwstr/>
      </vt:variant>
      <vt:variant>
        <vt:i4>5898243</vt:i4>
      </vt:variant>
      <vt:variant>
        <vt:i4>93</vt:i4>
      </vt:variant>
      <vt:variant>
        <vt:i4>0</vt:i4>
      </vt:variant>
      <vt:variant>
        <vt:i4>5</vt:i4>
      </vt:variant>
      <vt:variant>
        <vt:lpwstr>consultantplus://offline/ref=1E911706D68C04136505B94229F16AB747ACD9B06C146E1069E2E6C7DDQ5C4J</vt:lpwstr>
      </vt:variant>
      <vt:variant>
        <vt:lpwstr/>
      </vt:variant>
      <vt:variant>
        <vt:i4>5898243</vt:i4>
      </vt:variant>
      <vt:variant>
        <vt:i4>90</vt:i4>
      </vt:variant>
      <vt:variant>
        <vt:i4>0</vt:i4>
      </vt:variant>
      <vt:variant>
        <vt:i4>5</vt:i4>
      </vt:variant>
      <vt:variant>
        <vt:lpwstr>consultantplus://offline/ref=1E911706D68C04136505B94229F16AB747ACD9B36C176E1069E2E6C7DDQ5C4J</vt:lpwstr>
      </vt:variant>
      <vt:variant>
        <vt:lpwstr/>
      </vt:variant>
      <vt:variant>
        <vt:i4>5898243</vt:i4>
      </vt:variant>
      <vt:variant>
        <vt:i4>87</vt:i4>
      </vt:variant>
      <vt:variant>
        <vt:i4>0</vt:i4>
      </vt:variant>
      <vt:variant>
        <vt:i4>5</vt:i4>
      </vt:variant>
      <vt:variant>
        <vt:lpwstr>consultantplus://offline/ref=1E911706D68C04136505B94229F16AB747ACD9B06C146E1069E2E6C7DDQ5C4J</vt:lpwstr>
      </vt:variant>
      <vt:variant>
        <vt:lpwstr/>
      </vt:variant>
      <vt:variant>
        <vt:i4>5898243</vt:i4>
      </vt:variant>
      <vt:variant>
        <vt:i4>84</vt:i4>
      </vt:variant>
      <vt:variant>
        <vt:i4>0</vt:i4>
      </vt:variant>
      <vt:variant>
        <vt:i4>5</vt:i4>
      </vt:variant>
      <vt:variant>
        <vt:lpwstr>consultantplus://offline/ref=1E911706D68C04136505B94229F16AB747ACD9B36C176E1069E2E6C7DDQ5C4J</vt:lpwstr>
      </vt:variant>
      <vt:variant>
        <vt:lpwstr/>
      </vt:variant>
      <vt:variant>
        <vt:i4>5898255</vt:i4>
      </vt:variant>
      <vt:variant>
        <vt:i4>81</vt:i4>
      </vt:variant>
      <vt:variant>
        <vt:i4>0</vt:i4>
      </vt:variant>
      <vt:variant>
        <vt:i4>5</vt:i4>
      </vt:variant>
      <vt:variant>
        <vt:lpwstr>consultantplus://offline/ref=1E911706D68C04136505B94229F16AB744A5D6B66F1A6E1069E2E6C7DDQ5C4J</vt:lpwstr>
      </vt:variant>
      <vt:variant>
        <vt:lpwstr/>
      </vt:variant>
      <vt:variant>
        <vt:i4>5898333</vt:i4>
      </vt:variant>
      <vt:variant>
        <vt:i4>78</vt:i4>
      </vt:variant>
      <vt:variant>
        <vt:i4>0</vt:i4>
      </vt:variant>
      <vt:variant>
        <vt:i4>5</vt:i4>
      </vt:variant>
      <vt:variant>
        <vt:lpwstr>consultantplus://offline/ref=1E911706D68C04136505B94229F16AB744A4DFBC6F176E1069E2E6C7DDQ5C4J</vt:lpwstr>
      </vt:variant>
      <vt:variant>
        <vt:lpwstr/>
      </vt:variant>
      <vt:variant>
        <vt:i4>393284</vt:i4>
      </vt:variant>
      <vt:variant>
        <vt:i4>75</vt:i4>
      </vt:variant>
      <vt:variant>
        <vt:i4>0</vt:i4>
      </vt:variant>
      <vt:variant>
        <vt:i4>5</vt:i4>
      </vt:variant>
      <vt:variant>
        <vt:lpwstr/>
      </vt:variant>
      <vt:variant>
        <vt:lpwstr>P345</vt:lpwstr>
      </vt:variant>
      <vt:variant>
        <vt:i4>458820</vt:i4>
      </vt:variant>
      <vt:variant>
        <vt:i4>72</vt:i4>
      </vt:variant>
      <vt:variant>
        <vt:i4>0</vt:i4>
      </vt:variant>
      <vt:variant>
        <vt:i4>5</vt:i4>
      </vt:variant>
      <vt:variant>
        <vt:lpwstr/>
      </vt:variant>
      <vt:variant>
        <vt:lpwstr>P344</vt:lpwstr>
      </vt:variant>
      <vt:variant>
        <vt:i4>68</vt:i4>
      </vt:variant>
      <vt:variant>
        <vt:i4>69</vt:i4>
      </vt:variant>
      <vt:variant>
        <vt:i4>0</vt:i4>
      </vt:variant>
      <vt:variant>
        <vt:i4>5</vt:i4>
      </vt:variant>
      <vt:variant>
        <vt:lpwstr/>
      </vt:variant>
      <vt:variant>
        <vt:lpwstr>P343</vt:lpwstr>
      </vt:variant>
      <vt:variant>
        <vt:i4>4063342</vt:i4>
      </vt:variant>
      <vt:variant>
        <vt:i4>66</vt:i4>
      </vt:variant>
      <vt:variant>
        <vt:i4>0</vt:i4>
      </vt:variant>
      <vt:variant>
        <vt:i4>5</vt:i4>
      </vt:variant>
      <vt:variant>
        <vt:lpwstr>consultantplus://offline/ref=1E911706D68C04136505B94229F16AB744A5DDB46D1B6E1069E2E6C7DD542FB2B1BE5D8410358068QAC9J</vt:lpwstr>
      </vt:variant>
      <vt:variant>
        <vt:lpwstr/>
      </vt:variant>
      <vt:variant>
        <vt:i4>7274549</vt:i4>
      </vt:variant>
      <vt:variant>
        <vt:i4>63</vt:i4>
      </vt:variant>
      <vt:variant>
        <vt:i4>0</vt:i4>
      </vt:variant>
      <vt:variant>
        <vt:i4>5</vt:i4>
      </vt:variant>
      <vt:variant>
        <vt:lpwstr>http://www.zakupki.gov.ru/</vt:lpwstr>
      </vt:variant>
      <vt:variant>
        <vt:lpwstr/>
      </vt:variant>
      <vt:variant>
        <vt:i4>1245191</vt:i4>
      </vt:variant>
      <vt:variant>
        <vt:i4>60</vt:i4>
      </vt:variant>
      <vt:variant>
        <vt:i4>0</vt:i4>
      </vt:variant>
      <vt:variant>
        <vt:i4>5</vt:i4>
      </vt:variant>
      <vt:variant>
        <vt:lpwstr>http://www.roseltorg.ru/</vt:lpwstr>
      </vt:variant>
      <vt:variant>
        <vt:lpwstr/>
      </vt:variant>
      <vt:variant>
        <vt:i4>7274549</vt:i4>
      </vt:variant>
      <vt:variant>
        <vt:i4>57</vt:i4>
      </vt:variant>
      <vt:variant>
        <vt:i4>0</vt:i4>
      </vt:variant>
      <vt:variant>
        <vt:i4>5</vt:i4>
      </vt:variant>
      <vt:variant>
        <vt:lpwstr>http://www.zakupki.gov.ru/</vt:lpwstr>
      </vt:variant>
      <vt:variant>
        <vt:lpwstr/>
      </vt:variant>
      <vt:variant>
        <vt:i4>3801165</vt:i4>
      </vt:variant>
      <vt:variant>
        <vt:i4>54</vt:i4>
      </vt:variant>
      <vt:variant>
        <vt:i4>0</vt:i4>
      </vt:variant>
      <vt:variant>
        <vt:i4>5</vt:i4>
      </vt:variant>
      <vt:variant>
        <vt:lpwstr>http://pandia.ru/text/category/garantijnoe_obyazatelmzstvo/</vt:lpwstr>
      </vt:variant>
      <vt:variant>
        <vt:lpwstr/>
      </vt:variant>
      <vt:variant>
        <vt:i4>786434</vt:i4>
      </vt:variant>
      <vt:variant>
        <vt:i4>51</vt:i4>
      </vt:variant>
      <vt:variant>
        <vt:i4>0</vt:i4>
      </vt:variant>
      <vt:variant>
        <vt:i4>5</vt:i4>
      </vt:variant>
      <vt:variant>
        <vt:lpwstr>http://www.airport-surgut.ru/</vt:lpwstr>
      </vt:variant>
      <vt:variant>
        <vt:lpwstr/>
      </vt:variant>
      <vt:variant>
        <vt:i4>7274549</vt:i4>
      </vt:variant>
      <vt:variant>
        <vt:i4>48</vt:i4>
      </vt:variant>
      <vt:variant>
        <vt:i4>0</vt:i4>
      </vt:variant>
      <vt:variant>
        <vt:i4>5</vt:i4>
      </vt:variant>
      <vt:variant>
        <vt:lpwstr>http://www.zakupki.gov.ru/</vt:lpwstr>
      </vt:variant>
      <vt:variant>
        <vt:lpwstr/>
      </vt:variant>
      <vt:variant>
        <vt:i4>3932261</vt:i4>
      </vt:variant>
      <vt:variant>
        <vt:i4>45</vt:i4>
      </vt:variant>
      <vt:variant>
        <vt:i4>0</vt:i4>
      </vt:variant>
      <vt:variant>
        <vt:i4>5</vt:i4>
      </vt:variant>
      <vt:variant>
        <vt:lpwstr>consultantplus://offline/ref=195317EFADD83AF5DBB20E9DAE6E4BB433413006C35B66444DF81AFDAE5E576A9B25E589D1D26345t33EG</vt:lpwstr>
      </vt:variant>
      <vt:variant>
        <vt:lpwstr/>
      </vt:variant>
      <vt:variant>
        <vt:i4>786434</vt:i4>
      </vt:variant>
      <vt:variant>
        <vt:i4>42</vt:i4>
      </vt:variant>
      <vt:variant>
        <vt:i4>0</vt:i4>
      </vt:variant>
      <vt:variant>
        <vt:i4>5</vt:i4>
      </vt:variant>
      <vt:variant>
        <vt:lpwstr>http://www.airport-surgut.ru/</vt:lpwstr>
      </vt:variant>
      <vt:variant>
        <vt:lpwstr/>
      </vt:variant>
      <vt:variant>
        <vt:i4>7274549</vt:i4>
      </vt:variant>
      <vt:variant>
        <vt:i4>39</vt:i4>
      </vt:variant>
      <vt:variant>
        <vt:i4>0</vt:i4>
      </vt:variant>
      <vt:variant>
        <vt:i4>5</vt:i4>
      </vt:variant>
      <vt:variant>
        <vt:lpwstr>http://www.zakupki.gov.ru/</vt:lpwstr>
      </vt:variant>
      <vt:variant>
        <vt:lpwstr/>
      </vt:variant>
      <vt:variant>
        <vt:i4>1245191</vt:i4>
      </vt:variant>
      <vt:variant>
        <vt:i4>36</vt:i4>
      </vt:variant>
      <vt:variant>
        <vt:i4>0</vt:i4>
      </vt:variant>
      <vt:variant>
        <vt:i4>5</vt:i4>
      </vt:variant>
      <vt:variant>
        <vt:lpwstr>http://www.roseltorg.ru/</vt:lpwstr>
      </vt:variant>
      <vt:variant>
        <vt:lpwstr/>
      </vt:variant>
      <vt:variant>
        <vt:i4>1245191</vt:i4>
      </vt:variant>
      <vt:variant>
        <vt:i4>33</vt:i4>
      </vt:variant>
      <vt:variant>
        <vt:i4>0</vt:i4>
      </vt:variant>
      <vt:variant>
        <vt:i4>5</vt:i4>
      </vt:variant>
      <vt:variant>
        <vt:lpwstr>http://www.roseltorg.ru/</vt:lpwstr>
      </vt:variant>
      <vt:variant>
        <vt:lpwstr/>
      </vt:variant>
      <vt:variant>
        <vt:i4>786434</vt:i4>
      </vt:variant>
      <vt:variant>
        <vt:i4>30</vt:i4>
      </vt:variant>
      <vt:variant>
        <vt:i4>0</vt:i4>
      </vt:variant>
      <vt:variant>
        <vt:i4>5</vt:i4>
      </vt:variant>
      <vt:variant>
        <vt:lpwstr>http://www.airport-surgut.ru/</vt:lpwstr>
      </vt:variant>
      <vt:variant>
        <vt:lpwstr/>
      </vt:variant>
      <vt:variant>
        <vt:i4>1245191</vt:i4>
      </vt:variant>
      <vt:variant>
        <vt:i4>27</vt:i4>
      </vt:variant>
      <vt:variant>
        <vt:i4>0</vt:i4>
      </vt:variant>
      <vt:variant>
        <vt:i4>5</vt:i4>
      </vt:variant>
      <vt:variant>
        <vt:lpwstr>http://www.roseltorg.ru/</vt:lpwstr>
      </vt:variant>
      <vt:variant>
        <vt:lpwstr/>
      </vt:variant>
      <vt:variant>
        <vt:i4>1245191</vt:i4>
      </vt:variant>
      <vt:variant>
        <vt:i4>24</vt:i4>
      </vt:variant>
      <vt:variant>
        <vt:i4>0</vt:i4>
      </vt:variant>
      <vt:variant>
        <vt:i4>5</vt:i4>
      </vt:variant>
      <vt:variant>
        <vt:lpwstr>http://www.roseltorg.ru/</vt:lpwstr>
      </vt:variant>
      <vt:variant>
        <vt:lpwstr/>
      </vt:variant>
      <vt:variant>
        <vt:i4>786434</vt:i4>
      </vt:variant>
      <vt:variant>
        <vt:i4>21</vt:i4>
      </vt:variant>
      <vt:variant>
        <vt:i4>0</vt:i4>
      </vt:variant>
      <vt:variant>
        <vt:i4>5</vt:i4>
      </vt:variant>
      <vt:variant>
        <vt:lpwstr>http://www.airport-surgut.ru/</vt:lpwstr>
      </vt:variant>
      <vt:variant>
        <vt:lpwstr/>
      </vt:variant>
      <vt:variant>
        <vt:i4>1245191</vt:i4>
      </vt:variant>
      <vt:variant>
        <vt:i4>18</vt:i4>
      </vt:variant>
      <vt:variant>
        <vt:i4>0</vt:i4>
      </vt:variant>
      <vt:variant>
        <vt:i4>5</vt:i4>
      </vt:variant>
      <vt:variant>
        <vt:lpwstr>http://www.roseltorg.ru/</vt:lpwstr>
      </vt:variant>
      <vt:variant>
        <vt:lpwstr/>
      </vt:variant>
      <vt:variant>
        <vt:i4>7274549</vt:i4>
      </vt:variant>
      <vt:variant>
        <vt:i4>15</vt:i4>
      </vt:variant>
      <vt:variant>
        <vt:i4>0</vt:i4>
      </vt:variant>
      <vt:variant>
        <vt:i4>5</vt:i4>
      </vt:variant>
      <vt:variant>
        <vt:lpwstr>http://www.zakupki.gov.ru/</vt:lpwstr>
      </vt:variant>
      <vt:variant>
        <vt:lpwstr/>
      </vt:variant>
      <vt:variant>
        <vt:i4>1245191</vt:i4>
      </vt:variant>
      <vt:variant>
        <vt:i4>12</vt:i4>
      </vt:variant>
      <vt:variant>
        <vt:i4>0</vt:i4>
      </vt:variant>
      <vt:variant>
        <vt:i4>5</vt:i4>
      </vt:variant>
      <vt:variant>
        <vt:lpwstr>http://www.roseltorg.ru/</vt:lpwstr>
      </vt:variant>
      <vt:variant>
        <vt:lpwstr/>
      </vt:variant>
      <vt:variant>
        <vt:i4>786434</vt:i4>
      </vt:variant>
      <vt:variant>
        <vt:i4>9</vt:i4>
      </vt:variant>
      <vt:variant>
        <vt:i4>0</vt:i4>
      </vt:variant>
      <vt:variant>
        <vt:i4>5</vt:i4>
      </vt:variant>
      <vt:variant>
        <vt:lpwstr>http://www.airport-surgut.ru/</vt:lpwstr>
      </vt:variant>
      <vt:variant>
        <vt:lpwstr/>
      </vt:variant>
      <vt:variant>
        <vt:i4>1245191</vt:i4>
      </vt:variant>
      <vt:variant>
        <vt:i4>6</vt:i4>
      </vt:variant>
      <vt:variant>
        <vt:i4>0</vt:i4>
      </vt:variant>
      <vt:variant>
        <vt:i4>5</vt:i4>
      </vt:variant>
      <vt:variant>
        <vt:lpwstr>http://www.roseltorg.ru/</vt:lpwstr>
      </vt:variant>
      <vt:variant>
        <vt:lpwstr/>
      </vt:variant>
      <vt:variant>
        <vt:i4>7274549</vt:i4>
      </vt:variant>
      <vt:variant>
        <vt:i4>3</vt:i4>
      </vt:variant>
      <vt:variant>
        <vt:i4>0</vt:i4>
      </vt:variant>
      <vt:variant>
        <vt:i4>5</vt:i4>
      </vt:variant>
      <vt:variant>
        <vt:lpwstr>http://www.zakupki.gov.ru/</vt:lpwstr>
      </vt:variant>
      <vt:variant>
        <vt:lpwstr/>
      </vt:variant>
      <vt:variant>
        <vt:i4>917543</vt:i4>
      </vt:variant>
      <vt:variant>
        <vt:i4>0</vt:i4>
      </vt:variant>
      <vt:variant>
        <vt:i4>0</vt:i4>
      </vt:variant>
      <vt:variant>
        <vt:i4>5</vt:i4>
      </vt:variant>
      <vt:variant>
        <vt:lpwstr>mailto:office@airsurgut.ru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Извещение о проведении запроса котировок цен _____________________________________________</dc:title>
  <dc:creator>АКД</dc:creator>
  <cp:lastModifiedBy>Галушкова Елена Владимировна</cp:lastModifiedBy>
  <cp:revision>35</cp:revision>
  <cp:lastPrinted>2026-06-04T09:12:00Z</cp:lastPrinted>
  <dcterms:created xsi:type="dcterms:W3CDTF">2026-02-17T11:41:00Z</dcterms:created>
  <dcterms:modified xsi:type="dcterms:W3CDTF">2026-06-04T09:15:00Z</dcterms:modified>
</cp:coreProperties>
</file>